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636C" w14:textId="08CCE290" w:rsidR="003A50ED"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p>
    <w:p w14:paraId="5B399CC4" w14:textId="77777777" w:rsidR="003A50ED" w:rsidRPr="003B2D98"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 xml:space="preserve">Приложение </w:t>
      </w:r>
    </w:p>
    <w:p w14:paraId="4C400111" w14:textId="77777777" w:rsidR="003A50ED" w:rsidRPr="003B2D98"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к постановлению Администрации</w:t>
      </w:r>
    </w:p>
    <w:p w14:paraId="4E75B84D" w14:textId="1B94E00E" w:rsidR="003A50ED" w:rsidRDefault="003A50ED" w:rsidP="003A50E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городского округа Мытищи</w:t>
      </w:r>
    </w:p>
    <w:p w14:paraId="3964491A" w14:textId="3A8C2854" w:rsidR="003A50ED" w:rsidRDefault="003A50ED" w:rsidP="003A50ED">
      <w:pPr>
        <w:autoSpaceDE w:val="0"/>
        <w:autoSpaceDN w:val="0"/>
        <w:ind w:firstLine="10348"/>
        <w:rPr>
          <w:rFonts w:eastAsia="Times New Roman" w:cs="Times New Roman"/>
          <w:sz w:val="24"/>
          <w:szCs w:val="24"/>
          <w:lang w:eastAsia="ru-RU"/>
        </w:rPr>
      </w:pPr>
      <w:r>
        <w:rPr>
          <w:rFonts w:eastAsia="Times New Roman" w:cs="Times New Roman"/>
          <w:sz w:val="24"/>
          <w:szCs w:val="24"/>
          <w:lang w:eastAsia="ru-RU"/>
        </w:rPr>
        <w:t xml:space="preserve">от </w:t>
      </w:r>
      <w:r w:rsidR="005940F6">
        <w:rPr>
          <w:rFonts w:eastAsia="Times New Roman" w:cs="Times New Roman"/>
          <w:sz w:val="24"/>
          <w:szCs w:val="24"/>
          <w:lang w:eastAsia="ru-RU"/>
        </w:rPr>
        <w:t xml:space="preserve">19.06.2024 </w:t>
      </w:r>
      <w:r w:rsidR="00853B54">
        <w:rPr>
          <w:rFonts w:eastAsia="Times New Roman" w:cs="Times New Roman"/>
          <w:sz w:val="24"/>
          <w:szCs w:val="24"/>
          <w:lang w:eastAsia="ru-RU"/>
        </w:rPr>
        <w:t>№</w:t>
      </w:r>
      <w:r w:rsidR="005940F6">
        <w:rPr>
          <w:rFonts w:eastAsia="Times New Roman" w:cs="Times New Roman"/>
          <w:sz w:val="24"/>
          <w:szCs w:val="24"/>
          <w:lang w:eastAsia="ru-RU"/>
        </w:rPr>
        <w:t xml:space="preserve"> 3345</w:t>
      </w:r>
      <w:bookmarkStart w:id="0" w:name="_GoBack"/>
      <w:bookmarkEnd w:id="0"/>
    </w:p>
    <w:p w14:paraId="3FCE06C4" w14:textId="77777777" w:rsidR="003A50ED" w:rsidRDefault="003A50ED" w:rsidP="00C775D1">
      <w:pPr>
        <w:autoSpaceDE w:val="0"/>
        <w:autoSpaceDN w:val="0"/>
        <w:jc w:val="center"/>
        <w:rPr>
          <w:rFonts w:eastAsia="Times New Roman" w:cs="Times New Roman"/>
          <w:sz w:val="24"/>
          <w:szCs w:val="24"/>
          <w:u w:val="single"/>
          <w:lang w:eastAsia="ru-RU"/>
        </w:rPr>
      </w:pPr>
    </w:p>
    <w:p w14:paraId="516E0FE9" w14:textId="0B990CA6"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Pr>
          <w:rFonts w:ascii="Arial" w:hAnsi="Arial" w:cs="Arial"/>
          <w:sz w:val="24"/>
          <w:szCs w:val="24"/>
        </w:rPr>
        <w:t xml:space="preserve">                                                                                                                                                                      </w:t>
      </w:r>
      <w:r w:rsidRPr="006077D1">
        <w:rPr>
          <w:rFonts w:cs="Times New Roman"/>
          <w:sz w:val="24"/>
          <w:szCs w:val="24"/>
        </w:rPr>
        <w:t>«УТВЕРЖДЕНА</w:t>
      </w:r>
    </w:p>
    <w:p w14:paraId="06654041" w14:textId="59481AE7"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постановлением </w:t>
      </w:r>
      <w:r w:rsidR="00696A8C">
        <w:rPr>
          <w:rFonts w:cs="Times New Roman"/>
          <w:sz w:val="24"/>
          <w:szCs w:val="24"/>
        </w:rPr>
        <w:t>А</w:t>
      </w:r>
      <w:r w:rsidRPr="006077D1">
        <w:rPr>
          <w:rFonts w:cs="Times New Roman"/>
          <w:sz w:val="24"/>
          <w:szCs w:val="24"/>
        </w:rPr>
        <w:t xml:space="preserve">дминистрации </w:t>
      </w:r>
    </w:p>
    <w:p w14:paraId="755EB296" w14:textId="5329FA42"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городского округа Мытищи</w:t>
      </w:r>
    </w:p>
    <w:p w14:paraId="4CF60E71" w14:textId="1DD07A59" w:rsid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от 14.11.2022 № </w:t>
      </w:r>
      <w:r w:rsidR="000A5964">
        <w:rPr>
          <w:rFonts w:cs="Times New Roman"/>
          <w:sz w:val="24"/>
          <w:szCs w:val="24"/>
        </w:rPr>
        <w:t>5266</w:t>
      </w:r>
    </w:p>
    <w:p w14:paraId="61F27296" w14:textId="77777777" w:rsidR="000F6E0F" w:rsidRPr="006077D1"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3B2D98" w:rsidRDefault="000F6E0F" w:rsidP="00D017E0">
      <w:pPr>
        <w:jc w:val="center"/>
        <w:rPr>
          <w:rFonts w:eastAsia="Times New Roman" w:cs="Times New Roman"/>
          <w:sz w:val="24"/>
          <w:szCs w:val="24"/>
          <w:lang w:eastAsia="ru-RU"/>
        </w:rPr>
      </w:pPr>
      <w:r>
        <w:rPr>
          <w:rFonts w:eastAsia="Times New Roman" w:cs="Times New Roman"/>
          <w:sz w:val="24"/>
          <w:szCs w:val="24"/>
          <w:lang w:eastAsia="ru-RU"/>
        </w:rPr>
        <w:t xml:space="preserve">Муниципальная </w:t>
      </w:r>
      <w:proofErr w:type="gramStart"/>
      <w:r>
        <w:rPr>
          <w:rFonts w:eastAsia="Times New Roman" w:cs="Times New Roman"/>
          <w:sz w:val="24"/>
          <w:szCs w:val="24"/>
          <w:lang w:eastAsia="ru-RU"/>
        </w:rPr>
        <w:t xml:space="preserve">программа </w:t>
      </w:r>
      <w:r w:rsidR="00D017E0">
        <w:rPr>
          <w:rFonts w:eastAsia="Times New Roman" w:cs="Times New Roman"/>
          <w:sz w:val="24"/>
          <w:szCs w:val="24"/>
          <w:lang w:eastAsia="ru-RU"/>
        </w:rPr>
        <w:t xml:space="preserve"> </w:t>
      </w:r>
      <w:r w:rsidR="00D017E0" w:rsidRPr="003B2D98">
        <w:rPr>
          <w:rFonts w:eastAsia="Times New Roman" w:cs="Times New Roman"/>
          <w:sz w:val="24"/>
          <w:szCs w:val="24"/>
          <w:lang w:eastAsia="ru-RU"/>
        </w:rPr>
        <w:t>«</w:t>
      </w:r>
      <w:proofErr w:type="gramEnd"/>
      <w:r w:rsidR="00D017E0" w:rsidRPr="003B2D98">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6077D1"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586E67" w:rsidRDefault="00C775D1" w:rsidP="00631912">
      <w:pPr>
        <w:pStyle w:val="af4"/>
        <w:numPr>
          <w:ilvl w:val="0"/>
          <w:numId w:val="8"/>
        </w:numPr>
        <w:tabs>
          <w:tab w:val="left" w:pos="426"/>
        </w:tabs>
        <w:jc w:val="center"/>
        <w:rPr>
          <w:rFonts w:eastAsia="Times New Roman" w:cs="Times New Roman"/>
          <w:sz w:val="24"/>
          <w:szCs w:val="24"/>
          <w:lang w:eastAsia="ru-RU"/>
        </w:rPr>
      </w:pPr>
      <w:r w:rsidRPr="00586E67">
        <w:rPr>
          <w:rFonts w:eastAsia="Times New Roman" w:cs="Times New Roman"/>
          <w:sz w:val="24"/>
          <w:szCs w:val="24"/>
          <w:lang w:eastAsia="ru-RU"/>
        </w:rPr>
        <w:t>Паспорт муниципальной программы</w:t>
      </w:r>
      <w:r w:rsidR="00586E67" w:rsidRPr="00586E67">
        <w:rPr>
          <w:rFonts w:eastAsia="Times New Roman" w:cs="Times New Roman"/>
          <w:sz w:val="24"/>
          <w:szCs w:val="24"/>
          <w:lang w:eastAsia="ru-RU"/>
        </w:rPr>
        <w:t xml:space="preserve"> </w:t>
      </w:r>
      <w:r w:rsidRPr="00586E67">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3B2D98" w:rsidRDefault="00F876F2" w:rsidP="00C775D1">
      <w:pPr>
        <w:jc w:val="center"/>
        <w:rPr>
          <w:rFonts w:ascii="Arial" w:eastAsia="Times New Roman" w:hAnsi="Arial" w:cs="Arial"/>
          <w:sz w:val="24"/>
          <w:szCs w:val="24"/>
          <w:lang w:eastAsia="ru-RU"/>
        </w:rPr>
      </w:pPr>
    </w:p>
    <w:tbl>
      <w:tblPr>
        <w:tblW w:w="14473"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2707"/>
      </w:tblGrid>
      <w:tr w:rsidR="00393574" w:rsidRPr="003B2D98" w14:paraId="4C0DA65F" w14:textId="77777777" w:rsidTr="00E426B1">
        <w:tc>
          <w:tcPr>
            <w:tcW w:w="3148" w:type="dxa"/>
            <w:tcBorders>
              <w:top w:val="single" w:sz="4" w:space="0" w:color="auto"/>
              <w:bottom w:val="single" w:sz="4" w:space="0" w:color="auto"/>
              <w:right w:val="single" w:sz="4" w:space="0" w:color="auto"/>
            </w:tcBorders>
          </w:tcPr>
          <w:p w14:paraId="0256F612" w14:textId="77777777" w:rsidR="00393574" w:rsidRPr="00E426B1" w:rsidRDefault="00393574" w:rsidP="00F876F2">
            <w:pPr>
              <w:rPr>
                <w:rFonts w:eastAsiaTheme="minorEastAsia" w:cs="Times New Roman"/>
                <w:sz w:val="20"/>
                <w:szCs w:val="20"/>
                <w:lang w:eastAsia="ru-RU"/>
              </w:rPr>
            </w:pPr>
            <w:r w:rsidRPr="00E426B1">
              <w:rPr>
                <w:rFonts w:eastAsiaTheme="minorEastAsia" w:cs="Times New Roman"/>
                <w:sz w:val="20"/>
                <w:szCs w:val="20"/>
                <w:lang w:eastAsia="ru-RU"/>
              </w:rPr>
              <w:t>Координатор муниципальной программы</w:t>
            </w:r>
          </w:p>
        </w:tc>
        <w:tc>
          <w:tcPr>
            <w:tcW w:w="11325" w:type="dxa"/>
            <w:gridSpan w:val="6"/>
            <w:tcBorders>
              <w:top w:val="single" w:sz="4" w:space="0" w:color="auto"/>
              <w:left w:val="single" w:sz="4" w:space="0" w:color="auto"/>
              <w:bottom w:val="single" w:sz="4" w:space="0" w:color="auto"/>
            </w:tcBorders>
          </w:tcPr>
          <w:p w14:paraId="5D2ABFD1" w14:textId="2B821CA5"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 xml:space="preserve">Заместитель </w:t>
            </w:r>
            <w:r w:rsidR="00DD7A35" w:rsidRPr="00E426B1">
              <w:rPr>
                <w:rFonts w:eastAsia="Times New Roman" w:cs="Times New Roman"/>
                <w:sz w:val="20"/>
                <w:szCs w:val="20"/>
                <w:lang w:eastAsia="ru-RU"/>
              </w:rPr>
              <w:t>Г</w:t>
            </w:r>
            <w:r w:rsidRPr="00E426B1">
              <w:rPr>
                <w:rFonts w:eastAsia="Times New Roman" w:cs="Times New Roman"/>
                <w:sz w:val="20"/>
                <w:szCs w:val="20"/>
                <w:lang w:eastAsia="ru-RU"/>
              </w:rPr>
              <w:t>лавы городского округа Мытищи</w:t>
            </w:r>
          </w:p>
        </w:tc>
      </w:tr>
      <w:tr w:rsidR="00393574" w:rsidRPr="003B2D98" w14:paraId="12DDD1BD" w14:textId="77777777" w:rsidTr="00E426B1">
        <w:tc>
          <w:tcPr>
            <w:tcW w:w="3148" w:type="dxa"/>
            <w:tcBorders>
              <w:top w:val="single" w:sz="4" w:space="0" w:color="auto"/>
              <w:bottom w:val="single" w:sz="4" w:space="0" w:color="auto"/>
              <w:right w:val="single" w:sz="4" w:space="0" w:color="auto"/>
            </w:tcBorders>
          </w:tcPr>
          <w:p w14:paraId="42B45524"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Муниципальный заказчик муниципальной программы</w:t>
            </w:r>
          </w:p>
        </w:tc>
        <w:tc>
          <w:tcPr>
            <w:tcW w:w="11325" w:type="dxa"/>
            <w:gridSpan w:val="6"/>
            <w:tcBorders>
              <w:top w:val="single" w:sz="4" w:space="0" w:color="auto"/>
              <w:left w:val="single" w:sz="4" w:space="0" w:color="auto"/>
              <w:bottom w:val="single" w:sz="4" w:space="0" w:color="auto"/>
            </w:tcBorders>
          </w:tcPr>
          <w:p w14:paraId="1B331C9F" w14:textId="77777777"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Администрация городского округа Мытищи</w:t>
            </w:r>
          </w:p>
        </w:tc>
      </w:tr>
      <w:tr w:rsidR="00393574" w:rsidRPr="003B2D98" w14:paraId="0F460F67" w14:textId="77777777" w:rsidTr="00E426B1">
        <w:tc>
          <w:tcPr>
            <w:tcW w:w="3148" w:type="dxa"/>
            <w:tcBorders>
              <w:top w:val="single" w:sz="4" w:space="0" w:color="auto"/>
              <w:bottom w:val="single" w:sz="4" w:space="0" w:color="auto"/>
              <w:right w:val="single" w:sz="4" w:space="0" w:color="auto"/>
            </w:tcBorders>
          </w:tcPr>
          <w:p w14:paraId="62C3E832"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Цели муниципальной программы</w:t>
            </w:r>
          </w:p>
        </w:tc>
        <w:tc>
          <w:tcPr>
            <w:tcW w:w="11325" w:type="dxa"/>
            <w:gridSpan w:val="6"/>
            <w:tcBorders>
              <w:top w:val="single" w:sz="4" w:space="0" w:color="auto"/>
              <w:left w:val="single" w:sz="4" w:space="0" w:color="auto"/>
              <w:bottom w:val="single" w:sz="4" w:space="0" w:color="auto"/>
            </w:tcBorders>
          </w:tcPr>
          <w:p w14:paraId="10AFAA45" w14:textId="022B6EB2" w:rsidR="00A51FFC" w:rsidRPr="00E426B1" w:rsidRDefault="00D36E96" w:rsidP="00EC3105">
            <w:pPr>
              <w:pStyle w:val="af4"/>
              <w:numPr>
                <w:ilvl w:val="0"/>
                <w:numId w:val="9"/>
              </w:numPr>
              <w:tabs>
                <w:tab w:val="left" w:pos="160"/>
              </w:tabs>
              <w:ind w:left="302" w:hanging="283"/>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Повышение доступности и качества транспортных услуг для населения </w:t>
            </w:r>
            <w:r w:rsidR="00A51FFC" w:rsidRPr="00E426B1">
              <w:rPr>
                <w:rFonts w:eastAsia="Times New Roman" w:cs="Times New Roman"/>
                <w:color w:val="000000"/>
                <w:sz w:val="20"/>
                <w:szCs w:val="20"/>
                <w:lang w:eastAsia="ru-RU"/>
              </w:rPr>
              <w:t>на территории городского округа Мытищи.</w:t>
            </w:r>
          </w:p>
          <w:p w14:paraId="3E23E651" w14:textId="4EA48AF1" w:rsidR="00A51FFC" w:rsidRPr="00E426B1" w:rsidRDefault="00A51FFC" w:rsidP="00A51FFC">
            <w:pPr>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2. </w:t>
            </w:r>
            <w:r w:rsidR="00B13ACE" w:rsidRPr="00E426B1">
              <w:rPr>
                <w:rFonts w:eastAsia="Times New Roman" w:cs="Times New Roman"/>
                <w:iCs/>
                <w:color w:val="000000"/>
                <w:sz w:val="20"/>
                <w:szCs w:val="20"/>
                <w:lang w:eastAsia="ru-RU"/>
              </w:rPr>
              <w:t>Повышение уровня безопасности дорожно-транспортного комплекса</w:t>
            </w:r>
            <w:r w:rsidR="00B13ACE" w:rsidRPr="00E426B1">
              <w:rPr>
                <w:rFonts w:eastAsia="Times New Roman" w:cs="Times New Roman"/>
                <w:color w:val="000000"/>
                <w:sz w:val="20"/>
                <w:szCs w:val="20"/>
                <w:lang w:eastAsia="ru-RU"/>
              </w:rPr>
              <w:t xml:space="preserve"> </w:t>
            </w:r>
            <w:r w:rsidRPr="00E426B1">
              <w:rPr>
                <w:rFonts w:eastAsia="Times New Roman" w:cs="Times New Roman"/>
                <w:color w:val="000000"/>
                <w:sz w:val="20"/>
                <w:szCs w:val="20"/>
                <w:lang w:eastAsia="ru-RU"/>
              </w:rPr>
              <w:t>городского округа Мытищи.</w:t>
            </w:r>
          </w:p>
          <w:p w14:paraId="024795AF" w14:textId="267D652C" w:rsidR="00393574" w:rsidRPr="00E426B1" w:rsidRDefault="00A51FFC" w:rsidP="00A51FFC">
            <w:pPr>
              <w:widowControl w:val="0"/>
              <w:autoSpaceDE w:val="0"/>
              <w:autoSpaceDN w:val="0"/>
              <w:adjustRightInd w:val="0"/>
              <w:rPr>
                <w:rFonts w:cs="Times New Roman"/>
                <w:i/>
                <w:sz w:val="20"/>
                <w:szCs w:val="20"/>
              </w:rPr>
            </w:pPr>
            <w:r w:rsidRPr="00E426B1">
              <w:rPr>
                <w:rFonts w:eastAsia="Times New Roman" w:cs="Times New Roman"/>
                <w:color w:val="000000"/>
                <w:sz w:val="20"/>
                <w:szCs w:val="20"/>
                <w:lang w:eastAsia="ru-RU"/>
              </w:rPr>
              <w:t xml:space="preserve">3. </w:t>
            </w:r>
            <w:r w:rsidR="00FE2840" w:rsidRPr="00E426B1">
              <w:rPr>
                <w:rFonts w:eastAsia="Times New Roman" w:cs="Times New Roman"/>
                <w:color w:val="000000"/>
                <w:sz w:val="20"/>
                <w:szCs w:val="20"/>
                <w:lang w:eastAsia="ru-RU"/>
              </w:rPr>
              <w:t>Обеспечение нормативного состояния автомобильных дорог городского округа Мытищи.</w:t>
            </w:r>
          </w:p>
        </w:tc>
      </w:tr>
      <w:tr w:rsidR="00D20995" w:rsidRPr="003B2D98" w14:paraId="5913659B" w14:textId="77777777" w:rsidTr="00E426B1">
        <w:trPr>
          <w:trHeight w:val="229"/>
        </w:trPr>
        <w:tc>
          <w:tcPr>
            <w:tcW w:w="3148" w:type="dxa"/>
            <w:tcBorders>
              <w:top w:val="single" w:sz="4" w:space="0" w:color="auto"/>
              <w:bottom w:val="single" w:sz="4" w:space="0" w:color="auto"/>
              <w:right w:val="single" w:sz="4" w:space="0" w:color="auto"/>
            </w:tcBorders>
          </w:tcPr>
          <w:p w14:paraId="0DC99813" w14:textId="77777777" w:rsidR="00D20995" w:rsidRPr="00E426B1" w:rsidRDefault="00D20995"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Перечень подпрограмм</w:t>
            </w:r>
          </w:p>
        </w:tc>
        <w:tc>
          <w:tcPr>
            <w:tcW w:w="11325" w:type="dxa"/>
            <w:gridSpan w:val="6"/>
            <w:tcBorders>
              <w:top w:val="single" w:sz="4" w:space="0" w:color="auto"/>
              <w:left w:val="single" w:sz="4" w:space="0" w:color="auto"/>
              <w:bottom w:val="single" w:sz="4" w:space="0" w:color="auto"/>
            </w:tcBorders>
          </w:tcPr>
          <w:p w14:paraId="09DBB71F"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1 «Пассажирский транспорт общего пользования»</w:t>
            </w:r>
          </w:p>
          <w:p w14:paraId="4D0CC5CD"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2 «Дороги Подмосковья»</w:t>
            </w:r>
          </w:p>
          <w:p w14:paraId="7E0D2362" w14:textId="77777777" w:rsidR="00D20995" w:rsidRPr="00E426B1" w:rsidRDefault="00817D15" w:rsidP="003C6F70">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Подпрограмма </w:t>
            </w:r>
            <w:r w:rsidR="003C6F70" w:rsidRPr="00E426B1">
              <w:rPr>
                <w:rFonts w:eastAsiaTheme="minorEastAsia" w:cs="Times New Roman"/>
                <w:sz w:val="20"/>
                <w:szCs w:val="20"/>
                <w:lang w:eastAsia="ru-RU"/>
              </w:rPr>
              <w:t>5</w:t>
            </w:r>
            <w:r w:rsidRPr="00E426B1">
              <w:rPr>
                <w:rFonts w:eastAsiaTheme="minorEastAsia" w:cs="Times New Roman"/>
                <w:sz w:val="20"/>
                <w:szCs w:val="20"/>
                <w:lang w:eastAsia="ru-RU"/>
              </w:rPr>
              <w:t xml:space="preserve"> «Обеспечивающая подпрограмма»</w:t>
            </w:r>
          </w:p>
        </w:tc>
      </w:tr>
      <w:tr w:rsidR="00DD7E7C" w:rsidRPr="003B2D98" w14:paraId="592A9445" w14:textId="77777777" w:rsidTr="00E426B1">
        <w:trPr>
          <w:trHeight w:val="228"/>
        </w:trPr>
        <w:tc>
          <w:tcPr>
            <w:tcW w:w="3148" w:type="dxa"/>
            <w:vMerge w:val="restart"/>
            <w:tcBorders>
              <w:top w:val="single" w:sz="4" w:space="0" w:color="auto"/>
              <w:right w:val="single" w:sz="4" w:space="0" w:color="auto"/>
            </w:tcBorders>
          </w:tcPr>
          <w:p w14:paraId="582DC0A7"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Краткая характеристика подпрограмм</w:t>
            </w:r>
          </w:p>
        </w:tc>
        <w:tc>
          <w:tcPr>
            <w:tcW w:w="11325" w:type="dxa"/>
            <w:gridSpan w:val="6"/>
            <w:tcBorders>
              <w:top w:val="single" w:sz="4" w:space="0" w:color="auto"/>
              <w:left w:val="single" w:sz="4" w:space="0" w:color="auto"/>
              <w:bottom w:val="single" w:sz="4" w:space="0" w:color="auto"/>
            </w:tcBorders>
          </w:tcPr>
          <w:p w14:paraId="5FCD4AF8"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p w14:paraId="6E449C3C" w14:textId="08F5FBE6" w:rsidR="00C447BE" w:rsidRPr="00E426B1" w:rsidRDefault="00C447BE" w:rsidP="00946897">
            <w:pPr>
              <w:widowControl w:val="0"/>
              <w:autoSpaceDE w:val="0"/>
              <w:autoSpaceDN w:val="0"/>
              <w:adjustRightInd w:val="0"/>
              <w:rPr>
                <w:rFonts w:eastAsiaTheme="minorEastAsia" w:cs="Times New Roman"/>
                <w:sz w:val="20"/>
                <w:szCs w:val="20"/>
                <w:lang w:eastAsia="ru-RU"/>
              </w:rPr>
            </w:pPr>
          </w:p>
        </w:tc>
      </w:tr>
      <w:tr w:rsidR="00DD7E7C" w:rsidRPr="003B2D98" w14:paraId="38A61CB0" w14:textId="77777777" w:rsidTr="00E426B1">
        <w:trPr>
          <w:trHeight w:val="228"/>
        </w:trPr>
        <w:tc>
          <w:tcPr>
            <w:tcW w:w="3148" w:type="dxa"/>
            <w:vMerge/>
            <w:tcBorders>
              <w:right w:val="single" w:sz="4" w:space="0" w:color="auto"/>
            </w:tcBorders>
          </w:tcPr>
          <w:p w14:paraId="5186F940"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71AFF660"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2. Развитие сети автомобильных дорог общего пользования на территории муниципального образования, обеспечени</w:t>
            </w:r>
            <w:r w:rsidR="00946897" w:rsidRPr="00E426B1">
              <w:rPr>
                <w:rFonts w:eastAsiaTheme="minorEastAsia" w:cs="Times New Roman"/>
                <w:sz w:val="20"/>
                <w:szCs w:val="20"/>
                <w:lang w:eastAsia="ru-RU"/>
              </w:rPr>
              <w:t>е</w:t>
            </w:r>
            <w:r w:rsidRPr="00E426B1">
              <w:rPr>
                <w:rFonts w:eastAsiaTheme="minorEastAsia" w:cs="Times New Roman"/>
                <w:sz w:val="20"/>
                <w:szCs w:val="20"/>
                <w:lang w:eastAsia="ru-RU"/>
              </w:rPr>
              <w:t xml:space="preserve"> нормативного состояния автомоб</w:t>
            </w:r>
            <w:r w:rsidR="00946897" w:rsidRPr="00E426B1">
              <w:rPr>
                <w:rFonts w:eastAsiaTheme="minorEastAsia" w:cs="Times New Roman"/>
                <w:sz w:val="20"/>
                <w:szCs w:val="20"/>
                <w:lang w:eastAsia="ru-RU"/>
              </w:rPr>
              <w:t>ильных дорог местного значения</w:t>
            </w:r>
            <w:r w:rsidRPr="00E426B1">
              <w:rPr>
                <w:rFonts w:eastAsiaTheme="minorEastAsia" w:cs="Times New Roman"/>
                <w:sz w:val="20"/>
                <w:szCs w:val="20"/>
                <w:lang w:eastAsia="ru-RU"/>
              </w:rPr>
              <w:t>, безопасности дорожного движения.</w:t>
            </w:r>
          </w:p>
          <w:p w14:paraId="4214F274" w14:textId="27E0AF40" w:rsidR="00481820" w:rsidRPr="00E426B1" w:rsidRDefault="00481820" w:rsidP="00946897">
            <w:pPr>
              <w:widowControl w:val="0"/>
              <w:autoSpaceDE w:val="0"/>
              <w:autoSpaceDN w:val="0"/>
              <w:adjustRightInd w:val="0"/>
              <w:rPr>
                <w:rFonts w:eastAsiaTheme="minorEastAsia" w:cs="Times New Roman"/>
                <w:sz w:val="20"/>
                <w:szCs w:val="20"/>
                <w:lang w:eastAsia="ru-RU"/>
              </w:rPr>
            </w:pPr>
          </w:p>
        </w:tc>
      </w:tr>
      <w:tr w:rsidR="00DD7E7C" w:rsidRPr="003B2D98" w14:paraId="3802385C" w14:textId="77777777" w:rsidTr="00481820">
        <w:trPr>
          <w:trHeight w:val="1121"/>
        </w:trPr>
        <w:tc>
          <w:tcPr>
            <w:tcW w:w="3148" w:type="dxa"/>
            <w:vMerge/>
            <w:tcBorders>
              <w:bottom w:val="single" w:sz="4" w:space="0" w:color="auto"/>
              <w:right w:val="single" w:sz="4" w:space="0" w:color="auto"/>
            </w:tcBorders>
          </w:tcPr>
          <w:p w14:paraId="57A76FE4"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4D7C6381" w14:textId="07231D08" w:rsidR="00DD7E7C" w:rsidRPr="00E426B1" w:rsidRDefault="003C6F70" w:rsidP="00357BB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5</w:t>
            </w:r>
            <w:r w:rsidR="00DD7E7C" w:rsidRPr="00E426B1">
              <w:rPr>
                <w:rFonts w:eastAsiaTheme="minorEastAsia" w:cs="Times New Roman"/>
                <w:sz w:val="20"/>
                <w:szCs w:val="20"/>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sidRPr="00E426B1">
              <w:rPr>
                <w:rFonts w:eastAsiaTheme="minorEastAsia" w:cs="Times New Roman"/>
                <w:sz w:val="20"/>
                <w:szCs w:val="20"/>
                <w:lang w:eastAsia="ru-RU"/>
              </w:rPr>
              <w:t>.</w:t>
            </w:r>
          </w:p>
        </w:tc>
      </w:tr>
      <w:tr w:rsidR="003623F5" w:rsidRPr="003B2D98" w14:paraId="1123DE4A" w14:textId="77777777" w:rsidTr="00E426B1">
        <w:tc>
          <w:tcPr>
            <w:tcW w:w="3148" w:type="dxa"/>
            <w:tcBorders>
              <w:top w:val="single" w:sz="4" w:space="0" w:color="auto"/>
              <w:bottom w:val="nil"/>
              <w:right w:val="nil"/>
            </w:tcBorders>
          </w:tcPr>
          <w:p w14:paraId="4838FBDC" w14:textId="77777777" w:rsidR="003623F5" w:rsidRPr="00E426B1" w:rsidRDefault="003623F5" w:rsidP="00AF0B88">
            <w:pPr>
              <w:widowControl w:val="0"/>
              <w:autoSpaceDE w:val="0"/>
              <w:autoSpaceDN w:val="0"/>
              <w:adjustRightInd w:val="0"/>
              <w:jc w:val="both"/>
              <w:rPr>
                <w:rFonts w:eastAsiaTheme="minorEastAsia" w:cs="Times New Roman"/>
                <w:sz w:val="20"/>
                <w:szCs w:val="20"/>
                <w:lang w:eastAsia="ru-RU"/>
              </w:rPr>
            </w:pPr>
            <w:r w:rsidRPr="00E426B1">
              <w:rPr>
                <w:rFonts w:eastAsiaTheme="minorEastAsia" w:cs="Times New Roman"/>
                <w:sz w:val="20"/>
                <w:szCs w:val="20"/>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2026 год</w:t>
            </w:r>
          </w:p>
        </w:tc>
        <w:tc>
          <w:tcPr>
            <w:tcW w:w="2707" w:type="dxa"/>
            <w:tcBorders>
              <w:top w:val="single" w:sz="4" w:space="0" w:color="auto"/>
              <w:left w:val="single" w:sz="4" w:space="0" w:color="auto"/>
              <w:bottom w:val="nil"/>
            </w:tcBorders>
          </w:tcPr>
          <w:p w14:paraId="4BFF0306" w14:textId="6BD15918"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2027 год</w:t>
            </w:r>
          </w:p>
        </w:tc>
      </w:tr>
      <w:tr w:rsidR="00E714A7" w:rsidRPr="003B2D98" w14:paraId="09F148F6" w14:textId="77777777" w:rsidTr="00E426B1">
        <w:tc>
          <w:tcPr>
            <w:tcW w:w="3148" w:type="dxa"/>
            <w:tcBorders>
              <w:top w:val="single" w:sz="4" w:space="0" w:color="auto"/>
              <w:bottom w:val="nil"/>
              <w:right w:val="nil"/>
            </w:tcBorders>
          </w:tcPr>
          <w:p w14:paraId="28137FF2"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2581ED69" w:rsidR="00E714A7" w:rsidRPr="00E426B1" w:rsidRDefault="00B13894" w:rsidP="00A2362E">
            <w:pPr>
              <w:jc w:val="center"/>
              <w:rPr>
                <w:rFonts w:cs="Times New Roman"/>
                <w:color w:val="000000"/>
                <w:sz w:val="20"/>
                <w:szCs w:val="20"/>
              </w:rPr>
            </w:pPr>
            <w:r w:rsidRPr="00E426B1">
              <w:rPr>
                <w:sz w:val="20"/>
                <w:szCs w:val="20"/>
              </w:rPr>
              <w:t>140 160</w:t>
            </w:r>
            <w:r w:rsidR="00E714A7" w:rsidRPr="00E426B1">
              <w:rPr>
                <w:sz w:val="20"/>
                <w:szCs w:val="20"/>
              </w:rPr>
              <w:t>,</w:t>
            </w:r>
            <w:r w:rsidR="000523C5"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0E5BA5D" w14:textId="539594A2" w:rsidR="00E714A7" w:rsidRPr="00E426B1" w:rsidRDefault="0084479E" w:rsidP="00A2362E">
            <w:pPr>
              <w:jc w:val="center"/>
              <w:rPr>
                <w:rFonts w:cs="Times New Roman"/>
                <w:color w:val="000000"/>
                <w:sz w:val="20"/>
                <w:szCs w:val="20"/>
              </w:rPr>
            </w:pPr>
            <w:r w:rsidRPr="00E426B1">
              <w:rPr>
                <w:sz w:val="20"/>
                <w:szCs w:val="20"/>
              </w:rPr>
              <w:t>13</w:t>
            </w:r>
            <w:r w:rsidR="00B1226D" w:rsidRPr="00E426B1">
              <w:rPr>
                <w:sz w:val="20"/>
                <w:szCs w:val="20"/>
              </w:rPr>
              <w:t>3</w:t>
            </w:r>
            <w:r w:rsidR="00796608" w:rsidRPr="00E426B1">
              <w:rPr>
                <w:sz w:val="20"/>
                <w:szCs w:val="20"/>
              </w:rPr>
              <w:t xml:space="preserve"> </w:t>
            </w:r>
            <w:r w:rsidR="00B1226D" w:rsidRPr="00E426B1">
              <w:rPr>
                <w:sz w:val="20"/>
                <w:szCs w:val="20"/>
              </w:rPr>
              <w:t>6</w:t>
            </w:r>
            <w:r w:rsidRPr="00E426B1">
              <w:rPr>
                <w:sz w:val="20"/>
                <w:szCs w:val="20"/>
              </w:rPr>
              <w:t>1</w:t>
            </w:r>
            <w:r w:rsidR="00B1226D" w:rsidRPr="00E426B1">
              <w:rPr>
                <w:sz w:val="20"/>
                <w:szCs w:val="20"/>
              </w:rPr>
              <w:t>2</w:t>
            </w:r>
            <w:r w:rsidR="00E714A7" w:rsidRPr="00E426B1">
              <w:rPr>
                <w:sz w:val="20"/>
                <w:szCs w:val="20"/>
              </w:rPr>
              <w:t>,</w:t>
            </w:r>
            <w:r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82B7792" w14:textId="267BADED" w:rsidR="00E714A7" w:rsidRPr="00E426B1" w:rsidRDefault="00B13894" w:rsidP="00A2362E">
            <w:pPr>
              <w:jc w:val="center"/>
              <w:rPr>
                <w:rFonts w:cs="Times New Roman"/>
                <w:color w:val="000000"/>
                <w:sz w:val="20"/>
                <w:szCs w:val="20"/>
              </w:rPr>
            </w:pPr>
            <w:r w:rsidRPr="00E426B1">
              <w:rPr>
                <w:rFonts w:cs="Times New Roman"/>
                <w:sz w:val="20"/>
                <w:szCs w:val="20"/>
              </w:rPr>
              <w:t>3 824</w:t>
            </w:r>
            <w:r w:rsidR="00E714A7" w:rsidRPr="00E426B1">
              <w:rPr>
                <w:rFonts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6970A8E" w14:textId="09696ECF" w:rsidR="00E714A7" w:rsidRPr="00E426B1" w:rsidRDefault="00B13894" w:rsidP="00A2362E">
            <w:pPr>
              <w:jc w:val="center"/>
              <w:rPr>
                <w:rFonts w:cs="Times New Roman"/>
                <w:color w:val="000000"/>
                <w:sz w:val="20"/>
                <w:szCs w:val="20"/>
              </w:rPr>
            </w:pPr>
            <w:r w:rsidRPr="00E426B1">
              <w:rPr>
                <w:rFonts w:cs="Times New Roman"/>
                <w:sz w:val="20"/>
                <w:szCs w:val="20"/>
              </w:rPr>
              <w:t>1 968</w:t>
            </w:r>
            <w:r w:rsidR="00E714A7" w:rsidRPr="00E426B1">
              <w:rPr>
                <w:rFonts w:cs="Times New Roman"/>
                <w:sz w:val="20"/>
                <w:szCs w:val="20"/>
              </w:rPr>
              <w:t>,0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E426B1" w:rsidRDefault="00E714A7" w:rsidP="00A2362E">
            <w:pPr>
              <w:jc w:val="center"/>
              <w:rPr>
                <w:rFonts w:cs="Times New Roman"/>
                <w:color w:val="000000"/>
                <w:sz w:val="20"/>
                <w:szCs w:val="20"/>
              </w:rPr>
            </w:pPr>
            <w:r w:rsidRPr="00E426B1">
              <w:rPr>
                <w:rFonts w:cs="Times New Roman"/>
                <w:sz w:val="20"/>
                <w:szCs w:val="20"/>
              </w:rPr>
              <w:t>378,0</w:t>
            </w:r>
          </w:p>
        </w:tc>
        <w:tc>
          <w:tcPr>
            <w:tcW w:w="2707" w:type="dxa"/>
            <w:tcBorders>
              <w:top w:val="single" w:sz="4" w:space="0" w:color="auto"/>
              <w:left w:val="nil"/>
              <w:bottom w:val="single" w:sz="4" w:space="0" w:color="auto"/>
              <w:right w:val="single" w:sz="4" w:space="0" w:color="auto"/>
            </w:tcBorders>
            <w:shd w:val="clear" w:color="auto" w:fill="auto"/>
          </w:tcPr>
          <w:p w14:paraId="11ABE15C" w14:textId="52C0EDC4" w:rsidR="00E714A7" w:rsidRPr="00E426B1" w:rsidRDefault="00E714A7" w:rsidP="00A2362E">
            <w:pPr>
              <w:jc w:val="center"/>
              <w:rPr>
                <w:rFonts w:cs="Times New Roman"/>
                <w:color w:val="000000"/>
                <w:sz w:val="20"/>
                <w:szCs w:val="20"/>
              </w:rPr>
            </w:pPr>
            <w:r w:rsidRPr="00E426B1">
              <w:rPr>
                <w:rFonts w:cs="Times New Roman"/>
                <w:sz w:val="20"/>
                <w:szCs w:val="20"/>
              </w:rPr>
              <w:t>378,0</w:t>
            </w:r>
          </w:p>
        </w:tc>
      </w:tr>
      <w:tr w:rsidR="00E714A7" w:rsidRPr="003B2D98" w14:paraId="5E8EE9D5" w14:textId="77777777" w:rsidTr="00E426B1">
        <w:tc>
          <w:tcPr>
            <w:tcW w:w="3148" w:type="dxa"/>
            <w:tcBorders>
              <w:top w:val="single" w:sz="4" w:space="0" w:color="auto"/>
              <w:bottom w:val="nil"/>
              <w:right w:val="nil"/>
            </w:tcBorders>
          </w:tcPr>
          <w:p w14:paraId="7D1FFBD1" w14:textId="1C5F17DC"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tcPr>
          <w:p w14:paraId="4F0C7AAF" w14:textId="2F5BAE93" w:rsidR="00E714A7" w:rsidRPr="00E426B1" w:rsidRDefault="00AC25EB" w:rsidP="00A2362E">
            <w:pPr>
              <w:jc w:val="center"/>
              <w:rPr>
                <w:rFonts w:cs="Times New Roman"/>
                <w:color w:val="000000"/>
                <w:sz w:val="20"/>
                <w:szCs w:val="20"/>
              </w:rPr>
            </w:pPr>
            <w:r>
              <w:rPr>
                <w:rFonts w:cs="Times New Roman"/>
                <w:color w:val="000000"/>
                <w:sz w:val="20"/>
                <w:szCs w:val="20"/>
              </w:rPr>
              <w:t>4 784 861,2</w:t>
            </w:r>
          </w:p>
        </w:tc>
        <w:tc>
          <w:tcPr>
            <w:tcW w:w="1701" w:type="dxa"/>
            <w:tcBorders>
              <w:top w:val="nil"/>
              <w:left w:val="nil"/>
              <w:bottom w:val="single" w:sz="4" w:space="0" w:color="auto"/>
              <w:right w:val="single" w:sz="4" w:space="0" w:color="auto"/>
            </w:tcBorders>
            <w:shd w:val="clear" w:color="auto" w:fill="auto"/>
          </w:tcPr>
          <w:p w14:paraId="2CCB6BDC" w14:textId="15F8421B" w:rsidR="00E714A7" w:rsidRPr="00E426B1" w:rsidRDefault="00202B4D" w:rsidP="00A2362E">
            <w:pPr>
              <w:jc w:val="center"/>
              <w:rPr>
                <w:rFonts w:cs="Times New Roman"/>
                <w:color w:val="000000"/>
                <w:sz w:val="20"/>
                <w:szCs w:val="20"/>
              </w:rPr>
            </w:pPr>
            <w:r w:rsidRPr="00E426B1">
              <w:rPr>
                <w:rFonts w:cs="Times New Roman"/>
                <w:color w:val="000000"/>
                <w:sz w:val="20"/>
                <w:szCs w:val="20"/>
              </w:rPr>
              <w:t>1</w:t>
            </w:r>
            <w:r w:rsidR="00796608" w:rsidRPr="00E426B1">
              <w:rPr>
                <w:rFonts w:cs="Times New Roman"/>
                <w:color w:val="000000"/>
                <w:sz w:val="20"/>
                <w:szCs w:val="20"/>
              </w:rPr>
              <w:t> </w:t>
            </w:r>
            <w:r w:rsidR="0071249F" w:rsidRPr="00E426B1">
              <w:rPr>
                <w:rFonts w:cs="Times New Roman"/>
                <w:color w:val="000000"/>
                <w:sz w:val="20"/>
                <w:szCs w:val="20"/>
              </w:rPr>
              <w:t>24</w:t>
            </w:r>
            <w:r w:rsidR="00B1226D" w:rsidRPr="00E426B1">
              <w:rPr>
                <w:rFonts w:cs="Times New Roman"/>
                <w:color w:val="000000"/>
                <w:sz w:val="20"/>
                <w:szCs w:val="20"/>
              </w:rPr>
              <w:t>1</w:t>
            </w:r>
            <w:r w:rsidR="00796608" w:rsidRPr="00E426B1">
              <w:rPr>
                <w:rFonts w:cs="Times New Roman"/>
                <w:color w:val="000000"/>
                <w:sz w:val="20"/>
                <w:szCs w:val="20"/>
              </w:rPr>
              <w:t xml:space="preserve"> </w:t>
            </w:r>
            <w:r w:rsidR="00B1226D" w:rsidRPr="00E426B1">
              <w:rPr>
                <w:rFonts w:cs="Times New Roman"/>
                <w:color w:val="000000"/>
                <w:sz w:val="20"/>
                <w:szCs w:val="20"/>
              </w:rPr>
              <w:t>726</w:t>
            </w:r>
            <w:r w:rsidRPr="00E426B1">
              <w:rPr>
                <w:rFonts w:cs="Times New Roman"/>
                <w:color w:val="000000"/>
                <w:sz w:val="20"/>
                <w:szCs w:val="20"/>
              </w:rPr>
              <w:t>,</w:t>
            </w:r>
            <w:r w:rsidR="00B1226D" w:rsidRPr="00E426B1">
              <w:rPr>
                <w:rFonts w:cs="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tcPr>
          <w:p w14:paraId="12F59A10" w14:textId="22D9CB3B" w:rsidR="00E714A7" w:rsidRPr="00E426B1" w:rsidRDefault="00300FD8" w:rsidP="00A2362E">
            <w:pPr>
              <w:jc w:val="center"/>
              <w:rPr>
                <w:rFonts w:cs="Times New Roman"/>
                <w:color w:val="000000"/>
                <w:sz w:val="20"/>
                <w:szCs w:val="20"/>
              </w:rPr>
            </w:pPr>
            <w:r>
              <w:rPr>
                <w:rFonts w:cs="Times New Roman"/>
                <w:sz w:val="20"/>
                <w:szCs w:val="20"/>
              </w:rPr>
              <w:t>1 106 724</w:t>
            </w:r>
            <w:r w:rsidR="00E714A7" w:rsidRPr="00E426B1">
              <w:rPr>
                <w:rFonts w:cs="Times New Roman"/>
                <w:sz w:val="20"/>
                <w:szCs w:val="20"/>
              </w:rPr>
              <w:t>,</w:t>
            </w:r>
            <w:r>
              <w:rPr>
                <w:rFonts w:cs="Times New Roman"/>
                <w:sz w:val="20"/>
                <w:szCs w:val="20"/>
              </w:rPr>
              <w:t>8</w:t>
            </w:r>
          </w:p>
        </w:tc>
        <w:tc>
          <w:tcPr>
            <w:tcW w:w="1701" w:type="dxa"/>
            <w:tcBorders>
              <w:top w:val="nil"/>
              <w:left w:val="nil"/>
              <w:bottom w:val="single" w:sz="4" w:space="0" w:color="auto"/>
              <w:right w:val="single" w:sz="4" w:space="0" w:color="auto"/>
            </w:tcBorders>
            <w:shd w:val="clear" w:color="auto" w:fill="auto"/>
          </w:tcPr>
          <w:p w14:paraId="732401B2" w14:textId="5F63DC10" w:rsidR="00E714A7" w:rsidRPr="00E426B1" w:rsidRDefault="002055E4" w:rsidP="00A2362E">
            <w:pPr>
              <w:jc w:val="center"/>
              <w:rPr>
                <w:rFonts w:cs="Times New Roman"/>
                <w:color w:val="000000"/>
                <w:sz w:val="20"/>
                <w:szCs w:val="20"/>
              </w:rPr>
            </w:pPr>
            <w:r w:rsidRPr="00E426B1">
              <w:rPr>
                <w:rFonts w:cs="Times New Roman"/>
                <w:sz w:val="20"/>
                <w:szCs w:val="20"/>
              </w:rPr>
              <w:t>9</w:t>
            </w:r>
            <w:r w:rsidR="00EE5E1D" w:rsidRPr="00E426B1">
              <w:rPr>
                <w:rFonts w:cs="Times New Roman"/>
                <w:sz w:val="20"/>
                <w:szCs w:val="20"/>
              </w:rPr>
              <w:t>17</w:t>
            </w:r>
            <w:r w:rsidRPr="00E426B1">
              <w:rPr>
                <w:rFonts w:cs="Times New Roman"/>
                <w:sz w:val="20"/>
                <w:szCs w:val="20"/>
              </w:rPr>
              <w:t xml:space="preserve"> </w:t>
            </w:r>
            <w:r w:rsidR="00EE5E1D" w:rsidRPr="00E426B1">
              <w:rPr>
                <w:rFonts w:cs="Times New Roman"/>
                <w:sz w:val="20"/>
                <w:szCs w:val="20"/>
              </w:rPr>
              <w:t>101</w:t>
            </w:r>
            <w:r w:rsidR="00E714A7" w:rsidRPr="00E426B1">
              <w:rPr>
                <w:rFonts w:cs="Times New Roman"/>
                <w:sz w:val="20"/>
                <w:szCs w:val="20"/>
              </w:rPr>
              <w:t>,</w:t>
            </w:r>
            <w:r w:rsidR="00EE5E1D" w:rsidRPr="00E426B1">
              <w:rPr>
                <w:rFonts w:cs="Times New Roman"/>
                <w:sz w:val="20"/>
                <w:szCs w:val="20"/>
              </w:rPr>
              <w:t>8</w:t>
            </w:r>
          </w:p>
        </w:tc>
        <w:tc>
          <w:tcPr>
            <w:tcW w:w="1843" w:type="dxa"/>
            <w:tcBorders>
              <w:top w:val="nil"/>
              <w:left w:val="nil"/>
              <w:bottom w:val="single" w:sz="4" w:space="0" w:color="auto"/>
              <w:right w:val="single" w:sz="4" w:space="0" w:color="auto"/>
            </w:tcBorders>
            <w:shd w:val="clear" w:color="auto" w:fill="auto"/>
          </w:tcPr>
          <w:p w14:paraId="4761F81C" w14:textId="083DC600" w:rsidR="00E714A7" w:rsidRPr="00E426B1" w:rsidRDefault="00EE5E1D" w:rsidP="00A2362E">
            <w:pPr>
              <w:jc w:val="center"/>
              <w:rPr>
                <w:rFonts w:cs="Times New Roman"/>
                <w:color w:val="000000"/>
                <w:sz w:val="20"/>
                <w:szCs w:val="20"/>
              </w:rPr>
            </w:pPr>
            <w:r w:rsidRPr="00E426B1">
              <w:rPr>
                <w:rFonts w:cs="Times New Roman"/>
                <w:sz w:val="20"/>
                <w:szCs w:val="20"/>
              </w:rPr>
              <w:t>813</w:t>
            </w:r>
            <w:r w:rsidR="00E714A7" w:rsidRPr="00E426B1">
              <w:rPr>
                <w:rFonts w:cs="Times New Roman"/>
                <w:sz w:val="20"/>
                <w:szCs w:val="20"/>
              </w:rPr>
              <w:t xml:space="preserve"> </w:t>
            </w:r>
            <w:r w:rsidRPr="00E426B1">
              <w:rPr>
                <w:rFonts w:cs="Times New Roman"/>
                <w:sz w:val="20"/>
                <w:szCs w:val="20"/>
              </w:rPr>
              <w:t>209</w:t>
            </w:r>
            <w:r w:rsidR="00E714A7" w:rsidRPr="00E426B1">
              <w:rPr>
                <w:rFonts w:cs="Times New Roman"/>
                <w:sz w:val="20"/>
                <w:szCs w:val="20"/>
              </w:rPr>
              <w:t>,</w:t>
            </w:r>
            <w:r w:rsidRPr="00E426B1">
              <w:rPr>
                <w:rFonts w:cs="Times New Roman"/>
                <w:sz w:val="20"/>
                <w:szCs w:val="20"/>
              </w:rPr>
              <w:t>4</w:t>
            </w:r>
          </w:p>
        </w:tc>
        <w:tc>
          <w:tcPr>
            <w:tcW w:w="2707" w:type="dxa"/>
            <w:tcBorders>
              <w:top w:val="nil"/>
              <w:left w:val="nil"/>
              <w:bottom w:val="single" w:sz="4" w:space="0" w:color="auto"/>
              <w:right w:val="single" w:sz="4" w:space="0" w:color="auto"/>
            </w:tcBorders>
            <w:shd w:val="clear" w:color="auto" w:fill="auto"/>
          </w:tcPr>
          <w:p w14:paraId="14781A20" w14:textId="11148DA3" w:rsidR="00E714A7" w:rsidRPr="00E426B1" w:rsidRDefault="00E714A7" w:rsidP="00A2362E">
            <w:pPr>
              <w:jc w:val="center"/>
              <w:rPr>
                <w:rFonts w:cs="Times New Roman"/>
                <w:color w:val="000000"/>
                <w:sz w:val="20"/>
                <w:szCs w:val="20"/>
              </w:rPr>
            </w:pPr>
            <w:r w:rsidRPr="00E426B1">
              <w:rPr>
                <w:rFonts w:cs="Times New Roman"/>
                <w:sz w:val="20"/>
                <w:szCs w:val="20"/>
              </w:rPr>
              <w:t>7</w:t>
            </w:r>
            <w:r w:rsidR="00EE5E1D" w:rsidRPr="00E426B1">
              <w:rPr>
                <w:rFonts w:cs="Times New Roman"/>
                <w:sz w:val="20"/>
                <w:szCs w:val="20"/>
              </w:rPr>
              <w:t>06</w:t>
            </w:r>
            <w:r w:rsidRPr="00E426B1">
              <w:rPr>
                <w:rFonts w:cs="Times New Roman"/>
                <w:sz w:val="20"/>
                <w:szCs w:val="20"/>
              </w:rPr>
              <w:t xml:space="preserve"> </w:t>
            </w:r>
            <w:r w:rsidR="00EE5E1D" w:rsidRPr="00E426B1">
              <w:rPr>
                <w:rFonts w:cs="Times New Roman"/>
                <w:sz w:val="20"/>
                <w:szCs w:val="20"/>
              </w:rPr>
              <w:t>098</w:t>
            </w:r>
            <w:r w:rsidRPr="00E426B1">
              <w:rPr>
                <w:rFonts w:cs="Times New Roman"/>
                <w:sz w:val="20"/>
                <w:szCs w:val="20"/>
              </w:rPr>
              <w:t>,</w:t>
            </w:r>
            <w:r w:rsidR="00EE5E1D" w:rsidRPr="00E426B1">
              <w:rPr>
                <w:rFonts w:cs="Times New Roman"/>
                <w:sz w:val="20"/>
                <w:szCs w:val="20"/>
              </w:rPr>
              <w:t>4</w:t>
            </w:r>
          </w:p>
        </w:tc>
      </w:tr>
      <w:tr w:rsidR="00E714A7" w:rsidRPr="003B2D98" w14:paraId="1FBDE64B" w14:textId="77777777" w:rsidTr="00E426B1">
        <w:tc>
          <w:tcPr>
            <w:tcW w:w="3148" w:type="dxa"/>
            <w:tcBorders>
              <w:top w:val="single" w:sz="4" w:space="0" w:color="auto"/>
              <w:bottom w:val="single" w:sz="4" w:space="0" w:color="auto"/>
              <w:right w:val="nil"/>
            </w:tcBorders>
          </w:tcPr>
          <w:p w14:paraId="0DF9BE5A"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5DF6B673" w:rsidR="00E714A7" w:rsidRPr="00E426B1" w:rsidRDefault="00AC25EB" w:rsidP="00A2362E">
            <w:pPr>
              <w:jc w:val="center"/>
              <w:rPr>
                <w:rFonts w:cs="Times New Roman"/>
                <w:color w:val="000000"/>
                <w:sz w:val="20"/>
                <w:szCs w:val="20"/>
              </w:rPr>
            </w:pPr>
            <w:r>
              <w:rPr>
                <w:rFonts w:cs="Times New Roman"/>
                <w:color w:val="000000"/>
                <w:sz w:val="20"/>
                <w:szCs w:val="20"/>
              </w:rPr>
              <w:t>4 925 021,2</w:t>
            </w:r>
          </w:p>
        </w:tc>
        <w:tc>
          <w:tcPr>
            <w:tcW w:w="1701" w:type="dxa"/>
            <w:tcBorders>
              <w:top w:val="nil"/>
              <w:left w:val="nil"/>
              <w:bottom w:val="single" w:sz="4" w:space="0" w:color="auto"/>
              <w:right w:val="single" w:sz="4" w:space="0" w:color="auto"/>
            </w:tcBorders>
            <w:shd w:val="clear" w:color="auto" w:fill="auto"/>
          </w:tcPr>
          <w:p w14:paraId="761E049B" w14:textId="10D1E8C6" w:rsidR="00E714A7" w:rsidRPr="00E426B1" w:rsidRDefault="00730D98" w:rsidP="00A2362E">
            <w:pPr>
              <w:jc w:val="center"/>
              <w:rPr>
                <w:rFonts w:cs="Times New Roman"/>
                <w:color w:val="000000"/>
                <w:sz w:val="20"/>
                <w:szCs w:val="20"/>
              </w:rPr>
            </w:pPr>
            <w:r w:rsidRPr="00E426B1">
              <w:rPr>
                <w:sz w:val="20"/>
                <w:szCs w:val="20"/>
              </w:rPr>
              <w:t>1</w:t>
            </w:r>
            <w:r w:rsidR="0071249F" w:rsidRPr="00E426B1">
              <w:rPr>
                <w:sz w:val="20"/>
                <w:szCs w:val="20"/>
              </w:rPr>
              <w:t> </w:t>
            </w:r>
            <w:r w:rsidR="0084479E" w:rsidRPr="00E426B1">
              <w:rPr>
                <w:sz w:val="20"/>
                <w:szCs w:val="20"/>
              </w:rPr>
              <w:t>3</w:t>
            </w:r>
            <w:r w:rsidR="00B1226D" w:rsidRPr="00E426B1">
              <w:rPr>
                <w:sz w:val="20"/>
                <w:szCs w:val="20"/>
              </w:rPr>
              <w:t>75</w:t>
            </w:r>
            <w:r w:rsidR="0071249F" w:rsidRPr="00E426B1">
              <w:rPr>
                <w:sz w:val="20"/>
                <w:szCs w:val="20"/>
              </w:rPr>
              <w:t xml:space="preserve"> </w:t>
            </w:r>
            <w:r w:rsidR="00B1226D" w:rsidRPr="00E426B1">
              <w:rPr>
                <w:sz w:val="20"/>
                <w:szCs w:val="20"/>
              </w:rPr>
              <w:t>338</w:t>
            </w:r>
            <w:r w:rsidR="00E714A7" w:rsidRPr="00E426B1">
              <w:rPr>
                <w:sz w:val="20"/>
                <w:szCs w:val="20"/>
              </w:rPr>
              <w:t>,</w:t>
            </w:r>
            <w:r w:rsidR="00B1226D" w:rsidRPr="00E426B1">
              <w:rPr>
                <w:sz w:val="20"/>
                <w:szCs w:val="20"/>
              </w:rPr>
              <w:t>8</w:t>
            </w:r>
          </w:p>
        </w:tc>
        <w:tc>
          <w:tcPr>
            <w:tcW w:w="1701" w:type="dxa"/>
            <w:tcBorders>
              <w:top w:val="nil"/>
              <w:left w:val="nil"/>
              <w:bottom w:val="single" w:sz="4" w:space="0" w:color="auto"/>
              <w:right w:val="single" w:sz="4" w:space="0" w:color="auto"/>
            </w:tcBorders>
            <w:shd w:val="clear" w:color="auto" w:fill="auto"/>
          </w:tcPr>
          <w:p w14:paraId="78A3A9CA" w14:textId="0261CF35" w:rsidR="00E714A7" w:rsidRPr="00E426B1" w:rsidRDefault="00300FD8" w:rsidP="00A2362E">
            <w:pPr>
              <w:jc w:val="center"/>
              <w:rPr>
                <w:rFonts w:cs="Times New Roman"/>
                <w:color w:val="000000"/>
                <w:sz w:val="20"/>
                <w:szCs w:val="20"/>
              </w:rPr>
            </w:pPr>
            <w:r>
              <w:rPr>
                <w:sz w:val="20"/>
                <w:szCs w:val="20"/>
              </w:rPr>
              <w:t>1 110 548</w:t>
            </w:r>
            <w:r w:rsidR="00E714A7" w:rsidRPr="00E426B1">
              <w:rPr>
                <w:sz w:val="20"/>
                <w:szCs w:val="20"/>
              </w:rPr>
              <w:t>,</w:t>
            </w:r>
            <w:r>
              <w:rPr>
                <w:sz w:val="20"/>
                <w:szCs w:val="20"/>
              </w:rPr>
              <w:t>8</w:t>
            </w:r>
          </w:p>
        </w:tc>
        <w:tc>
          <w:tcPr>
            <w:tcW w:w="1701" w:type="dxa"/>
            <w:tcBorders>
              <w:top w:val="nil"/>
              <w:left w:val="nil"/>
              <w:bottom w:val="single" w:sz="4" w:space="0" w:color="auto"/>
              <w:right w:val="single" w:sz="4" w:space="0" w:color="auto"/>
            </w:tcBorders>
            <w:shd w:val="clear" w:color="auto" w:fill="auto"/>
          </w:tcPr>
          <w:p w14:paraId="39B59169" w14:textId="74FD45F3" w:rsidR="00E714A7" w:rsidRPr="00E426B1" w:rsidRDefault="002055E4" w:rsidP="00A2362E">
            <w:pPr>
              <w:jc w:val="center"/>
              <w:rPr>
                <w:rFonts w:cs="Times New Roman"/>
                <w:color w:val="000000"/>
                <w:sz w:val="20"/>
                <w:szCs w:val="20"/>
              </w:rPr>
            </w:pPr>
            <w:r w:rsidRPr="00E426B1">
              <w:rPr>
                <w:sz w:val="20"/>
                <w:szCs w:val="20"/>
              </w:rPr>
              <w:t>9</w:t>
            </w:r>
            <w:r w:rsidR="002058A0" w:rsidRPr="00E426B1">
              <w:rPr>
                <w:sz w:val="20"/>
                <w:szCs w:val="20"/>
              </w:rPr>
              <w:t>19</w:t>
            </w:r>
            <w:r w:rsidRPr="00E426B1">
              <w:rPr>
                <w:sz w:val="20"/>
                <w:szCs w:val="20"/>
              </w:rPr>
              <w:t xml:space="preserve"> </w:t>
            </w:r>
            <w:r w:rsidR="002058A0" w:rsidRPr="00E426B1">
              <w:rPr>
                <w:sz w:val="20"/>
                <w:szCs w:val="20"/>
              </w:rPr>
              <w:t>069</w:t>
            </w:r>
            <w:r w:rsidR="00E714A7" w:rsidRPr="00E426B1">
              <w:rPr>
                <w:sz w:val="20"/>
                <w:szCs w:val="20"/>
              </w:rPr>
              <w:t>,</w:t>
            </w:r>
            <w:r w:rsidR="002058A0" w:rsidRPr="00E426B1">
              <w:rPr>
                <w:sz w:val="20"/>
                <w:szCs w:val="20"/>
              </w:rPr>
              <w:t>8</w:t>
            </w:r>
          </w:p>
        </w:tc>
        <w:tc>
          <w:tcPr>
            <w:tcW w:w="1843" w:type="dxa"/>
            <w:tcBorders>
              <w:top w:val="nil"/>
              <w:left w:val="nil"/>
              <w:bottom w:val="single" w:sz="4" w:space="0" w:color="auto"/>
              <w:right w:val="single" w:sz="4" w:space="0" w:color="auto"/>
            </w:tcBorders>
            <w:shd w:val="clear" w:color="auto" w:fill="auto"/>
          </w:tcPr>
          <w:p w14:paraId="059839B2" w14:textId="6312EF83" w:rsidR="00E714A7" w:rsidRPr="00E426B1" w:rsidRDefault="002058A0" w:rsidP="00A2362E">
            <w:pPr>
              <w:jc w:val="center"/>
              <w:rPr>
                <w:rFonts w:cs="Times New Roman"/>
                <w:color w:val="000000"/>
                <w:sz w:val="20"/>
                <w:szCs w:val="20"/>
              </w:rPr>
            </w:pPr>
            <w:r w:rsidRPr="00E426B1">
              <w:rPr>
                <w:sz w:val="20"/>
                <w:szCs w:val="20"/>
              </w:rPr>
              <w:t>813</w:t>
            </w:r>
            <w:r w:rsidR="002055E4" w:rsidRPr="00E426B1">
              <w:rPr>
                <w:sz w:val="20"/>
                <w:szCs w:val="20"/>
              </w:rPr>
              <w:t xml:space="preserve"> </w:t>
            </w:r>
            <w:r w:rsidRPr="00E426B1">
              <w:rPr>
                <w:sz w:val="20"/>
                <w:szCs w:val="20"/>
              </w:rPr>
              <w:t>587</w:t>
            </w:r>
            <w:r w:rsidR="00E714A7" w:rsidRPr="00E426B1">
              <w:rPr>
                <w:sz w:val="20"/>
                <w:szCs w:val="20"/>
              </w:rPr>
              <w:t>,</w:t>
            </w:r>
            <w:r w:rsidRPr="00E426B1">
              <w:rPr>
                <w:sz w:val="20"/>
                <w:szCs w:val="20"/>
              </w:rPr>
              <w:t>4</w:t>
            </w:r>
          </w:p>
        </w:tc>
        <w:tc>
          <w:tcPr>
            <w:tcW w:w="2707" w:type="dxa"/>
            <w:tcBorders>
              <w:top w:val="nil"/>
              <w:left w:val="nil"/>
              <w:bottom w:val="single" w:sz="4" w:space="0" w:color="auto"/>
              <w:right w:val="single" w:sz="4" w:space="0" w:color="auto"/>
            </w:tcBorders>
            <w:shd w:val="clear" w:color="auto" w:fill="auto"/>
          </w:tcPr>
          <w:p w14:paraId="3BEA1F41" w14:textId="74FF8F4B" w:rsidR="00E714A7" w:rsidRPr="0064543A" w:rsidRDefault="00E714A7" w:rsidP="00A2362E">
            <w:pPr>
              <w:pStyle w:val="af4"/>
              <w:numPr>
                <w:ilvl w:val="0"/>
                <w:numId w:val="16"/>
              </w:numPr>
              <w:ind w:left="339"/>
              <w:jc w:val="center"/>
              <w:rPr>
                <w:rFonts w:cs="Times New Roman"/>
                <w:color w:val="000000"/>
                <w:sz w:val="20"/>
                <w:szCs w:val="20"/>
              </w:rPr>
            </w:pPr>
            <w:r w:rsidRPr="0064543A">
              <w:rPr>
                <w:sz w:val="20"/>
                <w:szCs w:val="20"/>
              </w:rPr>
              <w:t>4</w:t>
            </w:r>
            <w:r w:rsidR="002058A0" w:rsidRPr="0064543A">
              <w:rPr>
                <w:sz w:val="20"/>
                <w:szCs w:val="20"/>
              </w:rPr>
              <w:t>76</w:t>
            </w:r>
            <w:r w:rsidRPr="0064543A">
              <w:rPr>
                <w:sz w:val="20"/>
                <w:szCs w:val="20"/>
              </w:rPr>
              <w:t>,</w:t>
            </w:r>
            <w:r w:rsidR="002058A0" w:rsidRPr="0064543A">
              <w:rPr>
                <w:sz w:val="20"/>
                <w:szCs w:val="20"/>
              </w:rPr>
              <w:t>4</w:t>
            </w:r>
          </w:p>
        </w:tc>
      </w:tr>
    </w:tbl>
    <w:p w14:paraId="704E5623" w14:textId="77777777" w:rsidR="0064543A" w:rsidRPr="00DF17E0" w:rsidRDefault="0064543A" w:rsidP="00DF17E0">
      <w:pPr>
        <w:tabs>
          <w:tab w:val="left" w:pos="284"/>
        </w:tabs>
        <w:ind w:left="360"/>
        <w:jc w:val="center"/>
        <w:rPr>
          <w:rFonts w:eastAsia="Times New Roman" w:cs="Times New Roman"/>
          <w:sz w:val="24"/>
          <w:szCs w:val="24"/>
          <w:lang w:eastAsia="ru-RU"/>
        </w:rPr>
      </w:pPr>
      <w:bookmarkStart w:id="1" w:name="_Hlk157005686"/>
    </w:p>
    <w:p w14:paraId="33AFE21F" w14:textId="010F4747" w:rsidR="00685626" w:rsidRPr="00C447E0" w:rsidRDefault="008840CB" w:rsidP="0064543A">
      <w:pPr>
        <w:pStyle w:val="af4"/>
        <w:numPr>
          <w:ilvl w:val="0"/>
          <w:numId w:val="8"/>
        </w:numPr>
        <w:tabs>
          <w:tab w:val="left" w:pos="284"/>
        </w:tabs>
        <w:jc w:val="center"/>
        <w:rPr>
          <w:rFonts w:eastAsia="Times New Roman" w:cs="Times New Roman"/>
          <w:sz w:val="24"/>
          <w:szCs w:val="24"/>
          <w:lang w:eastAsia="ru-RU"/>
        </w:rPr>
      </w:pPr>
      <w:r>
        <w:rPr>
          <w:rFonts w:eastAsia="Times New Roman" w:cs="Times New Roman"/>
          <w:sz w:val="24"/>
          <w:szCs w:val="24"/>
          <w:lang w:eastAsia="ru-RU"/>
        </w:rPr>
        <w:t>Общая</w:t>
      </w:r>
      <w:r w:rsidR="00FC64C9" w:rsidRPr="00C447E0">
        <w:rPr>
          <w:rFonts w:eastAsia="Times New Roman" w:cs="Times New Roman"/>
          <w:sz w:val="24"/>
          <w:szCs w:val="24"/>
          <w:lang w:eastAsia="ru-RU"/>
        </w:rPr>
        <w:t xml:space="preserve"> х</w:t>
      </w:r>
      <w:r w:rsidR="00235465" w:rsidRPr="00C447E0">
        <w:rPr>
          <w:rFonts w:eastAsia="Times New Roman" w:cs="Times New Roman"/>
          <w:sz w:val="24"/>
          <w:szCs w:val="24"/>
          <w:lang w:eastAsia="ru-RU"/>
        </w:rPr>
        <w:t xml:space="preserve">арактеристика </w:t>
      </w:r>
      <w:bookmarkEnd w:id="1"/>
      <w:r w:rsidR="00623C22" w:rsidRPr="00C447E0">
        <w:rPr>
          <w:rFonts w:eastAsia="Times New Roman" w:cs="Times New Roman"/>
          <w:sz w:val="24"/>
          <w:szCs w:val="24"/>
          <w:lang w:eastAsia="ru-RU"/>
        </w:rPr>
        <w:t xml:space="preserve">и прогноз развития </w:t>
      </w:r>
      <w:r w:rsidR="00235465" w:rsidRPr="00C447E0">
        <w:rPr>
          <w:rFonts w:eastAsia="Times New Roman" w:cs="Times New Roman"/>
          <w:sz w:val="24"/>
          <w:szCs w:val="24"/>
          <w:lang w:eastAsia="ru-RU"/>
        </w:rPr>
        <w:t>сферы реализации программы</w:t>
      </w:r>
    </w:p>
    <w:p w14:paraId="53389161" w14:textId="3216E730" w:rsidR="00235465" w:rsidRPr="00FA37C3" w:rsidRDefault="00235465" w:rsidP="006B5EB5">
      <w:pPr>
        <w:tabs>
          <w:tab w:val="left" w:pos="284"/>
        </w:tabs>
        <w:ind w:left="720"/>
        <w:jc w:val="center"/>
        <w:rPr>
          <w:rFonts w:eastAsia="Times New Roman" w:cs="Times New Roman"/>
          <w:sz w:val="24"/>
          <w:szCs w:val="24"/>
          <w:lang w:eastAsia="ru-RU"/>
        </w:rPr>
      </w:pPr>
      <w:r w:rsidRPr="00FA37C3">
        <w:rPr>
          <w:rFonts w:eastAsia="Times New Roman" w:cs="Times New Roman"/>
          <w:sz w:val="24"/>
          <w:szCs w:val="24"/>
          <w:lang w:eastAsia="ru-RU"/>
        </w:rPr>
        <w:t>«Развитие и функционирование дорожно-транспортного комплекса»</w:t>
      </w:r>
    </w:p>
    <w:p w14:paraId="3C2E10AD" w14:textId="6BC96297" w:rsidR="00235465" w:rsidRDefault="00235465" w:rsidP="00235465">
      <w:pPr>
        <w:tabs>
          <w:tab w:val="left" w:pos="284"/>
        </w:tabs>
        <w:jc w:val="center"/>
        <w:rPr>
          <w:rFonts w:eastAsia="Times New Roman" w:cs="Times New Roman"/>
          <w:sz w:val="24"/>
          <w:szCs w:val="24"/>
          <w:lang w:eastAsia="ru-RU"/>
        </w:rPr>
      </w:pPr>
      <w:r w:rsidRPr="00FA37C3">
        <w:rPr>
          <w:rFonts w:eastAsia="Times New Roman" w:cs="Times New Roman"/>
          <w:sz w:val="24"/>
          <w:szCs w:val="24"/>
          <w:lang w:eastAsia="ru-RU"/>
        </w:rPr>
        <w:t>(далее – муниципальная программа)</w:t>
      </w:r>
    </w:p>
    <w:p w14:paraId="37DD075A" w14:textId="77777777" w:rsidR="00623C22" w:rsidRDefault="00623C22" w:rsidP="00235465">
      <w:pPr>
        <w:tabs>
          <w:tab w:val="left" w:pos="284"/>
        </w:tabs>
        <w:jc w:val="center"/>
        <w:rPr>
          <w:rFonts w:eastAsia="Times New Roman" w:cs="Times New Roman"/>
          <w:sz w:val="24"/>
          <w:szCs w:val="24"/>
          <w:lang w:eastAsia="ru-RU"/>
        </w:rPr>
      </w:pPr>
    </w:p>
    <w:p w14:paraId="2FC05C90" w14:textId="6E92939A" w:rsidR="00623C22" w:rsidRPr="00FA37C3" w:rsidRDefault="00623C22" w:rsidP="00623C22">
      <w:pPr>
        <w:widowControl w:val="0"/>
        <w:autoSpaceDE w:val="0"/>
        <w:autoSpaceDN w:val="0"/>
        <w:adjustRightInd w:val="0"/>
        <w:ind w:firstLine="709"/>
        <w:jc w:val="both"/>
        <w:rPr>
          <w:rFonts w:cs="Times New Roman"/>
          <w:sz w:val="24"/>
          <w:szCs w:val="24"/>
        </w:rPr>
      </w:pPr>
      <w:r w:rsidRPr="00FA37C3">
        <w:rPr>
          <w:rFonts w:cs="Times New Roman"/>
          <w:sz w:val="24"/>
          <w:szCs w:val="24"/>
        </w:rPr>
        <w:t>Настоящая муниципальная программа разработана в соответствии с Порядком</w:t>
      </w:r>
      <w:r>
        <w:rPr>
          <w:rFonts w:cs="Times New Roman"/>
          <w:sz w:val="24"/>
          <w:szCs w:val="24"/>
        </w:rPr>
        <w:t>, утвержденным постановлением администрации городского округа Мытищи</w:t>
      </w:r>
      <w:r w:rsidRPr="00FA37C3">
        <w:rPr>
          <w:rFonts w:cs="Times New Roman"/>
          <w:sz w:val="24"/>
          <w:szCs w:val="24"/>
        </w:rPr>
        <w:t xml:space="preserve"> от </w:t>
      </w:r>
      <w:r w:rsidR="002F181C">
        <w:rPr>
          <w:rFonts w:cs="Times New Roman"/>
          <w:sz w:val="24"/>
          <w:szCs w:val="24"/>
        </w:rPr>
        <w:t>14</w:t>
      </w:r>
      <w:r w:rsidRPr="00FA37C3">
        <w:rPr>
          <w:rFonts w:cs="Times New Roman"/>
          <w:sz w:val="24"/>
          <w:szCs w:val="24"/>
          <w:lang w:eastAsia="ru-RU"/>
        </w:rPr>
        <w:t>.</w:t>
      </w:r>
      <w:r w:rsidR="002F181C">
        <w:rPr>
          <w:rFonts w:cs="Times New Roman"/>
          <w:sz w:val="24"/>
          <w:szCs w:val="24"/>
          <w:lang w:eastAsia="ru-RU"/>
        </w:rPr>
        <w:t>12</w:t>
      </w:r>
      <w:r w:rsidRPr="00FA37C3">
        <w:rPr>
          <w:rFonts w:cs="Times New Roman"/>
          <w:sz w:val="24"/>
          <w:szCs w:val="24"/>
          <w:lang w:eastAsia="ru-RU"/>
        </w:rPr>
        <w:t>.20</w:t>
      </w:r>
      <w:r>
        <w:rPr>
          <w:rFonts w:cs="Times New Roman"/>
          <w:sz w:val="24"/>
          <w:szCs w:val="24"/>
          <w:lang w:eastAsia="ru-RU"/>
        </w:rPr>
        <w:t>2</w:t>
      </w:r>
      <w:r w:rsidR="002F181C">
        <w:rPr>
          <w:rFonts w:cs="Times New Roman"/>
          <w:sz w:val="24"/>
          <w:szCs w:val="24"/>
          <w:lang w:eastAsia="ru-RU"/>
        </w:rPr>
        <w:t>2</w:t>
      </w:r>
      <w:r w:rsidRPr="00FA37C3">
        <w:rPr>
          <w:rFonts w:cs="Times New Roman"/>
          <w:sz w:val="24"/>
          <w:szCs w:val="24"/>
          <w:lang w:eastAsia="ru-RU"/>
        </w:rPr>
        <w:t xml:space="preserve">  </w:t>
      </w:r>
      <w:r w:rsidRPr="00FA37C3">
        <w:rPr>
          <w:rFonts w:cs="Times New Roman"/>
          <w:sz w:val="24"/>
          <w:szCs w:val="24"/>
        </w:rPr>
        <w:t xml:space="preserve">№ </w:t>
      </w:r>
      <w:r w:rsidR="00641DBF">
        <w:rPr>
          <w:rFonts w:cs="Times New Roman"/>
          <w:sz w:val="24"/>
          <w:szCs w:val="24"/>
        </w:rPr>
        <w:t>5838</w:t>
      </w:r>
      <w:r w:rsidRPr="00FA37C3">
        <w:rPr>
          <w:rFonts w:cs="Times New Roman"/>
          <w:sz w:val="24"/>
          <w:szCs w:val="24"/>
        </w:rPr>
        <w:t xml:space="preserve"> </w:t>
      </w:r>
      <w:r>
        <w:rPr>
          <w:rFonts w:cs="Times New Roman"/>
          <w:sz w:val="24"/>
          <w:szCs w:val="24"/>
        </w:rPr>
        <w:t xml:space="preserve">«Об утверждении порядка </w:t>
      </w:r>
      <w:r w:rsidRPr="00FA37C3">
        <w:rPr>
          <w:rFonts w:cs="Times New Roman"/>
          <w:sz w:val="24"/>
          <w:szCs w:val="24"/>
          <w:lang w:eastAsia="ru-RU"/>
        </w:rPr>
        <w:t>разработки и реализации муниципальных программ городского округа Мытищи</w:t>
      </w:r>
      <w:r>
        <w:rPr>
          <w:rFonts w:cs="Times New Roman"/>
          <w:sz w:val="24"/>
          <w:szCs w:val="24"/>
          <w:lang w:eastAsia="ru-RU"/>
        </w:rPr>
        <w:t>»</w:t>
      </w:r>
      <w:r w:rsidRPr="00FA37C3">
        <w:rPr>
          <w:rFonts w:cs="Times New Roman"/>
          <w:sz w:val="24"/>
          <w:szCs w:val="24"/>
          <w:lang w:eastAsia="ru-RU"/>
        </w:rPr>
        <w:t xml:space="preserve"> </w:t>
      </w:r>
      <w:r w:rsidR="002F181C">
        <w:rPr>
          <w:rFonts w:cs="Times New Roman"/>
          <w:sz w:val="24"/>
          <w:szCs w:val="24"/>
          <w:lang w:eastAsia="ru-RU"/>
        </w:rPr>
        <w:t xml:space="preserve">(с изменениями </w:t>
      </w:r>
      <w:r w:rsidR="002F181C" w:rsidRPr="00FA37C3">
        <w:rPr>
          <w:rFonts w:cs="Times New Roman"/>
          <w:sz w:val="24"/>
          <w:szCs w:val="24"/>
        </w:rPr>
        <w:t xml:space="preserve">от </w:t>
      </w:r>
      <w:r w:rsidR="002F181C">
        <w:rPr>
          <w:rFonts w:cs="Times New Roman"/>
          <w:sz w:val="24"/>
          <w:szCs w:val="24"/>
        </w:rPr>
        <w:t>22</w:t>
      </w:r>
      <w:r w:rsidR="002F181C" w:rsidRPr="00FA37C3">
        <w:rPr>
          <w:rFonts w:cs="Times New Roman"/>
          <w:sz w:val="24"/>
          <w:szCs w:val="24"/>
          <w:lang w:eastAsia="ru-RU"/>
        </w:rPr>
        <w:t>.</w:t>
      </w:r>
      <w:r w:rsidR="002F181C">
        <w:rPr>
          <w:rFonts w:cs="Times New Roman"/>
          <w:sz w:val="24"/>
          <w:szCs w:val="24"/>
          <w:lang w:eastAsia="ru-RU"/>
        </w:rPr>
        <w:t>09</w:t>
      </w:r>
      <w:r w:rsidR="002F181C" w:rsidRPr="00FA37C3">
        <w:rPr>
          <w:rFonts w:cs="Times New Roman"/>
          <w:sz w:val="24"/>
          <w:szCs w:val="24"/>
          <w:lang w:eastAsia="ru-RU"/>
        </w:rPr>
        <w:t>.20</w:t>
      </w:r>
      <w:r w:rsidR="002F181C">
        <w:rPr>
          <w:rFonts w:cs="Times New Roman"/>
          <w:sz w:val="24"/>
          <w:szCs w:val="24"/>
          <w:lang w:eastAsia="ru-RU"/>
        </w:rPr>
        <w:t>23</w:t>
      </w:r>
      <w:r w:rsidR="002F181C" w:rsidRPr="00FA37C3">
        <w:rPr>
          <w:rFonts w:cs="Times New Roman"/>
          <w:sz w:val="24"/>
          <w:szCs w:val="24"/>
          <w:lang w:eastAsia="ru-RU"/>
        </w:rPr>
        <w:t xml:space="preserve">  </w:t>
      </w:r>
      <w:r w:rsidR="002F181C" w:rsidRPr="00FA37C3">
        <w:rPr>
          <w:rFonts w:cs="Times New Roman"/>
          <w:sz w:val="24"/>
          <w:szCs w:val="24"/>
        </w:rPr>
        <w:t xml:space="preserve">№ </w:t>
      </w:r>
      <w:r w:rsidR="002F181C">
        <w:rPr>
          <w:rFonts w:cs="Times New Roman"/>
          <w:sz w:val="24"/>
          <w:szCs w:val="24"/>
        </w:rPr>
        <w:t>4867)</w:t>
      </w:r>
      <w:r w:rsidR="002F181C" w:rsidRPr="00FA37C3">
        <w:rPr>
          <w:rFonts w:cs="Times New Roman"/>
          <w:sz w:val="24"/>
          <w:szCs w:val="24"/>
        </w:rPr>
        <w:t xml:space="preserve"> </w:t>
      </w:r>
      <w:r w:rsidRPr="00FA37C3">
        <w:rPr>
          <w:rFonts w:cs="Times New Roman"/>
          <w:sz w:val="24"/>
          <w:szCs w:val="24"/>
          <w:lang w:eastAsia="ru-RU"/>
        </w:rPr>
        <w:t>и</w:t>
      </w:r>
      <w:r w:rsidRPr="00FA37C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Default="00623C22" w:rsidP="00235465">
      <w:pPr>
        <w:tabs>
          <w:tab w:val="left" w:pos="284"/>
        </w:tabs>
        <w:jc w:val="center"/>
        <w:rPr>
          <w:rFonts w:eastAsia="Times New Roman" w:cs="Times New Roman"/>
          <w:sz w:val="24"/>
          <w:szCs w:val="24"/>
          <w:lang w:eastAsia="ru-RU"/>
        </w:rPr>
      </w:pPr>
    </w:p>
    <w:p w14:paraId="7AB797B7" w14:textId="0C0A3C19" w:rsidR="00623C22" w:rsidRPr="00C447E0" w:rsidRDefault="0063492A" w:rsidP="00C447E0">
      <w:pPr>
        <w:pStyle w:val="af4"/>
        <w:numPr>
          <w:ilvl w:val="1"/>
          <w:numId w:val="10"/>
        </w:numPr>
        <w:tabs>
          <w:tab w:val="left" w:pos="284"/>
        </w:tabs>
        <w:jc w:val="center"/>
        <w:rPr>
          <w:rFonts w:eastAsia="Times New Roman" w:cs="Times New Roman"/>
          <w:sz w:val="24"/>
          <w:szCs w:val="24"/>
          <w:lang w:eastAsia="ru-RU"/>
        </w:rPr>
      </w:pPr>
      <w:r>
        <w:rPr>
          <w:rFonts w:eastAsia="Times New Roman" w:cs="Times New Roman"/>
          <w:sz w:val="24"/>
          <w:szCs w:val="24"/>
          <w:lang w:eastAsia="ru-RU"/>
        </w:rPr>
        <w:t xml:space="preserve"> </w:t>
      </w:r>
      <w:r w:rsidR="008840CB" w:rsidRPr="008840CB">
        <w:rPr>
          <w:rFonts w:eastAsia="Times New Roman" w:cs="Times New Roman"/>
          <w:sz w:val="24"/>
          <w:szCs w:val="24"/>
          <w:lang w:eastAsia="ru-RU"/>
        </w:rPr>
        <w:t>Общая характеристика</w:t>
      </w:r>
      <w:r w:rsidR="00623C22" w:rsidRPr="00C447E0">
        <w:rPr>
          <w:rFonts w:eastAsia="Times New Roman" w:cs="Times New Roman"/>
          <w:sz w:val="24"/>
          <w:szCs w:val="24"/>
          <w:lang w:eastAsia="ru-RU"/>
        </w:rPr>
        <w:t xml:space="preserve"> сферы реализации муниципальной программы</w:t>
      </w:r>
    </w:p>
    <w:p w14:paraId="4E429FE7" w14:textId="77777777" w:rsidR="00235465" w:rsidRPr="00FA37C3" w:rsidRDefault="00235465" w:rsidP="00235465">
      <w:pPr>
        <w:autoSpaceDE w:val="0"/>
        <w:autoSpaceDN w:val="0"/>
        <w:jc w:val="center"/>
        <w:rPr>
          <w:rFonts w:cs="Times New Roman"/>
          <w:sz w:val="24"/>
          <w:szCs w:val="24"/>
        </w:rPr>
      </w:pPr>
      <w:r w:rsidRPr="00FA37C3">
        <w:rPr>
          <w:rFonts w:cs="Times New Roman"/>
          <w:sz w:val="24"/>
          <w:szCs w:val="24"/>
        </w:rPr>
        <w:t xml:space="preserve"> </w:t>
      </w:r>
    </w:p>
    <w:p w14:paraId="4A81AD9D" w14:textId="3976AD0B"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Pr>
          <w:rFonts w:ascii="Times New Roman" w:hAnsi="Times New Roman" w:cs="Times New Roman"/>
          <w:sz w:val="24"/>
          <w:szCs w:val="24"/>
        </w:rPr>
        <w:t xml:space="preserve"> округа</w:t>
      </w:r>
      <w:r w:rsidRPr="00FA37C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FA37C3">
        <w:rPr>
          <w:rFonts w:ascii="Times New Roman" w:hAnsi="Times New Roman" w:cs="Times New Roman"/>
          <w:sz w:val="24"/>
          <w:szCs w:val="24"/>
        </w:rPr>
        <w:t>внутриокружных</w:t>
      </w:r>
      <w:proofErr w:type="spellEnd"/>
      <w:r w:rsidRPr="00FA37C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FA37C3"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Главными целями муниципальной программы являются:</w:t>
      </w:r>
    </w:p>
    <w:p w14:paraId="1C6CDB96"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lastRenderedPageBreak/>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FA37C3">
        <w:rPr>
          <w:rFonts w:cs="Times New Roman"/>
          <w:sz w:val="24"/>
          <w:szCs w:val="24"/>
        </w:rPr>
        <w:t xml:space="preserve">ородского округа </w:t>
      </w:r>
      <w:r w:rsidRPr="00FA37C3">
        <w:rPr>
          <w:rFonts w:cs="Times New Roman"/>
          <w:sz w:val="24"/>
          <w:szCs w:val="24"/>
        </w:rPr>
        <w:t>Мытищи».</w:t>
      </w:r>
    </w:p>
    <w:p w14:paraId="6AD0A0DD" w14:textId="0AA2199A" w:rsidR="00671591" w:rsidRPr="00C77070" w:rsidRDefault="00235465" w:rsidP="00DF17E0">
      <w:pPr>
        <w:widowControl w:val="0"/>
        <w:autoSpaceDE w:val="0"/>
        <w:autoSpaceDN w:val="0"/>
        <w:adjustRightInd w:val="0"/>
        <w:ind w:firstLine="709"/>
        <w:jc w:val="both"/>
        <w:rPr>
          <w:rFonts w:cs="Times New Roman"/>
          <w:sz w:val="24"/>
          <w:szCs w:val="24"/>
        </w:rPr>
      </w:pPr>
      <w:r w:rsidRPr="00FA37C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Pr>
          <w:rFonts w:cs="Times New Roman"/>
          <w:sz w:val="24"/>
          <w:szCs w:val="24"/>
        </w:rPr>
        <w:t>П</w:t>
      </w:r>
      <w:r w:rsidRPr="00FA37C3">
        <w:rPr>
          <w:rFonts w:cs="Times New Roman"/>
          <w:sz w:val="24"/>
          <w:szCs w:val="24"/>
        </w:rPr>
        <w:t>еречн</w:t>
      </w:r>
      <w:r w:rsidR="00B14160">
        <w:rPr>
          <w:rFonts w:cs="Times New Roman"/>
          <w:sz w:val="24"/>
          <w:szCs w:val="24"/>
        </w:rPr>
        <w:t>и</w:t>
      </w:r>
      <w:r w:rsidRPr="00FA37C3">
        <w:rPr>
          <w:rFonts w:cs="Times New Roman"/>
          <w:sz w:val="24"/>
          <w:szCs w:val="24"/>
        </w:rPr>
        <w:t xml:space="preserve"> мероприятий подпрограмм приведены в соответствующих подпрограммах муниципальной программы.</w:t>
      </w:r>
      <w:r w:rsidR="001A6C9F">
        <w:rPr>
          <w:rFonts w:eastAsia="Times New Roman" w:cs="Times New Roman"/>
          <w:sz w:val="24"/>
          <w:szCs w:val="24"/>
          <w:lang w:eastAsia="ru-RU"/>
        </w:rPr>
        <w:t xml:space="preserve">         </w:t>
      </w:r>
    </w:p>
    <w:p w14:paraId="60B821CA"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 xml:space="preserve">Пассажирский транспорт общего пользования (подпрограмма 1); </w:t>
      </w:r>
    </w:p>
    <w:p w14:paraId="618A79E5"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Дороги Подмосковья (подпрограмма 2);</w:t>
      </w:r>
    </w:p>
    <w:p w14:paraId="18731E62"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Обеспечивающая подпрограмма (подпрограмма 5).</w:t>
      </w:r>
    </w:p>
    <w:p w14:paraId="1361676D"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995FFC" w14:textId="297A506D" w:rsidR="00671591" w:rsidRPr="00FA37C3" w:rsidRDefault="00671591" w:rsidP="00E611B9">
      <w:pPr>
        <w:ind w:firstLine="709"/>
        <w:jc w:val="both"/>
        <w:rPr>
          <w:rFonts w:eastAsia="Arial Unicode MS" w:cs="Times New Roman"/>
          <w:sz w:val="24"/>
          <w:szCs w:val="24"/>
          <w:u w:color="000000"/>
        </w:rPr>
      </w:pPr>
      <w:r w:rsidRPr="00FA37C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FA37C3">
        <w:rPr>
          <w:rFonts w:cs="Times New Roman"/>
          <w:sz w:val="24"/>
          <w:szCs w:val="24"/>
        </w:rPr>
        <w:t>области.Мероприятия</w:t>
      </w:r>
      <w:proofErr w:type="spellEnd"/>
      <w:r w:rsidRPr="00FA37C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FA37C3">
        <w:rPr>
          <w:rFonts w:cs="Times New Roman"/>
          <w:sz w:val="24"/>
          <w:szCs w:val="24"/>
        </w:rPr>
        <w:t>годам.Реализация</w:t>
      </w:r>
      <w:proofErr w:type="spellEnd"/>
      <w:r w:rsidRPr="00FA37C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r w:rsidR="00E611B9">
        <w:rPr>
          <w:rFonts w:cs="Times New Roman"/>
          <w:sz w:val="24"/>
          <w:szCs w:val="24"/>
        </w:rPr>
        <w:t xml:space="preserve"> </w:t>
      </w:r>
      <w:r w:rsidRPr="00FA37C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11DCFD20" w14:textId="68B3CF5E" w:rsidR="00EE7ADC" w:rsidRDefault="00671591" w:rsidP="00E611B9">
      <w:pPr>
        <w:ind w:firstLine="709"/>
        <w:jc w:val="both"/>
        <w:outlineLvl w:val="1"/>
        <w:rPr>
          <w:rFonts w:cs="Times New Roman"/>
          <w:sz w:val="24"/>
          <w:szCs w:val="24"/>
        </w:rPr>
      </w:pPr>
      <w:r w:rsidRPr="00FA37C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r w:rsidR="00E611B9">
        <w:rPr>
          <w:rFonts w:eastAsia="Arial Unicode MS" w:cs="Times New Roman"/>
          <w:sz w:val="24"/>
          <w:szCs w:val="24"/>
          <w:u w:color="000000"/>
        </w:rPr>
        <w:t xml:space="preserve"> </w:t>
      </w:r>
      <w:r w:rsidRPr="00FA37C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r w:rsidR="00E611B9">
        <w:rPr>
          <w:rFonts w:eastAsia="Arial Unicode MS" w:cs="Times New Roman"/>
          <w:sz w:val="24"/>
          <w:szCs w:val="24"/>
          <w:u w:color="000000"/>
        </w:rPr>
        <w:t xml:space="preserve"> </w:t>
      </w:r>
      <w:r w:rsidRPr="00FA37C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Pr>
          <w:rFonts w:cs="Times New Roman"/>
          <w:sz w:val="24"/>
          <w:szCs w:val="24"/>
        </w:rPr>
        <w:br w:type="page"/>
      </w:r>
    </w:p>
    <w:p w14:paraId="4B1CF1F4" w14:textId="2A7E1658" w:rsidR="008840CB" w:rsidRDefault="00415D92" w:rsidP="00084BF2">
      <w:pPr>
        <w:pStyle w:val="af4"/>
        <w:numPr>
          <w:ilvl w:val="1"/>
          <w:numId w:val="10"/>
        </w:numPr>
        <w:tabs>
          <w:tab w:val="left" w:pos="284"/>
        </w:tabs>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8840CB">
        <w:rPr>
          <w:rFonts w:eastAsia="Times New Roman" w:cs="Times New Roman"/>
          <w:sz w:val="24"/>
          <w:szCs w:val="24"/>
          <w:lang w:eastAsia="ru-RU"/>
        </w:rPr>
        <w:t>П</w:t>
      </w:r>
      <w:r w:rsidR="008840CB" w:rsidRPr="00C447E0">
        <w:rPr>
          <w:rFonts w:eastAsia="Times New Roman" w:cs="Times New Roman"/>
          <w:sz w:val="24"/>
          <w:szCs w:val="24"/>
          <w:lang w:eastAsia="ru-RU"/>
        </w:rPr>
        <w:t>рогноз развития сферы реализации программы</w:t>
      </w:r>
      <w:r w:rsidR="008840CB">
        <w:rPr>
          <w:rFonts w:eastAsia="Times New Roman" w:cs="Times New Roman"/>
          <w:sz w:val="24"/>
          <w:szCs w:val="24"/>
          <w:lang w:eastAsia="ru-RU"/>
        </w:rPr>
        <w:t xml:space="preserve"> </w:t>
      </w:r>
      <w:r w:rsidR="008840CB" w:rsidRPr="00FA37C3">
        <w:rPr>
          <w:rFonts w:eastAsia="Times New Roman" w:cs="Times New Roman"/>
          <w:sz w:val="24"/>
          <w:szCs w:val="24"/>
          <w:lang w:eastAsia="ru-RU"/>
        </w:rPr>
        <w:t>«Развитие и функционирование дорожно-транспортного комплекса»</w:t>
      </w:r>
    </w:p>
    <w:p w14:paraId="422BFA3F" w14:textId="77777777" w:rsidR="00956FC5" w:rsidRPr="00FA37C3" w:rsidRDefault="00956FC5" w:rsidP="00956FC5">
      <w:pPr>
        <w:pStyle w:val="af4"/>
        <w:tabs>
          <w:tab w:val="left" w:pos="284"/>
        </w:tabs>
        <w:ind w:left="1440"/>
        <w:rPr>
          <w:rFonts w:eastAsia="Times New Roman" w:cs="Times New Roman"/>
          <w:sz w:val="24"/>
          <w:szCs w:val="24"/>
          <w:lang w:eastAsia="ru-RU"/>
        </w:rPr>
      </w:pPr>
    </w:p>
    <w:p w14:paraId="4C0CE52E"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Default="00EE7ADC">
      <w:pPr>
        <w:spacing w:after="200" w:line="276" w:lineRule="auto"/>
        <w:rPr>
          <w:rFonts w:eastAsia="Times New Roman" w:cs="Times New Roman"/>
          <w:sz w:val="24"/>
          <w:szCs w:val="24"/>
          <w:lang w:eastAsia="ru-RU"/>
        </w:rPr>
      </w:pPr>
      <w:r>
        <w:rPr>
          <w:rFonts w:cs="Times New Roman"/>
          <w:sz w:val="24"/>
          <w:szCs w:val="24"/>
        </w:rPr>
        <w:br w:type="page"/>
      </w:r>
    </w:p>
    <w:p w14:paraId="584DD620" w14:textId="5F373720" w:rsidR="005771A2" w:rsidRPr="005771A2" w:rsidRDefault="00076245" w:rsidP="005771A2">
      <w:pPr>
        <w:pStyle w:val="af4"/>
        <w:numPr>
          <w:ilvl w:val="0"/>
          <w:numId w:val="10"/>
        </w:numPr>
        <w:tabs>
          <w:tab w:val="left" w:pos="284"/>
        </w:tabs>
        <w:jc w:val="center"/>
        <w:rPr>
          <w:rFonts w:eastAsia="Times New Roman" w:cs="Times New Roman"/>
          <w:sz w:val="24"/>
          <w:szCs w:val="24"/>
          <w:lang w:eastAsia="ru-RU"/>
        </w:rPr>
      </w:pPr>
      <w:r w:rsidRPr="005771A2">
        <w:rPr>
          <w:rFonts w:eastAsia="Times New Roman" w:cs="Times New Roman"/>
          <w:sz w:val="24"/>
          <w:szCs w:val="24"/>
          <w:lang w:eastAsia="ru-RU"/>
        </w:rPr>
        <w:lastRenderedPageBreak/>
        <w:t>Целевые</w:t>
      </w:r>
      <w:r w:rsidR="004C18E0" w:rsidRPr="005771A2">
        <w:rPr>
          <w:rFonts w:eastAsia="Times New Roman" w:cs="Times New Roman"/>
          <w:sz w:val="24"/>
          <w:szCs w:val="24"/>
          <w:lang w:eastAsia="ru-RU"/>
        </w:rPr>
        <w:t xml:space="preserve"> показатели муниципальной программы </w:t>
      </w:r>
      <w:r w:rsidR="005771A2" w:rsidRPr="005771A2">
        <w:rPr>
          <w:rFonts w:eastAsia="Times New Roman" w:cs="Times New Roman"/>
          <w:sz w:val="24"/>
          <w:szCs w:val="24"/>
          <w:lang w:eastAsia="ru-RU"/>
        </w:rPr>
        <w:t>«Развитие и функционирование дорожно-транспортного комплекса»</w:t>
      </w:r>
    </w:p>
    <w:p w14:paraId="4A463EA3" w14:textId="3D1C7346" w:rsidR="004C18E0" w:rsidRPr="005771A2" w:rsidRDefault="004C18E0" w:rsidP="005771A2">
      <w:pPr>
        <w:widowControl w:val="0"/>
        <w:autoSpaceDE w:val="0"/>
        <w:autoSpaceDN w:val="0"/>
        <w:rPr>
          <w:rFonts w:eastAsia="Times New Roman" w:cs="Times New Roman"/>
          <w:sz w:val="24"/>
          <w:szCs w:val="24"/>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1"/>
        <w:gridCol w:w="3827"/>
        <w:gridCol w:w="1701"/>
        <w:gridCol w:w="1276"/>
        <w:gridCol w:w="992"/>
        <w:gridCol w:w="850"/>
        <w:gridCol w:w="851"/>
        <w:gridCol w:w="850"/>
        <w:gridCol w:w="851"/>
        <w:gridCol w:w="850"/>
        <w:gridCol w:w="1990"/>
      </w:tblGrid>
      <w:tr w:rsidR="00590748" w:rsidRPr="003B2D98" w14:paraId="7A104553" w14:textId="77777777" w:rsidTr="00082334">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7D1CDDA5"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557B53E1" w14:textId="1E1DED14"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 п/п</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0686A6A5" w14:textId="77777777"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p>
          <w:p w14:paraId="774DBFD8" w14:textId="33A971FC"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0BDF78A"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7CC5AAE4" w14:textId="592021CF"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AC18099" w14:textId="77777777" w:rsidR="00491888" w:rsidRDefault="00491888" w:rsidP="00590748">
            <w:pPr>
              <w:widowControl w:val="0"/>
              <w:autoSpaceDE w:val="0"/>
              <w:autoSpaceDN w:val="0"/>
              <w:spacing w:line="256" w:lineRule="auto"/>
              <w:ind w:right="-57"/>
              <w:jc w:val="center"/>
              <w:rPr>
                <w:rFonts w:eastAsia="Times New Roman" w:cs="Times New Roman"/>
                <w:sz w:val="18"/>
                <w:szCs w:val="18"/>
              </w:rPr>
            </w:pPr>
          </w:p>
          <w:p w14:paraId="4639DC8C" w14:textId="52CE2DD7" w:rsidR="00590748" w:rsidRPr="003B2D98" w:rsidRDefault="00590748" w:rsidP="00590748">
            <w:pPr>
              <w:widowControl w:val="0"/>
              <w:autoSpaceDE w:val="0"/>
              <w:autoSpaceDN w:val="0"/>
              <w:spacing w:line="256" w:lineRule="auto"/>
              <w:ind w:right="-57"/>
              <w:jc w:val="center"/>
              <w:rPr>
                <w:rFonts w:eastAsia="Times New Roman" w:cs="Times New Roman"/>
                <w:sz w:val="18"/>
                <w:szCs w:val="18"/>
              </w:rPr>
            </w:pPr>
            <w:r w:rsidRPr="003B2D98">
              <w:rPr>
                <w:rFonts w:eastAsia="Times New Roman" w:cs="Times New Roman"/>
                <w:sz w:val="18"/>
                <w:szCs w:val="18"/>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B1B948"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34CEBA1B" w14:textId="7C6F5235"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Базовое значение</w:t>
            </w:r>
          </w:p>
        </w:tc>
        <w:tc>
          <w:tcPr>
            <w:tcW w:w="4252" w:type="dxa"/>
            <w:gridSpan w:val="5"/>
            <w:tcBorders>
              <w:top w:val="single" w:sz="4" w:space="0" w:color="auto"/>
              <w:left w:val="single" w:sz="4" w:space="0" w:color="auto"/>
              <w:bottom w:val="single" w:sz="4" w:space="0" w:color="auto"/>
              <w:right w:val="single" w:sz="4" w:space="0" w:color="auto"/>
            </w:tcBorders>
          </w:tcPr>
          <w:p w14:paraId="2A7B2572" w14:textId="67AE49A3"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Планируемое значение</w:t>
            </w:r>
          </w:p>
          <w:p w14:paraId="79C67014" w14:textId="7C141BCB"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по годам реализации программы</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4CC69A0A" w14:textId="13B025E7"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Номер</w:t>
            </w:r>
            <w:r w:rsidR="00D54146">
              <w:rPr>
                <w:rFonts w:eastAsia="Times New Roman" w:cs="Times New Roman"/>
                <w:sz w:val="18"/>
                <w:szCs w:val="18"/>
              </w:rPr>
              <w:t>а основных</w:t>
            </w:r>
            <w:r>
              <w:rPr>
                <w:rFonts w:eastAsia="Times New Roman" w:cs="Times New Roman"/>
                <w:sz w:val="18"/>
                <w:szCs w:val="18"/>
              </w:rPr>
              <w:t xml:space="preserve"> </w:t>
            </w:r>
            <w:proofErr w:type="gramStart"/>
            <w:r w:rsidRPr="003B2D98">
              <w:rPr>
                <w:rFonts w:eastAsia="Times New Roman" w:cs="Times New Roman"/>
                <w:sz w:val="18"/>
                <w:szCs w:val="18"/>
              </w:rPr>
              <w:t xml:space="preserve">мероприятий  </w:t>
            </w:r>
            <w:r w:rsidR="00D54146" w:rsidRPr="003B2D98">
              <w:rPr>
                <w:rFonts w:eastAsia="Times New Roman" w:cs="Times New Roman"/>
                <w:sz w:val="18"/>
                <w:szCs w:val="18"/>
              </w:rPr>
              <w:t>подпрограммы</w:t>
            </w:r>
            <w:proofErr w:type="gramEnd"/>
            <w:r w:rsidR="00D54146" w:rsidRPr="003B2D98">
              <w:rPr>
                <w:rFonts w:eastAsia="Times New Roman" w:cs="Times New Roman"/>
                <w:sz w:val="18"/>
                <w:szCs w:val="18"/>
              </w:rPr>
              <w:t xml:space="preserve">, </w:t>
            </w:r>
            <w:r w:rsidRPr="003B2D98">
              <w:rPr>
                <w:rFonts w:eastAsia="Times New Roman" w:cs="Times New Roman"/>
                <w:sz w:val="18"/>
                <w:szCs w:val="18"/>
              </w:rPr>
              <w:t>оказывающи</w:t>
            </w:r>
            <w:r w:rsidR="00F46621">
              <w:rPr>
                <w:rFonts w:eastAsia="Times New Roman" w:cs="Times New Roman"/>
                <w:sz w:val="18"/>
                <w:szCs w:val="18"/>
              </w:rPr>
              <w:t>х</w:t>
            </w:r>
            <w:r w:rsidRPr="003B2D98">
              <w:rPr>
                <w:rFonts w:eastAsia="Times New Roman" w:cs="Times New Roman"/>
                <w:sz w:val="18"/>
                <w:szCs w:val="18"/>
              </w:rPr>
              <w:t xml:space="preserve"> влияние на достижение показателя</w:t>
            </w:r>
          </w:p>
        </w:tc>
      </w:tr>
      <w:tr w:rsidR="00590748" w:rsidRPr="003B2D98" w14:paraId="7E49AE41" w14:textId="77777777" w:rsidTr="00082334">
        <w:trPr>
          <w:trHeight w:val="21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590748" w:rsidRPr="003B2D98" w:rsidRDefault="00590748" w:rsidP="00271983">
            <w:pPr>
              <w:ind w:left="-12" w:right="-15" w:firstLine="12"/>
              <w:jc w:val="center"/>
              <w:rPr>
                <w:rFonts w:eastAsia="Times New Roman" w:cs="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590748" w:rsidRPr="003B2D98" w:rsidRDefault="00590748"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590748" w:rsidRPr="003B2D98" w:rsidRDefault="00590748" w:rsidP="00271983">
            <w:pPr>
              <w:ind w:left="-12" w:right="-15" w:firstLine="12"/>
              <w:jc w:val="center"/>
              <w:rPr>
                <w:rFonts w:eastAsia="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590748" w:rsidRPr="003B2D98" w:rsidRDefault="00590748"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590748" w:rsidRPr="003B2D98" w:rsidRDefault="00590748" w:rsidP="00271983">
            <w:pPr>
              <w:ind w:left="-12" w:right="-15" w:firstLine="12"/>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9F42A66"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2023 год</w:t>
            </w:r>
          </w:p>
        </w:tc>
        <w:tc>
          <w:tcPr>
            <w:tcW w:w="851" w:type="dxa"/>
            <w:tcBorders>
              <w:top w:val="single" w:sz="4" w:space="0" w:color="auto"/>
              <w:left w:val="single" w:sz="4" w:space="0" w:color="auto"/>
              <w:bottom w:val="single" w:sz="4" w:space="0" w:color="auto"/>
              <w:right w:val="single" w:sz="4" w:space="0" w:color="auto"/>
            </w:tcBorders>
            <w:hideMark/>
          </w:tcPr>
          <w:p w14:paraId="770B51A2" w14:textId="1816DED9"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2024 год</w:t>
            </w:r>
          </w:p>
        </w:tc>
        <w:tc>
          <w:tcPr>
            <w:tcW w:w="850" w:type="dxa"/>
            <w:tcBorders>
              <w:top w:val="single" w:sz="4" w:space="0" w:color="auto"/>
              <w:left w:val="single" w:sz="4" w:space="0" w:color="auto"/>
              <w:bottom w:val="single" w:sz="4" w:space="0" w:color="auto"/>
              <w:right w:val="single" w:sz="4" w:space="0" w:color="auto"/>
            </w:tcBorders>
            <w:hideMark/>
          </w:tcPr>
          <w:p w14:paraId="0847B81B" w14:textId="406FF3BD"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26E87D9"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hideMark/>
          </w:tcPr>
          <w:p w14:paraId="255E77D6" w14:textId="21E66963"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2027 год</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590748" w:rsidRPr="003B2D98" w:rsidRDefault="00590748" w:rsidP="00271983">
            <w:pPr>
              <w:ind w:left="-12" w:right="-15" w:firstLine="12"/>
              <w:jc w:val="center"/>
              <w:rPr>
                <w:rFonts w:eastAsia="Times New Roman" w:cs="Times New Roman"/>
                <w:sz w:val="18"/>
                <w:szCs w:val="18"/>
              </w:rPr>
            </w:pPr>
          </w:p>
        </w:tc>
      </w:tr>
      <w:tr w:rsidR="00590748" w:rsidRPr="003B2D98" w14:paraId="5279D4CC" w14:textId="77777777" w:rsidTr="00082334">
        <w:trPr>
          <w:trHeight w:val="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8ADD34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B360566" w14:textId="37D3826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r w:rsidR="00B43E62">
              <w:rPr>
                <w:rFonts w:eastAsia="Times New Roman" w:cs="Times New Roman"/>
                <w:sz w:val="18"/>
                <w:szCs w:val="18"/>
              </w:rPr>
              <w:t>1</w:t>
            </w:r>
          </w:p>
        </w:tc>
      </w:tr>
      <w:tr w:rsidR="00B52084" w:rsidRPr="003B2D98" w14:paraId="69C9F23F"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711911BA" w14:textId="2A06C8BD" w:rsidR="00B52084" w:rsidRDefault="00B52084" w:rsidP="00B52084">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22"/>
              </w:rPr>
              <w:t>Цель муниципальной программы</w:t>
            </w:r>
            <w:r w:rsidRPr="00596420">
              <w:rPr>
                <w:rFonts w:eastAsia="Times New Roman" w:cs="Times New Roman"/>
                <w:sz w:val="22"/>
              </w:rPr>
              <w:t xml:space="preserve"> «</w:t>
            </w:r>
            <w:r>
              <w:rPr>
                <w:rFonts w:eastAsia="Times New Roman" w:cs="Times New Roman"/>
                <w:sz w:val="22"/>
              </w:rPr>
              <w:t xml:space="preserve">Повышение доступности и качества транспортных услуг для населения </w:t>
            </w:r>
            <w:r w:rsidRPr="00D36E96">
              <w:rPr>
                <w:rFonts w:eastAsia="Times New Roman" w:cs="Times New Roman"/>
                <w:sz w:val="22"/>
              </w:rPr>
              <w:t>на территории городского округа Мытищи</w:t>
            </w:r>
            <w:r w:rsidRPr="00596420">
              <w:rPr>
                <w:rFonts w:eastAsia="Times New Roman" w:cs="Times New Roman"/>
                <w:sz w:val="22"/>
              </w:rPr>
              <w:t>»</w:t>
            </w:r>
          </w:p>
        </w:tc>
      </w:tr>
      <w:tr w:rsidR="00B52084" w:rsidRPr="003B2D98" w14:paraId="68FD7DF1" w14:textId="77777777" w:rsidTr="00585E68">
        <w:trPr>
          <w:jc w:val="center"/>
        </w:trPr>
        <w:tc>
          <w:tcPr>
            <w:tcW w:w="421" w:type="dxa"/>
            <w:tcBorders>
              <w:top w:val="single" w:sz="4" w:space="0" w:color="auto"/>
              <w:left w:val="single" w:sz="4" w:space="0" w:color="auto"/>
              <w:bottom w:val="single" w:sz="4" w:space="0" w:color="auto"/>
              <w:right w:val="single" w:sz="4" w:space="0" w:color="auto"/>
            </w:tcBorders>
          </w:tcPr>
          <w:p w14:paraId="08DA81FD" w14:textId="27822503" w:rsidR="00B52084" w:rsidRDefault="00B52084" w:rsidP="00B52084">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1</w:t>
            </w:r>
            <w:r>
              <w:rPr>
                <w:rFonts w:eastAsia="Times New Roman" w:cs="Times New Roman"/>
                <w:sz w:val="18"/>
                <w:szCs w:val="18"/>
              </w:rPr>
              <w:t>.</w:t>
            </w:r>
          </w:p>
        </w:tc>
        <w:tc>
          <w:tcPr>
            <w:tcW w:w="3827" w:type="dxa"/>
            <w:tcBorders>
              <w:top w:val="single" w:sz="4" w:space="0" w:color="auto"/>
              <w:left w:val="single" w:sz="4" w:space="0" w:color="auto"/>
              <w:bottom w:val="single" w:sz="4" w:space="0" w:color="auto"/>
              <w:right w:val="single" w:sz="4" w:space="0" w:color="auto"/>
            </w:tcBorders>
          </w:tcPr>
          <w:p w14:paraId="41B980D4" w14:textId="169BBFDA" w:rsidR="00B52084" w:rsidRPr="003B2D98" w:rsidRDefault="00B52084" w:rsidP="00B52084">
            <w:pPr>
              <w:widowControl w:val="0"/>
              <w:autoSpaceDE w:val="0"/>
              <w:autoSpaceDN w:val="0"/>
              <w:spacing w:line="256" w:lineRule="auto"/>
              <w:ind w:left="-12" w:right="-15" w:firstLine="12"/>
              <w:rPr>
                <w:rFonts w:cs="Times New Roman"/>
                <w:color w:val="000000"/>
                <w:sz w:val="18"/>
                <w:szCs w:val="18"/>
              </w:rPr>
            </w:pPr>
            <w:r w:rsidRPr="00401734">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4902E85" w14:textId="7D0D7127" w:rsidR="00B52084" w:rsidRPr="003B2D98" w:rsidRDefault="00B52084" w:rsidP="00585E68">
            <w:pPr>
              <w:widowControl w:val="0"/>
              <w:autoSpaceDE w:val="0"/>
              <w:autoSpaceDN w:val="0"/>
              <w:spacing w:line="256" w:lineRule="auto"/>
              <w:ind w:left="-12" w:right="-15" w:firstLine="12"/>
              <w:jc w:val="center"/>
              <w:rPr>
                <w:rFonts w:eastAsia="Calibri" w:cs="Times New Roman"/>
                <w:sz w:val="18"/>
                <w:szCs w:val="18"/>
              </w:rPr>
            </w:pPr>
            <w:r w:rsidRPr="003B2D98">
              <w:rPr>
                <w:rFonts w:eastAsia="Calibri" w:cs="Times New Roman"/>
                <w:sz w:val="18"/>
                <w:szCs w:val="18"/>
              </w:rPr>
              <w:t>Отраслевой</w:t>
            </w:r>
          </w:p>
        </w:tc>
        <w:tc>
          <w:tcPr>
            <w:tcW w:w="1276" w:type="dxa"/>
            <w:tcBorders>
              <w:top w:val="single" w:sz="4" w:space="0" w:color="auto"/>
              <w:left w:val="single" w:sz="4" w:space="0" w:color="auto"/>
              <w:bottom w:val="single" w:sz="4" w:space="0" w:color="auto"/>
              <w:right w:val="single" w:sz="4" w:space="0" w:color="auto"/>
            </w:tcBorders>
            <w:vAlign w:val="center"/>
          </w:tcPr>
          <w:p w14:paraId="2A554E34" w14:textId="2E530258"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25A5E8F9" w14:textId="237C22B2"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8E76841" w14:textId="031E8E1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097709D" w14:textId="4C18C437"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CC7F933" w14:textId="753D066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EAFDBEA" w14:textId="68BB1A2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94774C" w14:textId="6EB64AB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1990" w:type="dxa"/>
            <w:tcBorders>
              <w:top w:val="single" w:sz="4" w:space="0" w:color="auto"/>
              <w:left w:val="single" w:sz="4" w:space="0" w:color="auto"/>
              <w:bottom w:val="single" w:sz="4" w:space="0" w:color="auto"/>
              <w:right w:val="single" w:sz="4" w:space="0" w:color="auto"/>
            </w:tcBorders>
            <w:vAlign w:val="center"/>
          </w:tcPr>
          <w:p w14:paraId="7AD6C739" w14:textId="07BACFF2"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.01,</w:t>
            </w:r>
          </w:p>
          <w:p w14:paraId="7BEA5CF8" w14:textId="68074B0B"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.04</w:t>
            </w:r>
          </w:p>
        </w:tc>
      </w:tr>
      <w:tr w:rsidR="00DD29EC" w:rsidRPr="003B2D98" w14:paraId="04A7346B"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478CEE85" w14:textId="2A93784A" w:rsidR="00DD29EC" w:rsidRPr="00E42197" w:rsidRDefault="00DD29EC" w:rsidP="00DD29EC">
            <w:pPr>
              <w:widowControl w:val="0"/>
              <w:autoSpaceDE w:val="0"/>
              <w:autoSpaceDN w:val="0"/>
              <w:spacing w:line="256" w:lineRule="auto"/>
              <w:ind w:left="-12" w:right="-15" w:firstLine="12"/>
              <w:rPr>
                <w:rFonts w:eastAsia="Times New Roman" w:cs="Times New Roman"/>
                <w:sz w:val="20"/>
                <w:szCs w:val="20"/>
              </w:rPr>
            </w:pPr>
            <w:r w:rsidRPr="00F848E9">
              <w:rPr>
                <w:rFonts w:eastAsia="Times New Roman" w:cs="Times New Roman"/>
                <w:sz w:val="22"/>
              </w:rPr>
              <w:t>Цель муниципальной программы</w:t>
            </w:r>
            <w:r w:rsidRPr="0096225C">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w:t>
            </w:r>
            <w:r w:rsidRPr="0096225C">
              <w:rPr>
                <w:rFonts w:eastAsia="Times New Roman" w:cs="Times New Roman"/>
                <w:color w:val="000000"/>
                <w:sz w:val="22"/>
                <w:lang w:eastAsia="ru-RU"/>
              </w:rPr>
              <w:t>Обеспечение нормативного состояния автомобильных дорог городского округа Мытищи</w:t>
            </w:r>
            <w:r>
              <w:rPr>
                <w:rFonts w:eastAsia="Times New Roman" w:cs="Times New Roman"/>
                <w:color w:val="000000"/>
                <w:sz w:val="22"/>
                <w:lang w:eastAsia="ru-RU"/>
              </w:rPr>
              <w:t>»</w:t>
            </w:r>
          </w:p>
        </w:tc>
      </w:tr>
      <w:tr w:rsidR="00DD29EC" w:rsidRPr="003B2D98" w14:paraId="11BF05A5"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7ED716A2" w14:textId="16DE46D4" w:rsidR="00DD29EC"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p>
        </w:tc>
        <w:tc>
          <w:tcPr>
            <w:tcW w:w="3827" w:type="dxa"/>
            <w:tcBorders>
              <w:top w:val="single" w:sz="4" w:space="0" w:color="auto"/>
              <w:left w:val="single" w:sz="4" w:space="0" w:color="auto"/>
              <w:bottom w:val="single" w:sz="4" w:space="0" w:color="auto"/>
              <w:right w:val="single" w:sz="4" w:space="0" w:color="auto"/>
            </w:tcBorders>
            <w:vAlign w:val="center"/>
          </w:tcPr>
          <w:p w14:paraId="1C8C304D" w14:textId="684FE8D0" w:rsidR="00DD29EC" w:rsidRPr="003B2D98" w:rsidRDefault="00DD29EC" w:rsidP="001E7A3B">
            <w:pPr>
              <w:widowControl w:val="0"/>
              <w:autoSpaceDE w:val="0"/>
              <w:autoSpaceDN w:val="0"/>
              <w:spacing w:line="256" w:lineRule="auto"/>
              <w:ind w:left="-12" w:right="-15" w:firstLine="12"/>
              <w:rPr>
                <w:rFonts w:eastAsiaTheme="minorEastAsia" w:cs="Times New Roman"/>
                <w:sz w:val="18"/>
                <w:szCs w:val="18"/>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701" w:type="dxa"/>
            <w:tcBorders>
              <w:top w:val="single" w:sz="4" w:space="0" w:color="auto"/>
              <w:left w:val="single" w:sz="4" w:space="0" w:color="auto"/>
              <w:bottom w:val="single" w:sz="4" w:space="0" w:color="auto"/>
              <w:right w:val="single" w:sz="4" w:space="0" w:color="auto"/>
            </w:tcBorders>
          </w:tcPr>
          <w:p w14:paraId="4925BFBB" w14:textId="5FBB01A9" w:rsidR="00DD29EC" w:rsidRDefault="00DD29EC" w:rsidP="00D93078">
            <w:pPr>
              <w:widowControl w:val="0"/>
              <w:autoSpaceDE w:val="0"/>
              <w:autoSpaceDN w:val="0"/>
              <w:spacing w:line="256" w:lineRule="auto"/>
              <w:ind w:left="-12" w:right="-15" w:firstLine="12"/>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1276" w:type="dxa"/>
            <w:tcBorders>
              <w:top w:val="single" w:sz="4" w:space="0" w:color="auto"/>
              <w:left w:val="single" w:sz="4" w:space="0" w:color="auto"/>
              <w:bottom w:val="single" w:sz="4" w:space="0" w:color="auto"/>
              <w:right w:val="single" w:sz="4" w:space="0" w:color="auto"/>
            </w:tcBorders>
            <w:vAlign w:val="center"/>
          </w:tcPr>
          <w:p w14:paraId="483946E5" w14:textId="05B6D6B7"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5861907D" w14:textId="5257DEC8" w:rsidR="00DD29EC" w:rsidRDefault="00DD29EC"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97,59</w:t>
            </w:r>
          </w:p>
        </w:tc>
        <w:tc>
          <w:tcPr>
            <w:tcW w:w="850" w:type="dxa"/>
            <w:tcBorders>
              <w:top w:val="single" w:sz="4" w:space="0" w:color="auto"/>
              <w:left w:val="single" w:sz="4" w:space="0" w:color="auto"/>
              <w:bottom w:val="single" w:sz="4" w:space="0" w:color="auto"/>
              <w:right w:val="single" w:sz="4" w:space="0" w:color="auto"/>
            </w:tcBorders>
            <w:vAlign w:val="center"/>
          </w:tcPr>
          <w:p w14:paraId="31F0E853" w14:textId="100A7042" w:rsidR="00DD29EC"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20D74A0" w14:textId="7B814008"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593FC1A4" w14:textId="28826B9E"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DF48E2A" w14:textId="2E6757DA"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9FECD15" w14:textId="4DA21CA9"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1990" w:type="dxa"/>
            <w:tcBorders>
              <w:top w:val="single" w:sz="4" w:space="0" w:color="auto"/>
              <w:left w:val="single" w:sz="4" w:space="0" w:color="auto"/>
              <w:bottom w:val="single" w:sz="4" w:space="0" w:color="auto"/>
              <w:right w:val="single" w:sz="4" w:space="0" w:color="auto"/>
            </w:tcBorders>
            <w:vAlign w:val="center"/>
          </w:tcPr>
          <w:p w14:paraId="55A40E22" w14:textId="5FCB6626"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sidRPr="00E42197">
              <w:rPr>
                <w:rFonts w:eastAsia="Times New Roman" w:cs="Times New Roman"/>
                <w:sz w:val="20"/>
                <w:szCs w:val="20"/>
              </w:rPr>
              <w:t>2.02.01, 2.02.02, 2.04.01, 2.04.02, 2.04.03</w:t>
            </w:r>
            <w:r>
              <w:rPr>
                <w:rFonts w:eastAsia="Times New Roman" w:cs="Times New Roman"/>
                <w:sz w:val="20"/>
                <w:szCs w:val="20"/>
              </w:rPr>
              <w:t xml:space="preserve">, </w:t>
            </w:r>
            <w:r w:rsidRPr="00E42197">
              <w:rPr>
                <w:rFonts w:eastAsia="Times New Roman" w:cs="Times New Roman"/>
                <w:sz w:val="20"/>
                <w:szCs w:val="20"/>
              </w:rPr>
              <w:t>2.04.0</w:t>
            </w:r>
            <w:r>
              <w:rPr>
                <w:rFonts w:eastAsia="Times New Roman" w:cs="Times New Roman"/>
                <w:sz w:val="20"/>
                <w:szCs w:val="20"/>
              </w:rPr>
              <w:t>8, 2.04.15</w:t>
            </w:r>
          </w:p>
        </w:tc>
      </w:tr>
      <w:tr w:rsidR="00DD29EC" w:rsidRPr="003B2D98" w14:paraId="028436F4"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2F76FAE7" w14:textId="5FDC47AB" w:rsidR="00DD29EC" w:rsidRDefault="00DD29EC" w:rsidP="00DD29EC">
            <w:pPr>
              <w:widowControl w:val="0"/>
              <w:autoSpaceDE w:val="0"/>
              <w:autoSpaceDN w:val="0"/>
              <w:spacing w:line="256" w:lineRule="auto"/>
              <w:ind w:left="-12" w:right="-15" w:firstLine="12"/>
              <w:rPr>
                <w:rFonts w:eastAsia="Times New Roman" w:cs="Times New Roman"/>
                <w:sz w:val="18"/>
                <w:szCs w:val="18"/>
              </w:rPr>
            </w:pPr>
            <w:r w:rsidRPr="00F848E9">
              <w:rPr>
                <w:rFonts w:eastAsia="Times New Roman" w:cs="Times New Roman"/>
                <w:sz w:val="22"/>
              </w:rPr>
              <w:t>Цель муниципальной программы «</w:t>
            </w:r>
            <w:r w:rsidRPr="00F848E9">
              <w:rPr>
                <w:rFonts w:eastAsia="Times New Roman" w:cs="Times New Roman"/>
                <w:iCs/>
                <w:color w:val="000000"/>
                <w:sz w:val="22"/>
                <w:lang w:eastAsia="ru-RU"/>
              </w:rPr>
              <w:t>Повышение уровня безопасности дорожно-транспортного комплекса</w:t>
            </w:r>
            <w:r w:rsidRPr="00F848E9">
              <w:rPr>
                <w:rFonts w:eastAsia="Times New Roman" w:cs="Times New Roman"/>
                <w:color w:val="000000"/>
                <w:sz w:val="22"/>
                <w:lang w:eastAsia="ru-RU"/>
              </w:rPr>
              <w:t xml:space="preserve"> городского округа Мытищи</w:t>
            </w:r>
            <w:r w:rsidRPr="00F848E9">
              <w:rPr>
                <w:rFonts w:eastAsia="Times New Roman" w:cs="Times New Roman"/>
                <w:sz w:val="22"/>
              </w:rPr>
              <w:t>»</w:t>
            </w:r>
          </w:p>
        </w:tc>
      </w:tr>
      <w:tr w:rsidR="00DD29EC" w:rsidRPr="003B2D98" w14:paraId="3BE2833A"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3ECD2302" w14:textId="168E5107" w:rsidR="00DD29EC" w:rsidRPr="003B2D98"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3.</w:t>
            </w:r>
          </w:p>
        </w:tc>
        <w:tc>
          <w:tcPr>
            <w:tcW w:w="3827" w:type="dxa"/>
            <w:tcBorders>
              <w:top w:val="single" w:sz="4" w:space="0" w:color="auto"/>
              <w:left w:val="single" w:sz="4" w:space="0" w:color="auto"/>
              <w:bottom w:val="single" w:sz="4" w:space="0" w:color="auto"/>
              <w:right w:val="single" w:sz="4" w:space="0" w:color="auto"/>
            </w:tcBorders>
            <w:vAlign w:val="center"/>
          </w:tcPr>
          <w:p w14:paraId="5EC4EC1A" w14:textId="1F998065" w:rsidR="00DD29EC" w:rsidRPr="00401734" w:rsidRDefault="00DD29EC" w:rsidP="001E7A3B">
            <w:pPr>
              <w:widowControl w:val="0"/>
              <w:autoSpaceDE w:val="0"/>
              <w:autoSpaceDN w:val="0"/>
              <w:spacing w:line="256" w:lineRule="auto"/>
              <w:ind w:left="-12" w:right="-15" w:firstLine="12"/>
              <w:rPr>
                <w:rFonts w:cs="Times New Roman"/>
                <w:color w:val="000000"/>
                <w:sz w:val="18"/>
                <w:szCs w:val="18"/>
              </w:rPr>
            </w:pPr>
            <w:r w:rsidRPr="001704E0">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701" w:type="dxa"/>
            <w:tcBorders>
              <w:top w:val="single" w:sz="4" w:space="0" w:color="auto"/>
              <w:left w:val="single" w:sz="4" w:space="0" w:color="auto"/>
              <w:bottom w:val="single" w:sz="4" w:space="0" w:color="auto"/>
              <w:right w:val="single" w:sz="4" w:space="0" w:color="auto"/>
            </w:tcBorders>
          </w:tcPr>
          <w:p w14:paraId="43A27C42" w14:textId="243BA882" w:rsidR="00DD29EC" w:rsidRPr="003B2D98" w:rsidRDefault="00DD29EC" w:rsidP="00D93078">
            <w:pPr>
              <w:widowControl w:val="0"/>
              <w:autoSpaceDE w:val="0"/>
              <w:autoSpaceDN w:val="0"/>
              <w:spacing w:line="256" w:lineRule="auto"/>
              <w:ind w:left="-12" w:right="-15" w:firstLine="12"/>
              <w:jc w:val="center"/>
              <w:rPr>
                <w:rFonts w:eastAsia="Calibri" w:cs="Times New Roman"/>
                <w:sz w:val="18"/>
                <w:szCs w:val="18"/>
              </w:rPr>
            </w:pPr>
            <w:r w:rsidRPr="002C0829">
              <w:rPr>
                <w:rFonts w:eastAsia="Times New Roman" w:cs="Times New Roman"/>
                <w:sz w:val="20"/>
                <w:szCs w:val="20"/>
              </w:rPr>
              <w:t>Региональный проект «Безопасность дорожного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14:paraId="4B85CF82" w14:textId="3D1591F6"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67769EC4" w14:textId="3104CB21" w:rsidR="00DD29EC" w:rsidRDefault="00DD29EC"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vAlign w:val="center"/>
          </w:tcPr>
          <w:p w14:paraId="4CB5BEA9" w14:textId="12212A5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73604417" w14:textId="4D28DE0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4F21195F" w14:textId="33D9B663"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43D72475" w14:textId="4236CEA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2F9E7944" w14:textId="4BA1C816"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1990" w:type="dxa"/>
            <w:tcBorders>
              <w:top w:val="single" w:sz="4" w:space="0" w:color="auto"/>
              <w:left w:val="single" w:sz="4" w:space="0" w:color="auto"/>
              <w:bottom w:val="single" w:sz="4" w:space="0" w:color="auto"/>
              <w:right w:val="single" w:sz="4" w:space="0" w:color="auto"/>
            </w:tcBorders>
            <w:vAlign w:val="center"/>
          </w:tcPr>
          <w:p w14:paraId="070091B5" w14:textId="5F19A2DA"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2.0</w:t>
            </w:r>
            <w:r w:rsidRPr="003B2D98">
              <w:rPr>
                <w:rFonts w:eastAsia="Times New Roman" w:cs="Times New Roman"/>
                <w:sz w:val="18"/>
                <w:szCs w:val="18"/>
              </w:rPr>
              <w:t>4</w:t>
            </w:r>
            <w:r>
              <w:rPr>
                <w:rFonts w:eastAsia="Times New Roman" w:cs="Times New Roman"/>
                <w:sz w:val="18"/>
                <w:szCs w:val="18"/>
              </w:rPr>
              <w:t>.09</w:t>
            </w:r>
          </w:p>
        </w:tc>
      </w:tr>
    </w:tbl>
    <w:p w14:paraId="56B04D63" w14:textId="2B12ACAE" w:rsidR="006D0D5C" w:rsidRDefault="006D0D5C" w:rsidP="004C73C8">
      <w:pPr>
        <w:spacing w:after="200" w:line="276" w:lineRule="auto"/>
        <w:jc w:val="center"/>
        <w:rPr>
          <w:rFonts w:cs="Times New Roman"/>
          <w:sz w:val="24"/>
          <w:szCs w:val="24"/>
        </w:rPr>
      </w:pPr>
    </w:p>
    <w:p w14:paraId="06776B74" w14:textId="2E61E542" w:rsidR="00D54146" w:rsidRDefault="00D54146" w:rsidP="004C73C8">
      <w:pPr>
        <w:spacing w:after="200" w:line="276" w:lineRule="auto"/>
        <w:jc w:val="center"/>
        <w:rPr>
          <w:rFonts w:cs="Times New Roman"/>
          <w:sz w:val="24"/>
          <w:szCs w:val="24"/>
        </w:rPr>
      </w:pPr>
    </w:p>
    <w:p w14:paraId="38B4D79F" w14:textId="2F8D88FB" w:rsidR="00347E23" w:rsidRPr="003B2D98" w:rsidRDefault="00277E6C" w:rsidP="004C73C8">
      <w:pPr>
        <w:spacing w:after="200" w:line="276" w:lineRule="auto"/>
        <w:jc w:val="center"/>
        <w:rPr>
          <w:rFonts w:cs="Times New Roman"/>
          <w:szCs w:val="28"/>
        </w:rPr>
      </w:pPr>
      <w:r>
        <w:rPr>
          <w:rFonts w:cs="Times New Roman"/>
          <w:sz w:val="24"/>
          <w:szCs w:val="24"/>
        </w:rPr>
        <w:lastRenderedPageBreak/>
        <w:t>4</w:t>
      </w:r>
      <w:r w:rsidR="0065493C" w:rsidRPr="003B2D98">
        <w:rPr>
          <w:rFonts w:cs="Times New Roman"/>
          <w:sz w:val="24"/>
          <w:szCs w:val="24"/>
        </w:rPr>
        <w:t>.</w:t>
      </w:r>
      <w:r w:rsidR="000A3745" w:rsidRPr="003B2D98">
        <w:rPr>
          <w:rFonts w:cs="Times New Roman"/>
          <w:sz w:val="24"/>
          <w:szCs w:val="24"/>
        </w:rPr>
        <w:t xml:space="preserve"> </w:t>
      </w:r>
      <w:r w:rsidR="00D92AD5" w:rsidRPr="003B2D98">
        <w:rPr>
          <w:rFonts w:cs="Times New Roman"/>
          <w:sz w:val="24"/>
          <w:szCs w:val="24"/>
        </w:rPr>
        <w:t>П</w:t>
      </w:r>
      <w:r w:rsidR="000A3745" w:rsidRPr="003B2D98">
        <w:rPr>
          <w:rFonts w:cs="Times New Roman"/>
          <w:sz w:val="24"/>
          <w:szCs w:val="24"/>
        </w:rPr>
        <w:t xml:space="preserve">еречень мероприятий </w:t>
      </w:r>
      <w:r w:rsidR="00774AE4">
        <w:rPr>
          <w:rFonts w:cs="Times New Roman"/>
          <w:sz w:val="24"/>
          <w:szCs w:val="24"/>
        </w:rPr>
        <w:t xml:space="preserve">муниципальной </w:t>
      </w:r>
      <w:r w:rsidR="000A3745" w:rsidRPr="003B2D98">
        <w:rPr>
          <w:rFonts w:cs="Times New Roman"/>
          <w:sz w:val="24"/>
          <w:szCs w:val="24"/>
        </w:rPr>
        <w:t>программ</w:t>
      </w:r>
      <w:r w:rsidR="00774AE4">
        <w:rPr>
          <w:rFonts w:cs="Times New Roman"/>
          <w:sz w:val="24"/>
          <w:szCs w:val="24"/>
        </w:rPr>
        <w:t>ы</w:t>
      </w:r>
      <w:r w:rsidR="00F801A4">
        <w:rPr>
          <w:rFonts w:cs="Times New Roman"/>
          <w:sz w:val="24"/>
          <w:szCs w:val="24"/>
        </w:rPr>
        <w:t xml:space="preserve"> </w:t>
      </w:r>
      <w:r w:rsidR="00E03F5D" w:rsidRPr="00586E67">
        <w:rPr>
          <w:rFonts w:eastAsia="Times New Roman" w:cs="Times New Roman"/>
          <w:sz w:val="24"/>
          <w:szCs w:val="24"/>
          <w:lang w:eastAsia="ru-RU"/>
        </w:rPr>
        <w:t>«Развитие и функционирование дорожно-транспортного комплекса»</w:t>
      </w: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130"/>
        <w:gridCol w:w="2284"/>
        <w:gridCol w:w="709"/>
        <w:gridCol w:w="1134"/>
        <w:gridCol w:w="1097"/>
        <w:gridCol w:w="37"/>
        <w:gridCol w:w="992"/>
        <w:gridCol w:w="851"/>
        <w:gridCol w:w="28"/>
        <w:gridCol w:w="822"/>
        <w:gridCol w:w="993"/>
        <w:gridCol w:w="27"/>
        <w:gridCol w:w="795"/>
        <w:gridCol w:w="28"/>
        <w:gridCol w:w="84"/>
        <w:gridCol w:w="767"/>
        <w:gridCol w:w="992"/>
        <w:gridCol w:w="992"/>
        <w:gridCol w:w="992"/>
        <w:gridCol w:w="31"/>
        <w:gridCol w:w="1103"/>
        <w:gridCol w:w="10"/>
      </w:tblGrid>
      <w:tr w:rsidR="00091BB4" w:rsidRPr="00946835" w14:paraId="0E051890" w14:textId="77777777" w:rsidTr="00341D29">
        <w:trPr>
          <w:gridAfter w:val="1"/>
          <w:wAfter w:w="10" w:type="dxa"/>
          <w:trHeight w:val="419"/>
          <w:tblHeader/>
        </w:trPr>
        <w:tc>
          <w:tcPr>
            <w:tcW w:w="546" w:type="dxa"/>
            <w:gridSpan w:val="2"/>
            <w:vMerge w:val="restart"/>
            <w:tcBorders>
              <w:top w:val="single" w:sz="4" w:space="0" w:color="auto"/>
              <w:left w:val="single" w:sz="4" w:space="0" w:color="auto"/>
              <w:bottom w:val="single" w:sz="4" w:space="0" w:color="auto"/>
              <w:right w:val="single" w:sz="4" w:space="0" w:color="auto"/>
            </w:tcBorders>
          </w:tcPr>
          <w:p w14:paraId="13CCE9F5" w14:textId="47766C5A"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bottom w:val="single" w:sz="4" w:space="0" w:color="auto"/>
              <w:right w:val="single" w:sz="4" w:space="0" w:color="auto"/>
            </w:tcBorders>
          </w:tcPr>
          <w:p w14:paraId="37381F37" w14:textId="52E21DA8"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7F125832" w14:textId="33089C8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7DCE607C" w14:textId="36D83EB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bottom w:val="single" w:sz="4" w:space="0" w:color="auto"/>
              <w:right w:val="single" w:sz="4" w:space="0" w:color="auto"/>
            </w:tcBorders>
          </w:tcPr>
          <w:p w14:paraId="0ECC84A6" w14:textId="77777777" w:rsidR="00E831DF"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E831DF">
              <w:rPr>
                <w:rFonts w:eastAsia="Times New Roman" w:cs="Times New Roman"/>
                <w:sz w:val="20"/>
                <w:szCs w:val="20"/>
                <w:lang w:eastAsia="ru-RU"/>
              </w:rPr>
              <w:t>,</w:t>
            </w:r>
          </w:p>
          <w:p w14:paraId="71586BA8" w14:textId="700F1CB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0AA734CE" w14:textId="2AAB3CF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E53F6F2" w14:textId="77777777" w:rsidR="00F5547D"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Ответствен</w:t>
            </w:r>
            <w:r w:rsidR="00F5547D">
              <w:rPr>
                <w:rFonts w:eastAsia="Times New Roman" w:cs="Times New Roman"/>
                <w:sz w:val="20"/>
                <w:szCs w:val="20"/>
                <w:lang w:eastAsia="ru-RU"/>
              </w:rPr>
              <w:t>-</w:t>
            </w:r>
          </w:p>
          <w:p w14:paraId="4BA18200" w14:textId="435566C2" w:rsidR="00091BB4" w:rsidRPr="00946835" w:rsidRDefault="00091BB4" w:rsidP="00B43E62">
            <w:pPr>
              <w:jc w:val="center"/>
              <w:rPr>
                <w:rFonts w:eastAsia="Times New Roman" w:cs="Times New Roman"/>
                <w:sz w:val="20"/>
                <w:szCs w:val="20"/>
                <w:lang w:eastAsia="ru-RU"/>
              </w:rPr>
            </w:pPr>
            <w:proofErr w:type="spellStart"/>
            <w:r w:rsidRPr="00946835">
              <w:rPr>
                <w:rFonts w:eastAsia="Times New Roman" w:cs="Times New Roman"/>
                <w:sz w:val="20"/>
                <w:szCs w:val="20"/>
                <w:lang w:eastAsia="ru-RU"/>
              </w:rPr>
              <w:t>ный</w:t>
            </w:r>
            <w:proofErr w:type="spellEnd"/>
            <w:r w:rsidRPr="00946835">
              <w:rPr>
                <w:rFonts w:eastAsia="Times New Roman" w:cs="Times New Roman"/>
                <w:sz w:val="20"/>
                <w:szCs w:val="20"/>
                <w:lang w:eastAsia="ru-RU"/>
              </w:rPr>
              <w:t xml:space="preserve"> за выполнение </w:t>
            </w:r>
            <w:proofErr w:type="spellStart"/>
            <w:proofErr w:type="gramStart"/>
            <w:r w:rsidRPr="00946835">
              <w:rPr>
                <w:rFonts w:eastAsia="Times New Roman" w:cs="Times New Roman"/>
                <w:sz w:val="20"/>
                <w:szCs w:val="20"/>
                <w:lang w:eastAsia="ru-RU"/>
              </w:rPr>
              <w:t>мероприя</w:t>
            </w:r>
            <w:r w:rsidR="00A13A8B">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091BB4" w:rsidRPr="00946835" w14:paraId="2B6D55A5" w14:textId="77777777" w:rsidTr="00341D29">
        <w:trPr>
          <w:gridAfter w:val="1"/>
          <w:wAfter w:w="10" w:type="dxa"/>
          <w:trHeight w:val="42"/>
          <w:tblHeader/>
        </w:trPr>
        <w:tc>
          <w:tcPr>
            <w:tcW w:w="546" w:type="dxa"/>
            <w:gridSpan w:val="2"/>
            <w:vMerge/>
            <w:tcBorders>
              <w:left w:val="single" w:sz="4" w:space="0" w:color="auto"/>
              <w:bottom w:val="single" w:sz="4" w:space="0" w:color="auto"/>
              <w:right w:val="single" w:sz="4" w:space="0" w:color="auto"/>
            </w:tcBorders>
            <w:hideMark/>
          </w:tcPr>
          <w:p w14:paraId="4388F0CD" w14:textId="77777777" w:rsidR="00091BB4" w:rsidRPr="00946835" w:rsidRDefault="00091BB4" w:rsidP="00055D13">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hideMark/>
          </w:tcPr>
          <w:p w14:paraId="778ACF59" w14:textId="77777777" w:rsidR="00091BB4" w:rsidRPr="00946835" w:rsidRDefault="00091BB4" w:rsidP="00055D13">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hideMark/>
          </w:tcPr>
          <w:p w14:paraId="2341723C" w14:textId="77777777" w:rsidR="00091BB4" w:rsidRPr="00946835" w:rsidRDefault="00091BB4" w:rsidP="00055D13">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hideMark/>
          </w:tcPr>
          <w:p w14:paraId="20C826AA" w14:textId="77777777" w:rsidR="00091BB4" w:rsidRPr="00946835" w:rsidRDefault="00091BB4" w:rsidP="00055D13">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hideMark/>
          </w:tcPr>
          <w:p w14:paraId="39800A72" w14:textId="77777777" w:rsidR="00091BB4" w:rsidRPr="00946835" w:rsidRDefault="00091BB4" w:rsidP="00055D13">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00C0C6E2" w14:textId="2469280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4395" w:type="dxa"/>
            <w:gridSpan w:val="9"/>
            <w:tcBorders>
              <w:top w:val="single" w:sz="4" w:space="0" w:color="auto"/>
              <w:left w:val="single" w:sz="4" w:space="0" w:color="auto"/>
              <w:bottom w:val="single" w:sz="4" w:space="0" w:color="auto"/>
              <w:right w:val="single" w:sz="4" w:space="0" w:color="auto"/>
            </w:tcBorders>
            <w:hideMark/>
          </w:tcPr>
          <w:p w14:paraId="001D8438" w14:textId="0B58B17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hideMark/>
          </w:tcPr>
          <w:p w14:paraId="076612CB" w14:textId="49E9D3B0"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tcBorders>
              <w:top w:val="single" w:sz="4" w:space="0" w:color="auto"/>
              <w:left w:val="single" w:sz="4" w:space="0" w:color="auto"/>
              <w:bottom w:val="single" w:sz="4" w:space="0" w:color="auto"/>
              <w:right w:val="single" w:sz="4" w:space="0" w:color="auto"/>
            </w:tcBorders>
            <w:hideMark/>
          </w:tcPr>
          <w:p w14:paraId="71EB9CEF" w14:textId="5FC854C7"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7F5E34DD" w14:textId="702BB68B"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bottom w:val="single" w:sz="4" w:space="0" w:color="auto"/>
              <w:right w:val="single" w:sz="4" w:space="0" w:color="auto"/>
            </w:tcBorders>
            <w:hideMark/>
          </w:tcPr>
          <w:p w14:paraId="5C1EFA18" w14:textId="77777777" w:rsidR="00091BB4" w:rsidRPr="00946835" w:rsidRDefault="00091BB4" w:rsidP="00055D13">
            <w:pPr>
              <w:rPr>
                <w:rFonts w:eastAsia="Times New Roman" w:cs="Times New Roman"/>
                <w:sz w:val="20"/>
                <w:szCs w:val="20"/>
                <w:lang w:eastAsia="ru-RU"/>
              </w:rPr>
            </w:pPr>
          </w:p>
        </w:tc>
      </w:tr>
      <w:tr w:rsidR="000D5B4A" w:rsidRPr="00946835" w14:paraId="14C3E17F" w14:textId="77777777" w:rsidTr="00341D29">
        <w:trPr>
          <w:gridAfter w:val="1"/>
          <w:wAfter w:w="10" w:type="dxa"/>
          <w:trHeight w:val="170"/>
          <w:tblHeader/>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14:paraId="1C7B562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058DBFEE" w14:textId="072ECB06"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61F90D6D" w14:textId="292F5CC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A84F09B" w14:textId="19070F9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90F3443" w14:textId="3EEDF0C4"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C2B6BE4" w14:textId="6F4F640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D6D55B"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023B8B" w:rsidRPr="00946835" w14:paraId="783E6F35" w14:textId="77777777" w:rsidTr="00E91B97">
        <w:trPr>
          <w:gridAfter w:val="1"/>
          <w:wAfter w:w="10" w:type="dxa"/>
        </w:trPr>
        <w:tc>
          <w:tcPr>
            <w:tcW w:w="15304" w:type="dxa"/>
            <w:gridSpan w:val="22"/>
            <w:tcBorders>
              <w:top w:val="single" w:sz="4" w:space="0" w:color="auto"/>
              <w:left w:val="single" w:sz="4" w:space="0" w:color="auto"/>
              <w:bottom w:val="single" w:sz="4" w:space="0" w:color="auto"/>
              <w:right w:val="single" w:sz="4" w:space="0" w:color="auto"/>
            </w:tcBorders>
          </w:tcPr>
          <w:p w14:paraId="21C1FA5A" w14:textId="77777777" w:rsidR="000C70B3" w:rsidRPr="00946835" w:rsidRDefault="000C70B3" w:rsidP="00055D13">
            <w:pPr>
              <w:jc w:val="center"/>
              <w:rPr>
                <w:rFonts w:cs="Times New Roman"/>
                <w:sz w:val="20"/>
                <w:szCs w:val="20"/>
              </w:rPr>
            </w:pPr>
          </w:p>
          <w:p w14:paraId="1775D70B" w14:textId="77777777" w:rsidR="00023B8B" w:rsidRPr="005E2FE7" w:rsidRDefault="00732635" w:rsidP="00055D13">
            <w:pPr>
              <w:jc w:val="center"/>
              <w:rPr>
                <w:rFonts w:eastAsia="Times New Roman" w:cs="Times New Roman"/>
                <w:sz w:val="24"/>
                <w:szCs w:val="24"/>
                <w:lang w:eastAsia="ru-RU"/>
              </w:rPr>
            </w:pPr>
            <w:r w:rsidRPr="005E2FE7">
              <w:rPr>
                <w:rFonts w:cs="Times New Roman"/>
                <w:sz w:val="24"/>
                <w:szCs w:val="24"/>
              </w:rPr>
              <w:t xml:space="preserve">Перечень мероприятий </w:t>
            </w:r>
            <w:r w:rsidRPr="005E2FE7">
              <w:rPr>
                <w:rFonts w:eastAsia="Times New Roman" w:cs="Times New Roman"/>
                <w:sz w:val="24"/>
                <w:szCs w:val="24"/>
                <w:lang w:eastAsia="ru-RU"/>
              </w:rPr>
              <w:t>п</w:t>
            </w:r>
            <w:r w:rsidR="00023B8B" w:rsidRPr="005E2FE7">
              <w:rPr>
                <w:rFonts w:eastAsia="Times New Roman" w:cs="Times New Roman"/>
                <w:sz w:val="24"/>
                <w:szCs w:val="24"/>
                <w:lang w:eastAsia="ru-RU"/>
              </w:rPr>
              <w:t>одпрограмм</w:t>
            </w:r>
            <w:r w:rsidRPr="005E2FE7">
              <w:rPr>
                <w:rFonts w:eastAsia="Times New Roman" w:cs="Times New Roman"/>
                <w:sz w:val="24"/>
                <w:szCs w:val="24"/>
                <w:lang w:eastAsia="ru-RU"/>
              </w:rPr>
              <w:t>ы</w:t>
            </w:r>
            <w:r w:rsidR="00023B8B" w:rsidRPr="005E2FE7">
              <w:rPr>
                <w:rFonts w:eastAsia="Times New Roman" w:cs="Times New Roman"/>
                <w:sz w:val="24"/>
                <w:szCs w:val="24"/>
                <w:lang w:eastAsia="ru-RU"/>
              </w:rPr>
              <w:t xml:space="preserve"> 1 «Пассажирский транспорт общего пользования»</w:t>
            </w:r>
          </w:p>
          <w:p w14:paraId="39AE8C05" w14:textId="29AE1C06" w:rsidR="000C70B3" w:rsidRPr="00946835" w:rsidRDefault="000C70B3" w:rsidP="00055D13">
            <w:pPr>
              <w:jc w:val="center"/>
              <w:rPr>
                <w:rFonts w:eastAsia="Times New Roman" w:cs="Times New Roman"/>
                <w:sz w:val="20"/>
                <w:szCs w:val="20"/>
                <w:lang w:eastAsia="ru-RU"/>
              </w:rPr>
            </w:pPr>
          </w:p>
        </w:tc>
      </w:tr>
      <w:tr w:rsidR="000D5B4A" w:rsidRPr="00946835" w14:paraId="117F53AA" w14:textId="77777777" w:rsidTr="00341D29">
        <w:trPr>
          <w:gridAfter w:val="1"/>
          <w:wAfter w:w="10" w:type="dxa"/>
          <w:trHeight w:val="187"/>
        </w:trPr>
        <w:tc>
          <w:tcPr>
            <w:tcW w:w="546" w:type="dxa"/>
            <w:gridSpan w:val="2"/>
            <w:vMerge w:val="restart"/>
            <w:tcBorders>
              <w:top w:val="single" w:sz="4" w:space="0" w:color="auto"/>
              <w:left w:val="single" w:sz="4" w:space="0" w:color="auto"/>
              <w:bottom w:val="single" w:sz="4" w:space="0" w:color="auto"/>
              <w:right w:val="single" w:sz="4" w:space="0" w:color="auto"/>
            </w:tcBorders>
            <w:hideMark/>
          </w:tcPr>
          <w:p w14:paraId="0E3D4AD4"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vMerge w:val="restart"/>
            <w:tcBorders>
              <w:top w:val="single" w:sz="4" w:space="0" w:color="auto"/>
              <w:left w:val="single" w:sz="4" w:space="0" w:color="auto"/>
              <w:bottom w:val="single" w:sz="4" w:space="0" w:color="auto"/>
              <w:right w:val="single" w:sz="4" w:space="0" w:color="auto"/>
            </w:tcBorders>
            <w:hideMark/>
          </w:tcPr>
          <w:p w14:paraId="0D7FC9B7" w14:textId="77777777" w:rsidR="00EB7324"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 xml:space="preserve">Основное мероприятие 02. </w:t>
            </w:r>
          </w:p>
          <w:p w14:paraId="606C632E" w14:textId="6AD521D5"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Организация транспортного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7BA09B1E"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5B6BC795" w14:textId="12B59BB0"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w:t>
            </w:r>
            <w:r w:rsidR="002169F8">
              <w:rPr>
                <w:rFonts w:cs="Times New Roman"/>
                <w:sz w:val="20"/>
                <w:szCs w:val="20"/>
              </w:rPr>
              <w:t>7</w:t>
            </w:r>
            <w:r w:rsidR="00207C73" w:rsidRPr="00946835">
              <w:rPr>
                <w:rFonts w:cs="Times New Roman"/>
                <w:sz w:val="20"/>
                <w:szCs w:val="20"/>
              </w:rPr>
              <w:t>5</w:t>
            </w:r>
            <w:r w:rsidRPr="00946835">
              <w:rPr>
                <w:rFonts w:cs="Times New Roman"/>
                <w:sz w:val="20"/>
                <w:szCs w:val="20"/>
              </w:rPr>
              <w:t xml:space="preserve"> 559,1</w:t>
            </w:r>
          </w:p>
        </w:tc>
        <w:tc>
          <w:tcPr>
            <w:tcW w:w="1029" w:type="dxa"/>
            <w:gridSpan w:val="2"/>
            <w:tcBorders>
              <w:top w:val="single" w:sz="4" w:space="0" w:color="auto"/>
              <w:left w:val="single" w:sz="4" w:space="0" w:color="auto"/>
              <w:bottom w:val="single" w:sz="4" w:space="0" w:color="auto"/>
              <w:right w:val="single" w:sz="4" w:space="0" w:color="auto"/>
            </w:tcBorders>
          </w:tcPr>
          <w:p w14:paraId="53816994" w14:textId="20931D99" w:rsidR="000D5B4A" w:rsidRPr="00946835" w:rsidRDefault="000D5B4A" w:rsidP="00B43E62">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tcPr>
          <w:p w14:paraId="50D4785E" w14:textId="2B7BF1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7</w:t>
            </w:r>
            <w:r w:rsidRPr="00946835">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tcPr>
          <w:p w14:paraId="021A94CE" w14:textId="274CC444"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4</w:t>
            </w:r>
            <w:r w:rsidRPr="00946835">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tcPr>
          <w:p w14:paraId="50CB5077" w14:textId="20FC176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992" w:type="dxa"/>
            <w:tcBorders>
              <w:top w:val="nil"/>
              <w:left w:val="single" w:sz="4" w:space="0" w:color="auto"/>
              <w:bottom w:val="single" w:sz="4" w:space="0" w:color="auto"/>
              <w:right w:val="single" w:sz="4" w:space="0" w:color="auto"/>
            </w:tcBorders>
          </w:tcPr>
          <w:p w14:paraId="40703538" w14:textId="6C06CA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1134" w:type="dxa"/>
            <w:gridSpan w:val="2"/>
            <w:tcBorders>
              <w:top w:val="single" w:sz="4" w:space="0" w:color="auto"/>
              <w:left w:val="single" w:sz="4" w:space="0" w:color="auto"/>
              <w:bottom w:val="single" w:sz="4" w:space="0" w:color="auto"/>
              <w:right w:val="single" w:sz="4" w:space="0" w:color="auto"/>
            </w:tcBorders>
            <w:hideMark/>
          </w:tcPr>
          <w:p w14:paraId="2BB673A5" w14:textId="6F2A4BE5" w:rsidR="000D5B4A" w:rsidRPr="00946835" w:rsidRDefault="000D5B4A" w:rsidP="00055D13">
            <w:pPr>
              <w:rPr>
                <w:rFonts w:eastAsia="Times New Roman" w:cs="Times New Roman"/>
                <w:sz w:val="20"/>
                <w:szCs w:val="20"/>
                <w:lang w:eastAsia="ru-RU"/>
              </w:rPr>
            </w:pPr>
          </w:p>
        </w:tc>
      </w:tr>
      <w:tr w:rsidR="000D5B4A" w:rsidRPr="00946835" w14:paraId="37631A52" w14:textId="77777777" w:rsidTr="00D717FA">
        <w:trPr>
          <w:gridAfter w:val="1"/>
          <w:wAfter w:w="10" w:type="dxa"/>
        </w:trPr>
        <w:tc>
          <w:tcPr>
            <w:tcW w:w="546" w:type="dxa"/>
            <w:gridSpan w:val="2"/>
            <w:vMerge/>
            <w:tcBorders>
              <w:top w:val="single" w:sz="4" w:space="0" w:color="auto"/>
              <w:left w:val="single" w:sz="4" w:space="0" w:color="auto"/>
              <w:bottom w:val="single" w:sz="4" w:space="0" w:color="auto"/>
              <w:right w:val="single" w:sz="4" w:space="0" w:color="auto"/>
            </w:tcBorders>
            <w:hideMark/>
          </w:tcPr>
          <w:p w14:paraId="5CB9689D" w14:textId="77777777" w:rsidR="000D5B4A" w:rsidRPr="00946835"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4FEF304B" w14:textId="77777777" w:rsidR="000D5B4A" w:rsidRPr="00946835"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261C7E3F" w14:textId="77777777" w:rsidR="000D5B4A" w:rsidRPr="00946835"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E23F7ED"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34EB0C0D" w14:textId="4A97A137" w:rsidR="000D5B4A" w:rsidRPr="00946835" w:rsidRDefault="00F01397" w:rsidP="00B43E62">
            <w:pPr>
              <w:jc w:val="center"/>
              <w:rPr>
                <w:rFonts w:eastAsia="Times New Roman" w:cs="Times New Roman"/>
                <w:sz w:val="20"/>
                <w:szCs w:val="20"/>
                <w:lang w:eastAsia="ru-RU"/>
              </w:rPr>
            </w:pPr>
            <w:r>
              <w:rPr>
                <w:rFonts w:eastAsia="Times New Roman" w:cs="Times New Roman"/>
                <w:sz w:val="20"/>
                <w:szCs w:val="20"/>
                <w:lang w:eastAsia="ru-RU"/>
              </w:rPr>
              <w:t>11 833,0</w:t>
            </w:r>
          </w:p>
        </w:tc>
        <w:tc>
          <w:tcPr>
            <w:tcW w:w="1029" w:type="dxa"/>
            <w:gridSpan w:val="2"/>
            <w:tcBorders>
              <w:top w:val="single" w:sz="4" w:space="0" w:color="auto"/>
              <w:left w:val="single" w:sz="4" w:space="0" w:color="auto"/>
              <w:bottom w:val="single" w:sz="4" w:space="0" w:color="auto"/>
              <w:right w:val="single" w:sz="4" w:space="0" w:color="auto"/>
            </w:tcBorders>
          </w:tcPr>
          <w:p w14:paraId="1B898DAC" w14:textId="49808026" w:rsidR="000D5B4A" w:rsidRPr="00946835" w:rsidRDefault="00B14A3E" w:rsidP="00B43E62">
            <w:pPr>
              <w:jc w:val="center"/>
              <w:rPr>
                <w:rFonts w:cs="Times New Roman"/>
                <w:sz w:val="20"/>
                <w:szCs w:val="20"/>
              </w:rPr>
            </w:pPr>
            <w:r>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tcPr>
          <w:p w14:paraId="383A171B" w14:textId="575773D6" w:rsidR="000D5B4A" w:rsidRPr="00946835" w:rsidRDefault="00B14A3E" w:rsidP="00B43E62">
            <w:pPr>
              <w:jc w:val="center"/>
              <w:rPr>
                <w:rFonts w:eastAsia="Times New Roman" w:cs="Times New Roman"/>
                <w:sz w:val="20"/>
                <w:szCs w:val="20"/>
                <w:lang w:eastAsia="ru-RU"/>
              </w:rPr>
            </w:pPr>
            <w:r>
              <w:rPr>
                <w:rFonts w:eastAsia="Times New Roman" w:cs="Times New Roman"/>
                <w:sz w:val="20"/>
                <w:szCs w:val="20"/>
                <w:lang w:eastAsia="ru-RU"/>
              </w:rPr>
              <w:t>3 824,0</w:t>
            </w:r>
          </w:p>
        </w:tc>
        <w:tc>
          <w:tcPr>
            <w:tcW w:w="992" w:type="dxa"/>
            <w:tcBorders>
              <w:top w:val="single" w:sz="4" w:space="0" w:color="auto"/>
              <w:left w:val="single" w:sz="4" w:space="0" w:color="auto"/>
              <w:bottom w:val="single" w:sz="4" w:space="0" w:color="auto"/>
              <w:right w:val="single" w:sz="4" w:space="0" w:color="auto"/>
            </w:tcBorders>
          </w:tcPr>
          <w:p w14:paraId="27952C1E" w14:textId="432C3540"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tcPr>
          <w:p w14:paraId="20CA556A" w14:textId="30476B63"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tcPr>
          <w:p w14:paraId="3FBD5749" w14:textId="1065BC51"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CA5D1D" w14:textId="795F2834" w:rsidR="000D5B4A" w:rsidRPr="00946835" w:rsidRDefault="000D5B4A" w:rsidP="00513B93">
            <w:pPr>
              <w:jc w:val="center"/>
              <w:rPr>
                <w:rFonts w:eastAsia="Times New Roman" w:cs="Times New Roman"/>
                <w:sz w:val="20"/>
                <w:szCs w:val="20"/>
                <w:lang w:eastAsia="ru-RU"/>
              </w:rPr>
            </w:pPr>
          </w:p>
        </w:tc>
      </w:tr>
      <w:tr w:rsidR="00314E38" w:rsidRPr="00946835" w14:paraId="28AE00F1" w14:textId="77777777" w:rsidTr="00341D29">
        <w:trPr>
          <w:gridAfter w:val="1"/>
          <w:wAfter w:w="10" w:type="dxa"/>
          <w:trHeight w:val="542"/>
        </w:trPr>
        <w:tc>
          <w:tcPr>
            <w:tcW w:w="546" w:type="dxa"/>
            <w:gridSpan w:val="2"/>
            <w:vMerge/>
            <w:tcBorders>
              <w:top w:val="single" w:sz="4" w:space="0" w:color="auto"/>
              <w:left w:val="single" w:sz="4" w:space="0" w:color="auto"/>
              <w:bottom w:val="single" w:sz="4" w:space="0" w:color="auto"/>
              <w:right w:val="single" w:sz="4" w:space="0" w:color="auto"/>
            </w:tcBorders>
          </w:tcPr>
          <w:p w14:paraId="159802B5" w14:textId="77777777" w:rsidR="00314E38" w:rsidRPr="00946835" w:rsidRDefault="00314E38"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tcPr>
          <w:p w14:paraId="03ACA476" w14:textId="77777777" w:rsidR="00314E38" w:rsidRPr="00946835" w:rsidRDefault="00314E38"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112DFA05" w14:textId="77777777" w:rsidR="00314E38" w:rsidRPr="00946835" w:rsidRDefault="00314E38"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DD394E" w14:textId="71DC35F7" w:rsidR="00314E38" w:rsidRPr="00946835" w:rsidRDefault="00314E38"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tcPr>
          <w:p w14:paraId="60EC349C" w14:textId="69F34798" w:rsidR="00314E38" w:rsidRPr="00946835" w:rsidRDefault="00F01397" w:rsidP="00B43E62">
            <w:pPr>
              <w:jc w:val="center"/>
              <w:rPr>
                <w:rFonts w:cs="Times New Roman"/>
                <w:sz w:val="20"/>
                <w:szCs w:val="20"/>
              </w:rPr>
            </w:pPr>
            <w:r>
              <w:rPr>
                <w:rFonts w:cs="Times New Roman"/>
                <w:sz w:val="20"/>
                <w:szCs w:val="20"/>
              </w:rPr>
              <w:t>263 726,1</w:t>
            </w:r>
          </w:p>
        </w:tc>
        <w:tc>
          <w:tcPr>
            <w:tcW w:w="1029" w:type="dxa"/>
            <w:gridSpan w:val="2"/>
            <w:tcBorders>
              <w:top w:val="single" w:sz="4" w:space="0" w:color="auto"/>
              <w:left w:val="single" w:sz="4" w:space="0" w:color="auto"/>
              <w:bottom w:val="single" w:sz="4" w:space="0" w:color="auto"/>
              <w:right w:val="single" w:sz="4" w:space="0" w:color="auto"/>
            </w:tcBorders>
          </w:tcPr>
          <w:p w14:paraId="60AB2541" w14:textId="05673702" w:rsidR="00314E38" w:rsidRPr="00946835" w:rsidRDefault="00B14A3E" w:rsidP="00B43E62">
            <w:pPr>
              <w:jc w:val="center"/>
              <w:rPr>
                <w:rFonts w:cs="Times New Roman"/>
                <w:sz w:val="20"/>
                <w:szCs w:val="20"/>
              </w:rPr>
            </w:pPr>
            <w:r>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tcPr>
          <w:p w14:paraId="20C10DA0" w14:textId="3C7591E2" w:rsidR="00314E38" w:rsidRPr="00946835" w:rsidRDefault="00B14A3E" w:rsidP="00B43E62">
            <w:pPr>
              <w:jc w:val="center"/>
              <w:rPr>
                <w:rFonts w:cs="Times New Roman"/>
                <w:sz w:val="20"/>
                <w:szCs w:val="20"/>
              </w:rPr>
            </w:pPr>
            <w:r>
              <w:rPr>
                <w:rFonts w:cs="Times New Roman"/>
                <w:sz w:val="20"/>
                <w:szCs w:val="20"/>
              </w:rPr>
              <w:t>53 935,2</w:t>
            </w:r>
          </w:p>
        </w:tc>
        <w:tc>
          <w:tcPr>
            <w:tcW w:w="992" w:type="dxa"/>
            <w:tcBorders>
              <w:top w:val="single" w:sz="4" w:space="0" w:color="auto"/>
              <w:left w:val="single" w:sz="4" w:space="0" w:color="auto"/>
              <w:bottom w:val="single" w:sz="4" w:space="0" w:color="auto"/>
              <w:right w:val="single" w:sz="4" w:space="0" w:color="auto"/>
            </w:tcBorders>
          </w:tcPr>
          <w:p w14:paraId="293472E4" w14:textId="3B9441AB" w:rsidR="00314E38" w:rsidRPr="00946835" w:rsidRDefault="000722EA" w:rsidP="00B43E62">
            <w:pPr>
              <w:jc w:val="center"/>
              <w:rPr>
                <w:rFonts w:cs="Times New Roman"/>
                <w:sz w:val="20"/>
                <w:szCs w:val="20"/>
              </w:rPr>
            </w:pPr>
            <w:r>
              <w:rPr>
                <w:rFonts w:cs="Times New Roman"/>
                <w:sz w:val="20"/>
                <w:szCs w:val="20"/>
              </w:rPr>
              <w:t>52 734,3</w:t>
            </w:r>
          </w:p>
        </w:tc>
        <w:tc>
          <w:tcPr>
            <w:tcW w:w="992" w:type="dxa"/>
            <w:tcBorders>
              <w:top w:val="single" w:sz="4" w:space="0" w:color="auto"/>
              <w:left w:val="single" w:sz="4" w:space="0" w:color="auto"/>
              <w:bottom w:val="single" w:sz="4" w:space="0" w:color="auto"/>
              <w:right w:val="single" w:sz="4" w:space="0" w:color="auto"/>
            </w:tcBorders>
          </w:tcPr>
          <w:p w14:paraId="5C285E68" w14:textId="64B45FB6" w:rsidR="00314E38" w:rsidRPr="00946835" w:rsidRDefault="000722EA" w:rsidP="00B43E62">
            <w:pPr>
              <w:jc w:val="center"/>
              <w:rPr>
                <w:rFonts w:cs="Times New Roman"/>
                <w:sz w:val="20"/>
                <w:szCs w:val="20"/>
              </w:rPr>
            </w:pPr>
            <w:r>
              <w:rPr>
                <w:rFonts w:cs="Times New Roman"/>
                <w:sz w:val="20"/>
                <w:szCs w:val="20"/>
              </w:rPr>
              <w:t>51 957,9</w:t>
            </w:r>
          </w:p>
        </w:tc>
        <w:tc>
          <w:tcPr>
            <w:tcW w:w="992" w:type="dxa"/>
            <w:tcBorders>
              <w:top w:val="single" w:sz="4" w:space="0" w:color="auto"/>
              <w:left w:val="single" w:sz="4" w:space="0" w:color="auto"/>
              <w:bottom w:val="single" w:sz="4" w:space="0" w:color="auto"/>
              <w:right w:val="single" w:sz="4" w:space="0" w:color="auto"/>
            </w:tcBorders>
          </w:tcPr>
          <w:p w14:paraId="13BAA3DC" w14:textId="56EDAFAF" w:rsidR="00314E38" w:rsidRPr="00946835" w:rsidRDefault="000722EA" w:rsidP="00B43E62">
            <w:pPr>
              <w:jc w:val="center"/>
              <w:rPr>
                <w:rFonts w:cs="Times New Roman"/>
                <w:sz w:val="20"/>
                <w:szCs w:val="20"/>
              </w:rPr>
            </w:pPr>
            <w:r>
              <w:rPr>
                <w:rFonts w:cs="Times New Roman"/>
                <w:sz w:val="20"/>
                <w:szCs w:val="20"/>
              </w:rPr>
              <w:t>51 957,9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2CEDDC" w14:textId="52964827" w:rsidR="00314E38" w:rsidRPr="00946835" w:rsidRDefault="00314E38" w:rsidP="00513B93">
            <w:pPr>
              <w:jc w:val="center"/>
              <w:rPr>
                <w:rFonts w:eastAsia="Times New Roman" w:cs="Times New Roman"/>
                <w:sz w:val="20"/>
                <w:szCs w:val="20"/>
                <w:lang w:eastAsia="ru-RU"/>
              </w:rPr>
            </w:pPr>
          </w:p>
        </w:tc>
      </w:tr>
      <w:tr w:rsidR="00B229DE" w:rsidRPr="00946835" w14:paraId="12CD59D7" w14:textId="77777777" w:rsidTr="008A3545">
        <w:trPr>
          <w:gridAfter w:val="1"/>
          <w:wAfter w:w="10" w:type="dxa"/>
          <w:trHeight w:val="416"/>
        </w:trPr>
        <w:tc>
          <w:tcPr>
            <w:tcW w:w="546" w:type="dxa"/>
            <w:gridSpan w:val="2"/>
            <w:vMerge w:val="restart"/>
            <w:tcBorders>
              <w:top w:val="single" w:sz="4" w:space="0" w:color="auto"/>
              <w:left w:val="single" w:sz="4" w:space="0" w:color="auto"/>
              <w:right w:val="single" w:sz="4" w:space="0" w:color="auto"/>
            </w:tcBorders>
            <w:hideMark/>
          </w:tcPr>
          <w:p w14:paraId="07C988A8" w14:textId="77777777" w:rsidR="00B229DE" w:rsidRPr="00946835" w:rsidRDefault="00B229DE" w:rsidP="00055D13">
            <w:pPr>
              <w:rPr>
                <w:rFonts w:eastAsia="Times New Roman" w:cs="Times New Roman"/>
                <w:sz w:val="20"/>
                <w:szCs w:val="20"/>
                <w:lang w:eastAsia="ru-RU"/>
              </w:rPr>
            </w:pPr>
            <w:r w:rsidRPr="00946835">
              <w:rPr>
                <w:rFonts w:eastAsia="Times New Roman" w:cs="Times New Roman"/>
                <w:sz w:val="20"/>
                <w:szCs w:val="20"/>
                <w:lang w:eastAsia="ru-RU"/>
              </w:rPr>
              <w:t>1.1</w:t>
            </w:r>
          </w:p>
        </w:tc>
        <w:tc>
          <w:tcPr>
            <w:tcW w:w="2284" w:type="dxa"/>
            <w:vMerge w:val="restart"/>
            <w:tcBorders>
              <w:top w:val="single" w:sz="4" w:space="0" w:color="auto"/>
              <w:left w:val="single" w:sz="4" w:space="0" w:color="auto"/>
              <w:right w:val="single" w:sz="4" w:space="0" w:color="auto"/>
            </w:tcBorders>
            <w:hideMark/>
          </w:tcPr>
          <w:p w14:paraId="598C418A" w14:textId="0ACB9188" w:rsidR="00B229DE" w:rsidRPr="00946835" w:rsidRDefault="00B229DE" w:rsidP="00055D13">
            <w:pPr>
              <w:rPr>
                <w:rFonts w:eastAsia="Times New Roman" w:cs="Times New Roman"/>
                <w:sz w:val="20"/>
                <w:szCs w:val="20"/>
                <w:lang w:eastAsia="ru-RU"/>
              </w:rPr>
            </w:pPr>
            <w:r w:rsidRPr="00946835">
              <w:rPr>
                <w:rFonts w:eastAsia="Times New Roman" w:cs="Times New Roman"/>
                <w:sz w:val="20"/>
                <w:szCs w:val="20"/>
                <w:lang w:eastAsia="ru-RU"/>
              </w:rPr>
              <w:t>Мероприятие 02.01.</w:t>
            </w:r>
          </w:p>
          <w:p w14:paraId="74BB20EC" w14:textId="77777777" w:rsidR="00B229DE" w:rsidRPr="00946835" w:rsidRDefault="00B229DE" w:rsidP="00055D13">
            <w:pPr>
              <w:rPr>
                <w:rFonts w:eastAsia="Times New Roman" w:cs="Times New Roman"/>
                <w:sz w:val="20"/>
                <w:szCs w:val="20"/>
                <w:lang w:eastAsia="ru-RU"/>
              </w:rPr>
            </w:pPr>
            <w:r w:rsidRPr="00946835">
              <w:rPr>
                <w:rFonts w:eastAsia="Times New Roman" w:cs="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tcBorders>
              <w:top w:val="single" w:sz="4" w:space="0" w:color="auto"/>
              <w:left w:val="single" w:sz="4" w:space="0" w:color="auto"/>
              <w:right w:val="single" w:sz="4" w:space="0" w:color="auto"/>
            </w:tcBorders>
            <w:hideMark/>
          </w:tcPr>
          <w:p w14:paraId="49EAFD1D" w14:textId="77777777" w:rsidR="00B229DE" w:rsidRPr="00946835" w:rsidRDefault="00B229DE"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6FD1348" w14:textId="7975ACD9" w:rsidR="00B229DE" w:rsidRPr="00946835" w:rsidRDefault="00B229DE" w:rsidP="00055D13">
            <w:pPr>
              <w:rPr>
                <w:rFonts w:eastAsia="Times New Roman" w:cs="Times New Roman"/>
                <w:sz w:val="20"/>
                <w:szCs w:val="20"/>
                <w:lang w:eastAsia="ru-RU"/>
              </w:rPr>
            </w:pPr>
            <w:r>
              <w:rPr>
                <w:rFonts w:eastAsia="Times New Roman" w:cs="Times New Roman"/>
                <w:sz w:val="20"/>
                <w:szCs w:val="20"/>
                <w:lang w:eastAsia="ru-RU"/>
              </w:rPr>
              <w:t>Итого</w:t>
            </w:r>
          </w:p>
        </w:tc>
        <w:tc>
          <w:tcPr>
            <w:tcW w:w="1097" w:type="dxa"/>
            <w:tcBorders>
              <w:top w:val="single" w:sz="4" w:space="0" w:color="auto"/>
              <w:left w:val="single" w:sz="4" w:space="0" w:color="auto"/>
              <w:right w:val="single" w:sz="4" w:space="0" w:color="auto"/>
            </w:tcBorders>
          </w:tcPr>
          <w:p w14:paraId="45D99184" w14:textId="24C3A8B2" w:rsidR="00B229DE" w:rsidRPr="00946835" w:rsidRDefault="00B229DE" w:rsidP="00B43E62">
            <w:pPr>
              <w:jc w:val="center"/>
              <w:rPr>
                <w:rFonts w:eastAsia="Times New Roman" w:cs="Times New Roman"/>
                <w:sz w:val="20"/>
                <w:szCs w:val="20"/>
                <w:lang w:eastAsia="ru-RU"/>
              </w:rPr>
            </w:pPr>
            <w:r>
              <w:rPr>
                <w:rFonts w:cs="Times New Roman"/>
                <w:sz w:val="20"/>
                <w:szCs w:val="20"/>
              </w:rPr>
              <w:t>40 1</w:t>
            </w:r>
            <w:r w:rsidRPr="00946835">
              <w:rPr>
                <w:rFonts w:cs="Times New Roman"/>
                <w:sz w:val="20"/>
                <w:szCs w:val="20"/>
              </w:rPr>
              <w:t>00,0</w:t>
            </w:r>
          </w:p>
        </w:tc>
        <w:tc>
          <w:tcPr>
            <w:tcW w:w="1029" w:type="dxa"/>
            <w:gridSpan w:val="2"/>
            <w:tcBorders>
              <w:top w:val="single" w:sz="4" w:space="0" w:color="auto"/>
              <w:left w:val="single" w:sz="4" w:space="0" w:color="auto"/>
              <w:right w:val="single" w:sz="4" w:space="0" w:color="auto"/>
            </w:tcBorders>
          </w:tcPr>
          <w:p w14:paraId="2519949F" w14:textId="3A3AC99F" w:rsidR="00B229DE" w:rsidRPr="00946835" w:rsidRDefault="00B229DE" w:rsidP="00B43E62">
            <w:pPr>
              <w:jc w:val="center"/>
              <w:rPr>
                <w:rFonts w:cs="Times New Roman"/>
                <w:sz w:val="20"/>
                <w:szCs w:val="20"/>
              </w:rPr>
            </w:pPr>
            <w:r w:rsidRPr="00946835">
              <w:rPr>
                <w:rFonts w:cs="Times New Roman"/>
                <w:sz w:val="20"/>
                <w:szCs w:val="20"/>
              </w:rPr>
              <w:t>8 600,0</w:t>
            </w:r>
          </w:p>
        </w:tc>
        <w:tc>
          <w:tcPr>
            <w:tcW w:w="4395" w:type="dxa"/>
            <w:gridSpan w:val="9"/>
            <w:tcBorders>
              <w:top w:val="single" w:sz="4" w:space="0" w:color="auto"/>
              <w:left w:val="single" w:sz="4" w:space="0" w:color="auto"/>
              <w:right w:val="single" w:sz="4" w:space="0" w:color="auto"/>
            </w:tcBorders>
          </w:tcPr>
          <w:p w14:paraId="46B03F0F" w14:textId="08EBF67F" w:rsidR="00B229DE" w:rsidRPr="00946835" w:rsidRDefault="00B229DE" w:rsidP="00B43E62">
            <w:pPr>
              <w:jc w:val="center"/>
              <w:rPr>
                <w:rFonts w:eastAsia="Times New Roman" w:cs="Times New Roman"/>
                <w:sz w:val="20"/>
                <w:szCs w:val="20"/>
                <w:lang w:eastAsia="ru-RU"/>
              </w:rPr>
            </w:pPr>
            <w:r>
              <w:rPr>
                <w:rFonts w:cs="Times New Roman"/>
                <w:sz w:val="20"/>
                <w:szCs w:val="20"/>
              </w:rPr>
              <w:t>10</w:t>
            </w:r>
            <w:r w:rsidRPr="00946835">
              <w:rPr>
                <w:rFonts w:cs="Times New Roman"/>
                <w:sz w:val="20"/>
                <w:szCs w:val="20"/>
              </w:rPr>
              <w:t xml:space="preserve"> </w:t>
            </w:r>
            <w:r>
              <w:rPr>
                <w:rFonts w:cs="Times New Roman"/>
                <w:sz w:val="20"/>
                <w:szCs w:val="20"/>
              </w:rPr>
              <w:t>5</w:t>
            </w:r>
            <w:r w:rsidRPr="00946835">
              <w:rPr>
                <w:rFonts w:cs="Times New Roman"/>
                <w:sz w:val="20"/>
                <w:szCs w:val="20"/>
              </w:rPr>
              <w:t>00,0</w:t>
            </w:r>
          </w:p>
        </w:tc>
        <w:tc>
          <w:tcPr>
            <w:tcW w:w="992" w:type="dxa"/>
            <w:tcBorders>
              <w:top w:val="single" w:sz="4" w:space="0" w:color="auto"/>
              <w:left w:val="single" w:sz="4" w:space="0" w:color="auto"/>
              <w:right w:val="single" w:sz="4" w:space="0" w:color="auto"/>
            </w:tcBorders>
          </w:tcPr>
          <w:p w14:paraId="726FEE93" w14:textId="507CCCF0" w:rsidR="00B229DE" w:rsidRPr="00946835" w:rsidRDefault="00B229DE" w:rsidP="00B43E62">
            <w:pPr>
              <w:jc w:val="center"/>
              <w:rPr>
                <w:rFonts w:eastAsia="Times New Roman" w:cs="Times New Roman"/>
                <w:sz w:val="20"/>
                <w:szCs w:val="20"/>
                <w:lang w:eastAsia="ru-RU"/>
              </w:rPr>
            </w:pPr>
            <w:r w:rsidRPr="00946835">
              <w:rPr>
                <w:rFonts w:cs="Times New Roman"/>
                <w:sz w:val="20"/>
                <w:szCs w:val="20"/>
              </w:rPr>
              <w:t>7 000,0</w:t>
            </w:r>
          </w:p>
        </w:tc>
        <w:tc>
          <w:tcPr>
            <w:tcW w:w="992" w:type="dxa"/>
            <w:tcBorders>
              <w:top w:val="single" w:sz="4" w:space="0" w:color="auto"/>
              <w:left w:val="single" w:sz="4" w:space="0" w:color="auto"/>
              <w:right w:val="single" w:sz="4" w:space="0" w:color="auto"/>
            </w:tcBorders>
          </w:tcPr>
          <w:p w14:paraId="4B206C39" w14:textId="44340E08" w:rsidR="00B229DE" w:rsidRPr="00946835" w:rsidRDefault="00B229DE" w:rsidP="00B43E62">
            <w:pPr>
              <w:jc w:val="center"/>
              <w:rPr>
                <w:rFonts w:eastAsia="Times New Roman" w:cs="Times New Roman"/>
                <w:sz w:val="20"/>
                <w:szCs w:val="20"/>
                <w:lang w:eastAsia="ru-RU"/>
              </w:rPr>
            </w:pPr>
            <w:r w:rsidRPr="00946835">
              <w:rPr>
                <w:rFonts w:cs="Times New Roman"/>
                <w:sz w:val="20"/>
                <w:szCs w:val="20"/>
              </w:rPr>
              <w:t>7 000,0</w:t>
            </w:r>
          </w:p>
        </w:tc>
        <w:tc>
          <w:tcPr>
            <w:tcW w:w="992" w:type="dxa"/>
            <w:tcBorders>
              <w:top w:val="single" w:sz="4" w:space="0" w:color="auto"/>
              <w:left w:val="single" w:sz="4" w:space="0" w:color="auto"/>
              <w:right w:val="single" w:sz="4" w:space="0" w:color="auto"/>
            </w:tcBorders>
          </w:tcPr>
          <w:p w14:paraId="1CEA83D0" w14:textId="74549321" w:rsidR="00B229DE" w:rsidRPr="00946835" w:rsidRDefault="00B229DE" w:rsidP="00B43E62">
            <w:pPr>
              <w:jc w:val="center"/>
              <w:rPr>
                <w:rFonts w:eastAsia="Times New Roman" w:cs="Times New Roman"/>
                <w:sz w:val="20"/>
                <w:szCs w:val="20"/>
                <w:lang w:eastAsia="ru-RU"/>
              </w:rPr>
            </w:pPr>
            <w:r w:rsidRPr="00946835">
              <w:rPr>
                <w:rFonts w:cs="Times New Roman"/>
                <w:sz w:val="20"/>
                <w:szCs w:val="20"/>
              </w:rPr>
              <w:t>7 000,0</w:t>
            </w:r>
          </w:p>
        </w:tc>
        <w:tc>
          <w:tcPr>
            <w:tcW w:w="1134" w:type="dxa"/>
            <w:gridSpan w:val="2"/>
            <w:tcBorders>
              <w:top w:val="single" w:sz="4" w:space="0" w:color="auto"/>
              <w:left w:val="single" w:sz="4" w:space="0" w:color="auto"/>
              <w:right w:val="single" w:sz="4" w:space="0" w:color="auto"/>
            </w:tcBorders>
          </w:tcPr>
          <w:p w14:paraId="6BCF8279" w14:textId="217145B6" w:rsidR="00B229DE" w:rsidRPr="00946835" w:rsidRDefault="00B229DE" w:rsidP="00513B93">
            <w:pPr>
              <w:jc w:val="center"/>
              <w:rPr>
                <w:rFonts w:eastAsia="Times New Roman" w:cs="Times New Roman"/>
                <w:sz w:val="20"/>
                <w:szCs w:val="20"/>
                <w:lang w:eastAsia="ru-RU"/>
              </w:rPr>
            </w:pPr>
          </w:p>
        </w:tc>
      </w:tr>
      <w:tr w:rsidR="00D72E3F" w:rsidRPr="00946835" w14:paraId="18C5BE64" w14:textId="77777777" w:rsidTr="00F02354">
        <w:trPr>
          <w:gridAfter w:val="1"/>
          <w:wAfter w:w="10" w:type="dxa"/>
          <w:trHeight w:val="257"/>
        </w:trPr>
        <w:tc>
          <w:tcPr>
            <w:tcW w:w="546" w:type="dxa"/>
            <w:gridSpan w:val="2"/>
            <w:vMerge/>
            <w:tcBorders>
              <w:left w:val="single" w:sz="4" w:space="0" w:color="auto"/>
              <w:right w:val="single" w:sz="4" w:space="0" w:color="auto"/>
            </w:tcBorders>
          </w:tcPr>
          <w:p w14:paraId="3ACEA95B"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543E785" w14:textId="77777777" w:rsidR="00D72E3F" w:rsidRPr="00946835" w:rsidRDefault="00D72E3F" w:rsidP="00D72E3F">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159C87" w14:textId="77777777" w:rsidR="00D72E3F" w:rsidRPr="00946835"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2BE43" w14:textId="2B157399"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right w:val="single" w:sz="4" w:space="0" w:color="auto"/>
            </w:tcBorders>
          </w:tcPr>
          <w:p w14:paraId="08E9D44E" w14:textId="21F6D0B8"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35 248,9</w:t>
            </w:r>
          </w:p>
        </w:tc>
        <w:tc>
          <w:tcPr>
            <w:tcW w:w="1029" w:type="dxa"/>
            <w:gridSpan w:val="2"/>
            <w:tcBorders>
              <w:top w:val="single" w:sz="4" w:space="0" w:color="auto"/>
              <w:left w:val="single" w:sz="4" w:space="0" w:color="auto"/>
              <w:right w:val="single" w:sz="4" w:space="0" w:color="auto"/>
            </w:tcBorders>
          </w:tcPr>
          <w:p w14:paraId="0D825E26" w14:textId="5434CC7A"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8 600,0</w:t>
            </w:r>
          </w:p>
        </w:tc>
        <w:tc>
          <w:tcPr>
            <w:tcW w:w="4395" w:type="dxa"/>
            <w:gridSpan w:val="9"/>
            <w:tcBorders>
              <w:top w:val="single" w:sz="4" w:space="0" w:color="auto"/>
              <w:left w:val="single" w:sz="4" w:space="0" w:color="auto"/>
              <w:right w:val="single" w:sz="4" w:space="0" w:color="auto"/>
            </w:tcBorders>
          </w:tcPr>
          <w:p w14:paraId="2A91434B" w14:textId="7BDDD751"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5 648,9</w:t>
            </w:r>
          </w:p>
        </w:tc>
        <w:tc>
          <w:tcPr>
            <w:tcW w:w="992" w:type="dxa"/>
            <w:tcBorders>
              <w:top w:val="single" w:sz="4" w:space="0" w:color="auto"/>
              <w:left w:val="single" w:sz="4" w:space="0" w:color="auto"/>
              <w:bottom w:val="single" w:sz="4" w:space="0" w:color="auto"/>
              <w:right w:val="single" w:sz="4" w:space="0" w:color="auto"/>
            </w:tcBorders>
          </w:tcPr>
          <w:p w14:paraId="21CF5882" w14:textId="0A71E931"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7 000,0</w:t>
            </w:r>
          </w:p>
        </w:tc>
        <w:tc>
          <w:tcPr>
            <w:tcW w:w="992" w:type="dxa"/>
            <w:tcBorders>
              <w:top w:val="single" w:sz="4" w:space="0" w:color="auto"/>
              <w:left w:val="single" w:sz="4" w:space="0" w:color="auto"/>
              <w:bottom w:val="single" w:sz="4" w:space="0" w:color="auto"/>
              <w:right w:val="single" w:sz="4" w:space="0" w:color="auto"/>
            </w:tcBorders>
          </w:tcPr>
          <w:p w14:paraId="2A8338E9" w14:textId="692ACAFC"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7 000,0</w:t>
            </w:r>
          </w:p>
        </w:tc>
        <w:tc>
          <w:tcPr>
            <w:tcW w:w="992" w:type="dxa"/>
            <w:tcBorders>
              <w:top w:val="single" w:sz="4" w:space="0" w:color="auto"/>
              <w:left w:val="single" w:sz="4" w:space="0" w:color="auto"/>
              <w:right w:val="single" w:sz="4" w:space="0" w:color="auto"/>
            </w:tcBorders>
          </w:tcPr>
          <w:p w14:paraId="072B19A4" w14:textId="561B3437"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7 000,0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8357A3" w14:textId="71008D98" w:rsidR="00D72E3F" w:rsidRPr="00946835" w:rsidRDefault="00D72E3F" w:rsidP="00513B93">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Администрация  г.о.</w:t>
            </w:r>
            <w:proofErr w:type="gramEnd"/>
            <w:r w:rsidRPr="00946835">
              <w:rPr>
                <w:rFonts w:eastAsia="Times New Roman" w:cs="Times New Roman"/>
                <w:sz w:val="20"/>
                <w:szCs w:val="20"/>
                <w:lang w:eastAsia="ru-RU"/>
              </w:rPr>
              <w:t xml:space="preserve"> Мытищи</w:t>
            </w:r>
          </w:p>
        </w:tc>
      </w:tr>
      <w:tr w:rsidR="00AD640C" w:rsidRPr="00946835" w14:paraId="5DC06F70" w14:textId="77777777" w:rsidTr="009E13ED">
        <w:trPr>
          <w:gridAfter w:val="1"/>
          <w:wAfter w:w="10" w:type="dxa"/>
          <w:trHeight w:val="257"/>
        </w:trPr>
        <w:tc>
          <w:tcPr>
            <w:tcW w:w="546" w:type="dxa"/>
            <w:gridSpan w:val="2"/>
            <w:vMerge/>
            <w:tcBorders>
              <w:left w:val="single" w:sz="4" w:space="0" w:color="auto"/>
              <w:right w:val="single" w:sz="4" w:space="0" w:color="auto"/>
            </w:tcBorders>
          </w:tcPr>
          <w:p w14:paraId="46321A82" w14:textId="77777777" w:rsidR="00AD640C" w:rsidRPr="00946835" w:rsidRDefault="00AD640C" w:rsidP="00AD640C">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0B2FC4D2" w14:textId="77777777" w:rsidR="00AD640C" w:rsidRPr="00946835" w:rsidRDefault="00AD640C" w:rsidP="00AD640C">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E6CBA" w14:textId="77777777" w:rsidR="00AD640C" w:rsidRPr="00946835" w:rsidRDefault="00AD640C" w:rsidP="00AD640C">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DFD80" w14:textId="10B65795" w:rsidR="00AD640C" w:rsidRPr="00946835" w:rsidRDefault="00AD640C" w:rsidP="00AD640C">
            <w:pP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tcPr>
          <w:p w14:paraId="5DB300D9" w14:textId="2B916640" w:rsidR="00AD640C" w:rsidRPr="00946835" w:rsidRDefault="00AD640C" w:rsidP="00AD640C">
            <w:pPr>
              <w:jc w:val="center"/>
              <w:rPr>
                <w:rFonts w:eastAsia="Times New Roman" w:cs="Times New Roman"/>
                <w:sz w:val="20"/>
                <w:szCs w:val="20"/>
                <w:lang w:eastAsia="ru-RU"/>
              </w:rPr>
            </w:pPr>
            <w:r>
              <w:rPr>
                <w:rFonts w:eastAsia="Times New Roman" w:cs="Times New Roman"/>
                <w:sz w:val="20"/>
                <w:szCs w:val="20"/>
                <w:lang w:eastAsia="ru-RU"/>
              </w:rPr>
              <w:t>4 851,1</w:t>
            </w:r>
          </w:p>
        </w:tc>
        <w:tc>
          <w:tcPr>
            <w:tcW w:w="1029" w:type="dxa"/>
            <w:gridSpan w:val="2"/>
            <w:tcBorders>
              <w:top w:val="single" w:sz="4" w:space="0" w:color="auto"/>
              <w:left w:val="single" w:sz="4" w:space="0" w:color="auto"/>
              <w:right w:val="single" w:sz="4" w:space="0" w:color="auto"/>
            </w:tcBorders>
          </w:tcPr>
          <w:p w14:paraId="37346D82" w14:textId="6E7746E5" w:rsidR="00AD640C" w:rsidRPr="00946835" w:rsidRDefault="00AD640C" w:rsidP="00AD640C">
            <w:pPr>
              <w:jc w:val="center"/>
              <w:rPr>
                <w:rFonts w:eastAsia="Times New Roman" w:cs="Times New Roman"/>
                <w:sz w:val="20"/>
                <w:szCs w:val="20"/>
                <w:lang w:eastAsia="ru-RU"/>
              </w:rPr>
            </w:pPr>
            <w:r w:rsidRPr="00946835">
              <w:rPr>
                <w:rFonts w:cs="Times New Roman"/>
                <w:sz w:val="20"/>
                <w:szCs w:val="20"/>
              </w:rPr>
              <w:t>0,</w:t>
            </w:r>
            <w:r>
              <w:rPr>
                <w:rFonts w:cs="Times New Roman"/>
                <w:sz w:val="20"/>
                <w:szCs w:val="20"/>
              </w:rPr>
              <w:t>0</w:t>
            </w:r>
          </w:p>
        </w:tc>
        <w:tc>
          <w:tcPr>
            <w:tcW w:w="4395" w:type="dxa"/>
            <w:gridSpan w:val="9"/>
            <w:tcBorders>
              <w:top w:val="single" w:sz="4" w:space="0" w:color="auto"/>
              <w:left w:val="single" w:sz="4" w:space="0" w:color="auto"/>
              <w:right w:val="single" w:sz="4" w:space="0" w:color="auto"/>
            </w:tcBorders>
          </w:tcPr>
          <w:p w14:paraId="20A1C446" w14:textId="3BE42BB5" w:rsidR="00AD640C" w:rsidRPr="00946835" w:rsidRDefault="00AD640C" w:rsidP="00AD640C">
            <w:pPr>
              <w:jc w:val="center"/>
              <w:rPr>
                <w:rFonts w:eastAsia="Times New Roman" w:cs="Times New Roman"/>
                <w:sz w:val="20"/>
                <w:szCs w:val="20"/>
                <w:lang w:eastAsia="ru-RU"/>
              </w:rPr>
            </w:pPr>
            <w:r>
              <w:rPr>
                <w:rFonts w:eastAsia="Times New Roman" w:cs="Times New Roman"/>
                <w:sz w:val="20"/>
                <w:szCs w:val="20"/>
                <w:lang w:eastAsia="ru-RU"/>
              </w:rPr>
              <w:t>4 851,1</w:t>
            </w:r>
          </w:p>
        </w:tc>
        <w:tc>
          <w:tcPr>
            <w:tcW w:w="992" w:type="dxa"/>
            <w:tcBorders>
              <w:top w:val="single" w:sz="4" w:space="0" w:color="auto"/>
              <w:left w:val="single" w:sz="4" w:space="0" w:color="auto"/>
              <w:bottom w:val="single" w:sz="4" w:space="0" w:color="auto"/>
              <w:right w:val="single" w:sz="4" w:space="0" w:color="auto"/>
            </w:tcBorders>
          </w:tcPr>
          <w:p w14:paraId="78F37D2E" w14:textId="2F18083C" w:rsidR="00AD640C" w:rsidRPr="00946835" w:rsidRDefault="00AD640C" w:rsidP="00AD640C">
            <w:pPr>
              <w:jc w:val="center"/>
              <w:rPr>
                <w:rFonts w:eastAsia="Times New Roman" w:cs="Times New Roman"/>
                <w:sz w:val="20"/>
                <w:szCs w:val="20"/>
                <w:lang w:eastAsia="ru-RU"/>
              </w:rPr>
            </w:pPr>
            <w:r>
              <w:rPr>
                <w:rFonts w:eastAsia="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016400E" w14:textId="4800ACAE" w:rsidR="00AD640C" w:rsidRPr="00946835" w:rsidRDefault="00AD640C" w:rsidP="00AD640C">
            <w:pPr>
              <w:jc w:val="center"/>
              <w:rPr>
                <w:rFonts w:eastAsia="Times New Roman" w:cs="Times New Roman"/>
                <w:sz w:val="20"/>
                <w:szCs w:val="20"/>
                <w:lang w:eastAsia="ru-RU"/>
              </w:rPr>
            </w:pPr>
            <w:r>
              <w:rPr>
                <w:rFonts w:eastAsia="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0A413C1" w14:textId="5CED629B" w:rsidR="00AD640C" w:rsidRPr="00946835" w:rsidRDefault="00AD640C" w:rsidP="00AD640C">
            <w:pPr>
              <w:jc w:val="center"/>
              <w:rPr>
                <w:rFonts w:eastAsia="Times New Roman" w:cs="Times New Roman"/>
                <w:sz w:val="20"/>
                <w:szCs w:val="20"/>
                <w:lang w:eastAsia="ru-RU"/>
              </w:rPr>
            </w:pPr>
            <w:r>
              <w:rPr>
                <w:rFonts w:eastAsia="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96B592" w14:textId="67E71E3D" w:rsidR="00AD640C" w:rsidRPr="00946835" w:rsidRDefault="00AD640C" w:rsidP="00513B93">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3E6C96D5" w14:textId="77777777" w:rsidTr="0003563A">
        <w:trPr>
          <w:gridAfter w:val="1"/>
          <w:wAfter w:w="10" w:type="dxa"/>
          <w:trHeight w:val="257"/>
        </w:trPr>
        <w:tc>
          <w:tcPr>
            <w:tcW w:w="546" w:type="dxa"/>
            <w:gridSpan w:val="2"/>
            <w:vMerge/>
            <w:tcBorders>
              <w:left w:val="single" w:sz="4" w:space="0" w:color="auto"/>
              <w:right w:val="single" w:sz="4" w:space="0" w:color="auto"/>
            </w:tcBorders>
            <w:hideMark/>
          </w:tcPr>
          <w:p w14:paraId="62420683" w14:textId="4F337E55" w:rsidR="00D72E3F" w:rsidRPr="00946835" w:rsidRDefault="00D72E3F" w:rsidP="00D72E3F">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hideMark/>
          </w:tcPr>
          <w:p w14:paraId="4007B756" w14:textId="77777777" w:rsidR="00D72E3F"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Обеспечено выполнение транспортной работы автомобильным транспортом в соответствии с заключенными </w:t>
            </w:r>
            <w:r w:rsidRPr="00946835">
              <w:rPr>
                <w:rFonts w:eastAsia="Times New Roman" w:cs="Times New Roman"/>
                <w:sz w:val="20"/>
                <w:szCs w:val="20"/>
                <w:lang w:eastAsia="ru-RU"/>
              </w:rPr>
              <w:lastRenderedPageBreak/>
              <w:t>муниципальными контрактами и договорами на выполнение работ по перевозке пассажиров, %</w:t>
            </w:r>
          </w:p>
          <w:p w14:paraId="1A00C05C" w14:textId="69AD7FAB"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1B7058CC" w14:textId="524D766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52F1F281" w14:textId="7ECAE730" w:rsidR="00D72E3F" w:rsidRPr="00946835" w:rsidRDefault="00D72E3F" w:rsidP="00D72E3F">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2023  год</w:t>
            </w:r>
            <w:proofErr w:type="gramEnd"/>
          </w:p>
        </w:tc>
        <w:tc>
          <w:tcPr>
            <w:tcW w:w="851" w:type="dxa"/>
            <w:vMerge w:val="restart"/>
            <w:tcBorders>
              <w:top w:val="single" w:sz="4" w:space="0" w:color="auto"/>
              <w:left w:val="single" w:sz="4" w:space="0" w:color="auto"/>
              <w:right w:val="single" w:sz="4" w:space="0" w:color="auto"/>
            </w:tcBorders>
          </w:tcPr>
          <w:p w14:paraId="428B9BAD" w14:textId="5424833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tcPr>
          <w:p w14:paraId="400B526A" w14:textId="2911109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tcPr>
          <w:p w14:paraId="0D659137" w14:textId="7CDF43C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tcPr>
          <w:p w14:paraId="0C80A341" w14:textId="4734664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tcPr>
          <w:p w14:paraId="2FB2D0BE" w14:textId="4150104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tcPr>
          <w:p w14:paraId="79FEC8DC" w14:textId="05826903" w:rsidR="00D72E3F" w:rsidRPr="00946835" w:rsidRDefault="00D72E3F" w:rsidP="00D72E3F">
            <w:pPr>
              <w:rPr>
                <w:rFonts w:eastAsia="Times New Roman" w:cs="Times New Roman"/>
                <w:sz w:val="20"/>
                <w:szCs w:val="20"/>
                <w:lang w:eastAsia="ru-RU"/>
              </w:rPr>
            </w:pPr>
          </w:p>
        </w:tc>
      </w:tr>
      <w:tr w:rsidR="00D72E3F" w:rsidRPr="00946835" w14:paraId="669E845A" w14:textId="77777777" w:rsidTr="0003563A">
        <w:trPr>
          <w:gridAfter w:val="1"/>
          <w:wAfter w:w="10" w:type="dxa"/>
          <w:trHeight w:val="274"/>
        </w:trPr>
        <w:tc>
          <w:tcPr>
            <w:tcW w:w="546" w:type="dxa"/>
            <w:gridSpan w:val="2"/>
            <w:vMerge/>
            <w:tcBorders>
              <w:left w:val="single" w:sz="4" w:space="0" w:color="auto"/>
              <w:right w:val="single" w:sz="4" w:space="0" w:color="auto"/>
            </w:tcBorders>
          </w:tcPr>
          <w:p w14:paraId="7A6B186F"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995519B"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068AE1A"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7AEC12F4" w14:textId="77777777"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right w:val="single" w:sz="4" w:space="0" w:color="auto"/>
            </w:tcBorders>
          </w:tcPr>
          <w:p w14:paraId="4DA0100E" w14:textId="77777777" w:rsidR="00D72E3F" w:rsidRPr="00946835" w:rsidRDefault="00D72E3F" w:rsidP="00D72E3F">
            <w:pP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0A9DFF72" w14:textId="77777777" w:rsidR="00D72E3F" w:rsidRPr="00946835" w:rsidRDefault="00D72E3F" w:rsidP="00D72E3F">
            <w:pP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5C9925BC" w14:textId="26F11ACD" w:rsidR="00D72E3F" w:rsidRPr="00946835" w:rsidRDefault="00D72E3F" w:rsidP="00D72E3F">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B78C5B5" w14:textId="4CBD08E1"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7A4991BB" w14:textId="381F7FD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68BD79" w14:textId="7515D8D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39C59E" w14:textId="3A59DF4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94B4D7" w14:textId="3B21C8C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tcPr>
          <w:p w14:paraId="33EA6815"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42A7CE83"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3236A3D1" w14:textId="77777777" w:rsidR="00D72E3F" w:rsidRPr="00946835" w:rsidRDefault="00D72E3F" w:rsidP="00D72E3F">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tcPr>
          <w:p w14:paraId="75375400" w14:textId="77777777" w:rsidR="00D72E3F" w:rsidRPr="00946835" w:rsidRDefault="00D72E3F" w:rsidP="00D72E3F">
            <w:pPr>
              <w:rPr>
                <w:rFonts w:eastAsia="Times New Roman" w:cs="Times New Roman"/>
                <w:sz w:val="20"/>
                <w:szCs w:val="20"/>
                <w:lang w:eastAsia="ru-RU"/>
              </w:rPr>
            </w:pPr>
          </w:p>
        </w:tc>
      </w:tr>
      <w:tr w:rsidR="00D72E3F" w:rsidRPr="00946835" w14:paraId="1D0BAB63" w14:textId="77777777" w:rsidTr="0003563A">
        <w:trPr>
          <w:gridAfter w:val="1"/>
          <w:wAfter w:w="10" w:type="dxa"/>
          <w:trHeight w:val="279"/>
        </w:trPr>
        <w:tc>
          <w:tcPr>
            <w:tcW w:w="546" w:type="dxa"/>
            <w:gridSpan w:val="2"/>
            <w:vMerge/>
            <w:tcBorders>
              <w:left w:val="single" w:sz="4" w:space="0" w:color="auto"/>
              <w:right w:val="single" w:sz="4" w:space="0" w:color="auto"/>
            </w:tcBorders>
          </w:tcPr>
          <w:p w14:paraId="389B0D7E"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F617FC7"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A6FC970"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D8FA6DA"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tcPr>
          <w:p w14:paraId="4B00D8E1" w14:textId="524D7D3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029" w:type="dxa"/>
            <w:gridSpan w:val="2"/>
            <w:tcBorders>
              <w:top w:val="single" w:sz="4" w:space="0" w:color="auto"/>
              <w:left w:val="single" w:sz="4" w:space="0" w:color="auto"/>
              <w:right w:val="single" w:sz="4" w:space="0" w:color="auto"/>
            </w:tcBorders>
          </w:tcPr>
          <w:p w14:paraId="1CE41CCC" w14:textId="5F6F917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tcBorders>
              <w:top w:val="single" w:sz="4" w:space="0" w:color="auto"/>
              <w:left w:val="single" w:sz="4" w:space="0" w:color="auto"/>
              <w:right w:val="single" w:sz="4" w:space="0" w:color="auto"/>
            </w:tcBorders>
          </w:tcPr>
          <w:p w14:paraId="0D32698D" w14:textId="6A5D6B2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2"/>
            <w:tcBorders>
              <w:top w:val="single" w:sz="4" w:space="0" w:color="auto"/>
              <w:left w:val="single" w:sz="4" w:space="0" w:color="auto"/>
              <w:right w:val="single" w:sz="4" w:space="0" w:color="auto"/>
            </w:tcBorders>
          </w:tcPr>
          <w:p w14:paraId="6207F859" w14:textId="22506DF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3" w:type="dxa"/>
            <w:tcBorders>
              <w:top w:val="single" w:sz="4" w:space="0" w:color="auto"/>
              <w:left w:val="single" w:sz="4" w:space="0" w:color="auto"/>
              <w:right w:val="single" w:sz="4" w:space="0" w:color="auto"/>
            </w:tcBorders>
          </w:tcPr>
          <w:p w14:paraId="66CF5C06" w14:textId="3CB344E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3"/>
            <w:tcBorders>
              <w:top w:val="single" w:sz="4" w:space="0" w:color="auto"/>
              <w:left w:val="single" w:sz="4" w:space="0" w:color="auto"/>
              <w:right w:val="single" w:sz="4" w:space="0" w:color="auto"/>
            </w:tcBorders>
          </w:tcPr>
          <w:p w14:paraId="3C0A4F63" w14:textId="72C64EA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gridSpan w:val="2"/>
            <w:tcBorders>
              <w:top w:val="single" w:sz="4" w:space="0" w:color="auto"/>
              <w:left w:val="single" w:sz="4" w:space="0" w:color="auto"/>
              <w:right w:val="single" w:sz="4" w:space="0" w:color="auto"/>
            </w:tcBorders>
          </w:tcPr>
          <w:p w14:paraId="7A8D07DA" w14:textId="763B394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0F73276A" w14:textId="5D19008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4FBBD2AA" w14:textId="5905F78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1EA6BCEF" w14:textId="04A6C26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134" w:type="dxa"/>
            <w:gridSpan w:val="2"/>
            <w:vMerge/>
            <w:tcBorders>
              <w:left w:val="single" w:sz="4" w:space="0" w:color="auto"/>
              <w:right w:val="single" w:sz="4" w:space="0" w:color="auto"/>
            </w:tcBorders>
          </w:tcPr>
          <w:p w14:paraId="7DAAD072" w14:textId="77777777" w:rsidR="00D72E3F" w:rsidRPr="00946835" w:rsidRDefault="00D72E3F" w:rsidP="00D72E3F">
            <w:pPr>
              <w:rPr>
                <w:rFonts w:eastAsia="Times New Roman" w:cs="Times New Roman"/>
                <w:sz w:val="20"/>
                <w:szCs w:val="20"/>
                <w:lang w:eastAsia="ru-RU"/>
              </w:rPr>
            </w:pPr>
          </w:p>
        </w:tc>
      </w:tr>
      <w:tr w:rsidR="006B0483" w:rsidRPr="00946835" w14:paraId="0F6E74E7"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1B4D1DC0" w14:textId="6E8C12F1" w:rsidR="006B0483" w:rsidRPr="00946835" w:rsidRDefault="006B0483" w:rsidP="001C3052">
            <w:pPr>
              <w:rPr>
                <w:rFonts w:eastAsia="Times New Roman" w:cs="Times New Roman"/>
                <w:sz w:val="20"/>
                <w:szCs w:val="20"/>
                <w:lang w:eastAsia="ru-RU"/>
              </w:rPr>
            </w:pPr>
            <w:r w:rsidRPr="00946835">
              <w:rPr>
                <w:rFonts w:eastAsia="Times New Roman" w:cs="Times New Roman"/>
                <w:sz w:val="20"/>
                <w:szCs w:val="20"/>
                <w:lang w:eastAsia="ru-RU"/>
              </w:rPr>
              <w:t>1.2</w:t>
            </w:r>
          </w:p>
        </w:tc>
        <w:tc>
          <w:tcPr>
            <w:tcW w:w="2284" w:type="dxa"/>
            <w:vMerge w:val="restart"/>
            <w:tcBorders>
              <w:top w:val="single" w:sz="4" w:space="0" w:color="auto"/>
              <w:left w:val="single" w:sz="4" w:space="0" w:color="auto"/>
              <w:right w:val="single" w:sz="4" w:space="0" w:color="auto"/>
            </w:tcBorders>
            <w:shd w:val="clear" w:color="auto" w:fill="auto"/>
            <w:hideMark/>
          </w:tcPr>
          <w:p w14:paraId="787B0991" w14:textId="04D50C0E"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02.04.</w:t>
            </w:r>
          </w:p>
          <w:p w14:paraId="70E5FD44" w14:textId="15D9C51A" w:rsidR="006B0483"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w:t>
            </w:r>
          </w:p>
          <w:p w14:paraId="37782020" w14:textId="3688DD9D" w:rsidR="006B0483"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 xml:space="preserve">в соответствии с муниципальными контрактами и договорами на </w:t>
            </w:r>
            <w:proofErr w:type="spellStart"/>
            <w:proofErr w:type="gramStart"/>
            <w:r w:rsidRPr="00946835">
              <w:rPr>
                <w:rFonts w:eastAsia="Times New Roman" w:cs="Times New Roman"/>
                <w:sz w:val="20"/>
                <w:szCs w:val="20"/>
                <w:lang w:eastAsia="ru-RU"/>
              </w:rPr>
              <w:t>выпол-нение</w:t>
            </w:r>
            <w:proofErr w:type="spellEnd"/>
            <w:proofErr w:type="gramEnd"/>
            <w:r w:rsidRPr="00946835">
              <w:rPr>
                <w:rFonts w:eastAsia="Times New Roman" w:cs="Times New Roman"/>
                <w:sz w:val="20"/>
                <w:szCs w:val="20"/>
                <w:lang w:eastAsia="ru-RU"/>
              </w:rPr>
              <w:t xml:space="preserve"> работ по перевозке пассажиров</w:t>
            </w:r>
          </w:p>
          <w:p w14:paraId="232AF012" w14:textId="7A700B8D" w:rsidR="006B0483" w:rsidRPr="00946835" w:rsidRDefault="006B0483" w:rsidP="00D72E3F">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hideMark/>
          </w:tcPr>
          <w:p w14:paraId="4148A7B3" w14:textId="77777777"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78E836" w14:textId="5ED49E6F"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23</w:t>
            </w:r>
            <w:r>
              <w:rPr>
                <w:rFonts w:cs="Times New Roman"/>
                <w:sz w:val="20"/>
                <w:szCs w:val="20"/>
              </w:rPr>
              <w:t>5</w:t>
            </w:r>
            <w:r w:rsidRPr="00946835">
              <w:rPr>
                <w:rFonts w:cs="Times New Roman"/>
                <w:sz w:val="20"/>
                <w:szCs w:val="20"/>
              </w:rPr>
              <w:t xml:space="preserve"> </w:t>
            </w:r>
            <w:r>
              <w:rPr>
                <w:rFonts w:cs="Times New Roman"/>
                <w:sz w:val="20"/>
                <w:szCs w:val="20"/>
              </w:rPr>
              <w:t>4</w:t>
            </w:r>
            <w:r w:rsidRPr="00946835">
              <w:rPr>
                <w:rFonts w:cs="Times New Roman"/>
                <w:sz w:val="20"/>
                <w:szCs w:val="20"/>
              </w:rPr>
              <w:t>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23B5506" w14:textId="64EF90C7" w:rsidR="006B0483" w:rsidRPr="00946835" w:rsidRDefault="006B0483" w:rsidP="00D72E3F">
            <w:pPr>
              <w:jc w:val="center"/>
              <w:rPr>
                <w:rFonts w:cs="Times New Roman"/>
                <w:sz w:val="20"/>
                <w:szCs w:val="20"/>
              </w:rPr>
            </w:pPr>
            <w:r w:rsidRPr="00946835">
              <w:rPr>
                <w:rFonts w:cs="Times New Roman"/>
                <w:sz w:val="20"/>
                <w:szCs w:val="20"/>
              </w:rPr>
              <w:t>49 825,8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1713988" w14:textId="259DFDB3" w:rsidR="006B0483" w:rsidRPr="00946835" w:rsidRDefault="006B0483" w:rsidP="00D72E3F">
            <w:pPr>
              <w:jc w:val="center"/>
              <w:rPr>
                <w:rFonts w:eastAsia="Times New Roman" w:cs="Times New Roman"/>
                <w:sz w:val="20"/>
                <w:szCs w:val="20"/>
                <w:lang w:eastAsia="ru-RU"/>
              </w:rPr>
            </w:pPr>
            <w:r>
              <w:rPr>
                <w:rFonts w:cs="Times New Roman"/>
                <w:sz w:val="20"/>
                <w:szCs w:val="20"/>
              </w:rPr>
              <w:t>47 259</w:t>
            </w:r>
            <w:r w:rsidRPr="00946835">
              <w:rPr>
                <w:rFonts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8EF0B" w14:textId="10755597"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47 702,3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774A0" w14:textId="2A7344A2"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45 335,9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32195" w14:textId="33FC0805"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45 335,9</w:t>
            </w:r>
          </w:p>
        </w:tc>
        <w:tc>
          <w:tcPr>
            <w:tcW w:w="1134" w:type="dxa"/>
            <w:gridSpan w:val="2"/>
            <w:tcBorders>
              <w:top w:val="single" w:sz="4" w:space="0" w:color="auto"/>
              <w:left w:val="single" w:sz="4" w:space="0" w:color="auto"/>
              <w:right w:val="single" w:sz="4" w:space="0" w:color="auto"/>
            </w:tcBorders>
            <w:shd w:val="clear" w:color="auto" w:fill="auto"/>
          </w:tcPr>
          <w:p w14:paraId="544C553A" w14:textId="3C859752" w:rsidR="006B0483" w:rsidRPr="00946835" w:rsidRDefault="006B0483" w:rsidP="00D72E3F">
            <w:pPr>
              <w:rPr>
                <w:rFonts w:eastAsia="Times New Roman" w:cs="Times New Roman"/>
                <w:sz w:val="20"/>
                <w:szCs w:val="20"/>
                <w:lang w:eastAsia="ru-RU"/>
              </w:rPr>
            </w:pPr>
          </w:p>
        </w:tc>
      </w:tr>
      <w:tr w:rsidR="006B0483" w:rsidRPr="00946835" w14:paraId="41FE8798" w14:textId="77777777" w:rsidTr="00341D29">
        <w:trPr>
          <w:gridAfter w:val="1"/>
          <w:wAfter w:w="10" w:type="dxa"/>
        </w:trPr>
        <w:tc>
          <w:tcPr>
            <w:tcW w:w="546" w:type="dxa"/>
            <w:gridSpan w:val="2"/>
            <w:vMerge/>
            <w:tcBorders>
              <w:left w:val="single" w:sz="4" w:space="0" w:color="auto"/>
              <w:right w:val="single" w:sz="4" w:space="0" w:color="auto"/>
            </w:tcBorders>
            <w:shd w:val="clear" w:color="auto" w:fill="auto"/>
            <w:vAlign w:val="center"/>
            <w:hideMark/>
          </w:tcPr>
          <w:p w14:paraId="1B878BCD" w14:textId="77777777" w:rsidR="006B0483" w:rsidRPr="00946835"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hideMark/>
          </w:tcPr>
          <w:p w14:paraId="3A0AEEB2" w14:textId="77777777" w:rsidR="006B0483" w:rsidRPr="00946835"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hideMark/>
          </w:tcPr>
          <w:p w14:paraId="5073F77B" w14:textId="77777777" w:rsidR="006B0483" w:rsidRPr="00946835"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F22547C" w14:textId="77220E48"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 xml:space="preserve">11 </w:t>
            </w:r>
            <w:r>
              <w:rPr>
                <w:rFonts w:cs="Times New Roman"/>
                <w:sz w:val="20"/>
                <w:szCs w:val="20"/>
              </w:rPr>
              <w:t>344</w:t>
            </w:r>
            <w:r w:rsidRPr="00946835">
              <w:rPr>
                <w:rFonts w:cs="Times New Roman"/>
                <w:sz w:val="20"/>
                <w:szCs w:val="20"/>
              </w:rPr>
              <w:t>,0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561369C2" w14:textId="559219E1" w:rsidR="006B0483" w:rsidRPr="00946835" w:rsidRDefault="006B0483" w:rsidP="00D72E3F">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30FF489" w14:textId="611DB6F7"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 xml:space="preserve">3 </w:t>
            </w:r>
            <w:r>
              <w:rPr>
                <w:rFonts w:cs="Times New Roman"/>
                <w:sz w:val="20"/>
                <w:szCs w:val="20"/>
              </w:rPr>
              <w:t>335</w:t>
            </w:r>
            <w:r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4FD4B" w14:textId="568534C2"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5F1B2" w14:textId="4743C358"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5714B" w14:textId="085E41BE"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tcBorders>
              <w:left w:val="single" w:sz="4" w:space="0" w:color="auto"/>
              <w:right w:val="single" w:sz="4" w:space="0" w:color="auto"/>
            </w:tcBorders>
            <w:shd w:val="clear" w:color="auto" w:fill="auto"/>
            <w:hideMark/>
          </w:tcPr>
          <w:p w14:paraId="6B9804D6" w14:textId="732D15A7" w:rsidR="006B0483" w:rsidRPr="00946835" w:rsidRDefault="006B0483" w:rsidP="00D72E3F">
            <w:pPr>
              <w:rPr>
                <w:rFonts w:eastAsia="Times New Roman" w:cs="Times New Roman"/>
                <w:sz w:val="20"/>
                <w:szCs w:val="20"/>
                <w:lang w:eastAsia="ru-RU"/>
              </w:rPr>
            </w:pPr>
            <w:proofErr w:type="gramStart"/>
            <w:r w:rsidRPr="00946835">
              <w:rPr>
                <w:rFonts w:eastAsia="Times New Roman" w:cs="Times New Roman"/>
                <w:sz w:val="20"/>
                <w:szCs w:val="20"/>
                <w:lang w:eastAsia="ru-RU"/>
              </w:rPr>
              <w:t>Администрация  г.о.</w:t>
            </w:r>
            <w:proofErr w:type="gramEnd"/>
            <w:r w:rsidRPr="00946835">
              <w:rPr>
                <w:rFonts w:eastAsia="Times New Roman" w:cs="Times New Roman"/>
                <w:sz w:val="20"/>
                <w:szCs w:val="20"/>
                <w:lang w:eastAsia="ru-RU"/>
              </w:rPr>
              <w:t xml:space="preserve"> Мытищи</w:t>
            </w:r>
          </w:p>
        </w:tc>
      </w:tr>
      <w:tr w:rsidR="006B0483" w:rsidRPr="00946835" w14:paraId="01334EF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293144E4" w14:textId="77777777" w:rsidR="006B0483" w:rsidRPr="00946835"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622CB871" w14:textId="77777777" w:rsidR="006B0483" w:rsidRPr="00946835"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68ACAA2E" w14:textId="77777777" w:rsidR="006B0483" w:rsidRPr="00946835"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98C77" w14:textId="4755DA40"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05E7E54" w14:textId="728BB929" w:rsidR="006B0483" w:rsidRPr="00946835" w:rsidRDefault="006B0483" w:rsidP="00D72E3F">
            <w:pPr>
              <w:jc w:val="center"/>
              <w:rPr>
                <w:rFonts w:cs="Times New Roman"/>
                <w:sz w:val="20"/>
                <w:szCs w:val="20"/>
              </w:rPr>
            </w:pPr>
            <w:r>
              <w:rPr>
                <w:rFonts w:cs="Times New Roman"/>
                <w:sz w:val="20"/>
                <w:szCs w:val="20"/>
              </w:rPr>
              <w:t>489,0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24215933" w14:textId="6E92B212" w:rsidR="006B0483" w:rsidRPr="00946835" w:rsidRDefault="006B0483" w:rsidP="00D72E3F">
            <w:pPr>
              <w:jc w:val="center"/>
              <w:rPr>
                <w:rFonts w:cs="Times New Roman"/>
                <w:sz w:val="20"/>
                <w:szCs w:val="20"/>
              </w:rPr>
            </w:pPr>
            <w:r>
              <w:rPr>
                <w:rFonts w:cs="Times New Roman"/>
                <w:sz w:val="20"/>
                <w:szCs w:val="20"/>
              </w:rPr>
              <w:t>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E67B698" w14:textId="0807B5C6" w:rsidR="006B0483" w:rsidRPr="00946835" w:rsidRDefault="006B0483" w:rsidP="00D72E3F">
            <w:pPr>
              <w:jc w:val="center"/>
              <w:rPr>
                <w:rFonts w:cs="Times New Roman"/>
                <w:sz w:val="20"/>
                <w:szCs w:val="20"/>
              </w:rPr>
            </w:pPr>
            <w:r>
              <w:rPr>
                <w:rFonts w:cs="Times New Roman"/>
                <w:sz w:val="20"/>
                <w:szCs w:val="20"/>
              </w:rPr>
              <w:t>489,0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4C07B" w14:textId="627AD486" w:rsidR="006B0483" w:rsidRPr="00946835" w:rsidRDefault="006B0483" w:rsidP="00D72E3F">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911AB" w14:textId="4405E143" w:rsidR="006B0483" w:rsidRPr="00946835" w:rsidRDefault="006B0483" w:rsidP="00D72E3F">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77E94" w14:textId="5F20FFB5" w:rsidR="006B0483" w:rsidRPr="00946835" w:rsidRDefault="006B0483" w:rsidP="00D72E3F">
            <w:pPr>
              <w:jc w:val="center"/>
              <w:rPr>
                <w:rFonts w:cs="Times New Roman"/>
                <w:sz w:val="20"/>
                <w:szCs w:val="20"/>
              </w:rPr>
            </w:pPr>
            <w:r>
              <w:rPr>
                <w:rFonts w:cs="Times New Roman"/>
                <w:sz w:val="20"/>
                <w:szCs w:val="20"/>
              </w:rPr>
              <w:t>0,0</w:t>
            </w:r>
          </w:p>
        </w:tc>
        <w:tc>
          <w:tcPr>
            <w:tcW w:w="1134" w:type="dxa"/>
            <w:gridSpan w:val="2"/>
            <w:tcBorders>
              <w:left w:val="single" w:sz="4" w:space="0" w:color="auto"/>
              <w:right w:val="single" w:sz="4" w:space="0" w:color="auto"/>
            </w:tcBorders>
            <w:shd w:val="clear" w:color="auto" w:fill="auto"/>
          </w:tcPr>
          <w:p w14:paraId="429FA2BF" w14:textId="1C12465C"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6B0483" w:rsidRPr="00946835" w14:paraId="0762E08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5CA4BABE" w14:textId="77777777" w:rsidR="006B0483" w:rsidRPr="00946835"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69CF3C6" w14:textId="77777777" w:rsidR="006B0483" w:rsidRPr="00946835"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E40CA39" w14:textId="77777777" w:rsidR="006B0483" w:rsidRPr="00946835"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AB7A2" w14:textId="537AA80C" w:rsidR="006B0483" w:rsidRPr="00946835" w:rsidRDefault="006B0483" w:rsidP="00D72E3F">
            <w:pPr>
              <w:rPr>
                <w:rFonts w:eastAsia="Times New Roman" w:cs="Times New Roman"/>
                <w:sz w:val="20"/>
                <w:szCs w:val="20"/>
                <w:lang w:eastAsia="ru-RU"/>
              </w:rPr>
            </w:pPr>
            <w:proofErr w:type="gramStart"/>
            <w:r w:rsidRPr="00946835">
              <w:rPr>
                <w:rFonts w:eastAsia="Times New Roman" w:cs="Times New Roman"/>
                <w:sz w:val="20"/>
                <w:szCs w:val="20"/>
                <w:lang w:eastAsia="ru-RU"/>
              </w:rPr>
              <w:t>Средства  бюджета</w:t>
            </w:r>
            <w:proofErr w:type="gramEnd"/>
            <w:r w:rsidRPr="00946835">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883B445" w14:textId="5DCA5EDB"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2</w:t>
            </w:r>
            <w:r>
              <w:rPr>
                <w:rFonts w:cs="Times New Roman"/>
                <w:sz w:val="20"/>
                <w:szCs w:val="20"/>
              </w:rPr>
              <w:t>18</w:t>
            </w:r>
            <w:r w:rsidRPr="00946835">
              <w:rPr>
                <w:rFonts w:cs="Times New Roman"/>
                <w:sz w:val="20"/>
                <w:szCs w:val="20"/>
              </w:rPr>
              <w:t xml:space="preserve"> </w:t>
            </w:r>
            <w:r>
              <w:rPr>
                <w:rFonts w:cs="Times New Roman"/>
                <w:sz w:val="20"/>
                <w:szCs w:val="20"/>
              </w:rPr>
              <w:t>468</w:t>
            </w:r>
            <w:r w:rsidRPr="00946835">
              <w:rPr>
                <w:rFonts w:cs="Times New Roman"/>
                <w:sz w:val="20"/>
                <w:szCs w:val="20"/>
              </w:rPr>
              <w:t>,</w:t>
            </w:r>
            <w:r>
              <w:rPr>
                <w:rFonts w:cs="Times New Roman"/>
                <w:sz w:val="20"/>
                <w:szCs w:val="20"/>
              </w:rPr>
              <w:t>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5E14248" w14:textId="60F7A2AE" w:rsidR="006B0483" w:rsidRPr="00946835" w:rsidRDefault="006B0483" w:rsidP="00D72E3F">
            <w:pPr>
              <w:jc w:val="center"/>
              <w:rPr>
                <w:rFonts w:cs="Times New Roman"/>
                <w:sz w:val="20"/>
                <w:szCs w:val="20"/>
              </w:rPr>
            </w:pPr>
            <w:r w:rsidRPr="00946835">
              <w:rPr>
                <w:rFonts w:cs="Times New Roman"/>
                <w:sz w:val="20"/>
                <w:szCs w:val="20"/>
              </w:rPr>
              <w:t>44 540,8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FA77C8E" w14:textId="786E9CE0" w:rsidR="006B0483" w:rsidRPr="00946835" w:rsidRDefault="006B0483" w:rsidP="00D72E3F">
            <w:pPr>
              <w:jc w:val="center"/>
              <w:rPr>
                <w:rFonts w:eastAsia="Times New Roman" w:cs="Times New Roman"/>
                <w:sz w:val="20"/>
                <w:szCs w:val="20"/>
                <w:lang w:eastAsia="ru-RU"/>
              </w:rPr>
            </w:pPr>
            <w:r>
              <w:rPr>
                <w:rFonts w:cs="Times New Roman"/>
                <w:sz w:val="20"/>
                <w:szCs w:val="20"/>
              </w:rPr>
              <w:t>38 277</w:t>
            </w:r>
            <w:r w:rsidRPr="00946835">
              <w:rPr>
                <w:rFonts w:cs="Times New Roman"/>
                <w:sz w:val="20"/>
                <w:szCs w:val="20"/>
              </w:rPr>
              <w:t>,</w:t>
            </w:r>
            <w:r>
              <w:rPr>
                <w:rFonts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223FD" w14:textId="0E716FEE"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45 734,3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B5091" w14:textId="10CA5668"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44 957,9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CCD2E" w14:textId="7A9C5C69" w:rsidR="006B0483" w:rsidRPr="00946835" w:rsidRDefault="006B0483" w:rsidP="00D72E3F">
            <w:pPr>
              <w:jc w:val="center"/>
              <w:rPr>
                <w:rFonts w:eastAsia="Times New Roman" w:cs="Times New Roman"/>
                <w:sz w:val="20"/>
                <w:szCs w:val="20"/>
                <w:lang w:eastAsia="ru-RU"/>
              </w:rPr>
            </w:pPr>
            <w:r w:rsidRPr="00946835">
              <w:rPr>
                <w:rFonts w:cs="Times New Roman"/>
                <w:sz w:val="20"/>
                <w:szCs w:val="20"/>
              </w:rPr>
              <w:t>44 957,9</w:t>
            </w:r>
          </w:p>
        </w:tc>
        <w:tc>
          <w:tcPr>
            <w:tcW w:w="1134" w:type="dxa"/>
            <w:gridSpan w:val="2"/>
            <w:tcBorders>
              <w:left w:val="single" w:sz="4" w:space="0" w:color="auto"/>
              <w:right w:val="single" w:sz="4" w:space="0" w:color="auto"/>
            </w:tcBorders>
            <w:shd w:val="clear" w:color="auto" w:fill="auto"/>
          </w:tcPr>
          <w:p w14:paraId="10B83F59" w14:textId="207AEE0D" w:rsidR="006B0483" w:rsidRPr="00946835" w:rsidRDefault="006B0483" w:rsidP="00D72E3F">
            <w:pPr>
              <w:rPr>
                <w:rFonts w:eastAsia="Times New Roman" w:cs="Times New Roman"/>
                <w:sz w:val="20"/>
                <w:szCs w:val="20"/>
                <w:lang w:eastAsia="ru-RU"/>
              </w:rPr>
            </w:pPr>
            <w:proofErr w:type="gramStart"/>
            <w:r w:rsidRPr="00946835">
              <w:rPr>
                <w:rFonts w:eastAsia="Times New Roman" w:cs="Times New Roman"/>
                <w:sz w:val="20"/>
                <w:szCs w:val="20"/>
                <w:lang w:eastAsia="ru-RU"/>
              </w:rPr>
              <w:t>Администрация  г.о.</w:t>
            </w:r>
            <w:proofErr w:type="gramEnd"/>
            <w:r w:rsidRPr="00946835">
              <w:rPr>
                <w:rFonts w:eastAsia="Times New Roman" w:cs="Times New Roman"/>
                <w:sz w:val="20"/>
                <w:szCs w:val="20"/>
                <w:lang w:eastAsia="ru-RU"/>
              </w:rPr>
              <w:t xml:space="preserve"> Мытищи</w:t>
            </w:r>
          </w:p>
        </w:tc>
      </w:tr>
      <w:tr w:rsidR="006B0483" w:rsidRPr="00946835" w14:paraId="4E8EA82D"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20315397" w14:textId="77777777" w:rsidR="006B0483" w:rsidRPr="00946835"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1F607F4E" w14:textId="77777777" w:rsidR="006B0483" w:rsidRPr="00946835"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40096B2" w14:textId="77777777" w:rsidR="006B0483" w:rsidRPr="00946835"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20FD1" w14:textId="3820CD21" w:rsidR="006B0483" w:rsidRPr="00946835" w:rsidRDefault="006B0483" w:rsidP="00D72E3F">
            <w:pPr>
              <w:rPr>
                <w:rFonts w:eastAsia="Times New Roman" w:cs="Times New Roman"/>
                <w:sz w:val="20"/>
                <w:szCs w:val="20"/>
                <w:lang w:eastAsia="ru-RU"/>
              </w:rPr>
            </w:pPr>
            <w:proofErr w:type="gramStart"/>
            <w:r w:rsidRPr="00946835">
              <w:rPr>
                <w:rFonts w:eastAsia="Times New Roman" w:cs="Times New Roman"/>
                <w:sz w:val="20"/>
                <w:szCs w:val="20"/>
                <w:lang w:eastAsia="ru-RU"/>
              </w:rPr>
              <w:t>Средства  бюджета</w:t>
            </w:r>
            <w:proofErr w:type="gramEnd"/>
            <w:r w:rsidRPr="00946835">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545A702" w14:textId="04FA0160" w:rsidR="006B0483" w:rsidRPr="00946835" w:rsidRDefault="006B0483" w:rsidP="00D72E3F">
            <w:pPr>
              <w:jc w:val="center"/>
              <w:rPr>
                <w:rFonts w:cs="Times New Roman"/>
                <w:sz w:val="20"/>
                <w:szCs w:val="20"/>
              </w:rPr>
            </w:pPr>
            <w:r>
              <w:rPr>
                <w:rFonts w:cs="Times New Roman"/>
                <w:sz w:val="20"/>
                <w:szCs w:val="20"/>
              </w:rPr>
              <w:t>5 158,1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C24C8A5" w14:textId="3C195417" w:rsidR="006B0483" w:rsidRPr="00946835" w:rsidRDefault="006B0483" w:rsidP="00D72E3F">
            <w:pPr>
              <w:jc w:val="center"/>
              <w:rPr>
                <w:rFonts w:cs="Times New Roman"/>
                <w:sz w:val="20"/>
                <w:szCs w:val="20"/>
              </w:rPr>
            </w:pPr>
            <w:r>
              <w:rPr>
                <w:rFonts w:cs="Times New Roman"/>
                <w:sz w:val="20"/>
                <w:szCs w:val="20"/>
              </w:rPr>
              <w:t>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A3268BD" w14:textId="3480DC50" w:rsidR="006B0483" w:rsidRPr="00946835" w:rsidRDefault="006B0483" w:rsidP="00D72E3F">
            <w:pPr>
              <w:jc w:val="center"/>
              <w:rPr>
                <w:rFonts w:cs="Times New Roman"/>
                <w:sz w:val="20"/>
                <w:szCs w:val="20"/>
              </w:rPr>
            </w:pPr>
            <w:r>
              <w:rPr>
                <w:rFonts w:cs="Times New Roman"/>
                <w:sz w:val="20"/>
                <w:szCs w:val="20"/>
              </w:rPr>
              <w:t>5 158,1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8EBCE" w14:textId="4295FAE7" w:rsidR="006B0483" w:rsidRPr="00946835" w:rsidRDefault="006B0483" w:rsidP="00D72E3F">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B332D" w14:textId="0AFEDEC2" w:rsidR="006B0483" w:rsidRPr="00946835" w:rsidRDefault="006B0483" w:rsidP="00D72E3F">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70A35" w14:textId="51EA074B" w:rsidR="006B0483" w:rsidRPr="00946835" w:rsidRDefault="006B0483" w:rsidP="00D72E3F">
            <w:pPr>
              <w:jc w:val="center"/>
              <w:rPr>
                <w:rFonts w:cs="Times New Roman"/>
                <w:sz w:val="20"/>
                <w:szCs w:val="20"/>
              </w:rPr>
            </w:pPr>
            <w:r>
              <w:rPr>
                <w:rFonts w:cs="Times New Roman"/>
                <w:sz w:val="20"/>
                <w:szCs w:val="20"/>
              </w:rPr>
              <w:t>0,0</w:t>
            </w:r>
          </w:p>
        </w:tc>
        <w:tc>
          <w:tcPr>
            <w:tcW w:w="1134" w:type="dxa"/>
            <w:gridSpan w:val="2"/>
            <w:tcBorders>
              <w:left w:val="single" w:sz="4" w:space="0" w:color="auto"/>
              <w:right w:val="single" w:sz="4" w:space="0" w:color="auto"/>
            </w:tcBorders>
            <w:shd w:val="clear" w:color="auto" w:fill="auto"/>
          </w:tcPr>
          <w:p w14:paraId="72AF6A51" w14:textId="4EC83485" w:rsidR="006B0483" w:rsidRPr="00946835" w:rsidRDefault="006B0483" w:rsidP="00D72E3F">
            <w:pP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155ED49B" w14:textId="77777777" w:rsidTr="0003563A">
        <w:trPr>
          <w:gridAfter w:val="1"/>
          <w:wAfter w:w="10" w:type="dxa"/>
          <w:trHeight w:val="413"/>
        </w:trPr>
        <w:tc>
          <w:tcPr>
            <w:tcW w:w="546" w:type="dxa"/>
            <w:gridSpan w:val="2"/>
            <w:vMerge/>
            <w:tcBorders>
              <w:left w:val="single" w:sz="4" w:space="0" w:color="auto"/>
              <w:right w:val="single" w:sz="4" w:space="0" w:color="auto"/>
            </w:tcBorders>
            <w:shd w:val="clear" w:color="auto" w:fill="auto"/>
            <w:vAlign w:val="center"/>
          </w:tcPr>
          <w:p w14:paraId="0C91C1B6" w14:textId="77777777" w:rsidR="00D72E3F" w:rsidRPr="00946835" w:rsidRDefault="00D72E3F" w:rsidP="00D72E3F">
            <w:pPr>
              <w:jc w:val="cente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auto"/>
          </w:tcPr>
          <w:p w14:paraId="4EC11BC3" w14:textId="57D97609" w:rsidR="00D72E3F" w:rsidRPr="00946835" w:rsidRDefault="00D72E3F" w:rsidP="00B833FB">
            <w:pPr>
              <w:rPr>
                <w:rFonts w:eastAsia="Times New Roman" w:cs="Times New Roman"/>
                <w:sz w:val="20"/>
                <w:szCs w:val="20"/>
                <w:lang w:eastAsia="ru-RU"/>
              </w:rPr>
            </w:pPr>
            <w:r w:rsidRPr="00946835">
              <w:rPr>
                <w:rFonts w:eastAsia="Times New Roman" w:cs="Times New Roman"/>
                <w:sz w:val="20"/>
                <w:szCs w:val="20"/>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152EDF7" w14:textId="7A719591"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5C730A8F" w14:textId="5514D3D0"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11CDEC24" w14:textId="28B3E0A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tcPr>
          <w:p w14:paraId="09CC7AF3" w14:textId="30B4F1FA"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4468F541" w14:textId="3231B585"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9958845" w14:textId="7CEEE39D"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89987BF" w14:textId="35D9D87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46C2A12" w14:textId="1DFF2C74"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496B9B3" w14:textId="00E1481D"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078FB047"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0890D6F4" w14:textId="77777777" w:rsidR="00D72E3F" w:rsidRPr="00946835" w:rsidRDefault="00D72E3F"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792F29B"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1B720558"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043BD11" w14:textId="77777777"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41B8DC37" w14:textId="77777777" w:rsidR="00D72E3F" w:rsidRPr="00946835" w:rsidRDefault="00D72E3F" w:rsidP="00D72E3F">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7852DDE" w14:textId="77777777" w:rsidR="00D72E3F" w:rsidRPr="00946835" w:rsidRDefault="00D72E3F" w:rsidP="00D72E3F">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27F7EB09" w14:textId="23E8DD79" w:rsidR="00D72E3F" w:rsidRPr="00946835" w:rsidRDefault="00D72E3F" w:rsidP="00D72E3F">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97D9F2" w14:textId="2090CF8A"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6D007E2D" w14:textId="13B4A7D9"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5703F" w14:textId="1DE26567"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0DFE9F1" w14:textId="19105AF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BE4F5CF" w14:textId="6F7B4E63"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49B6E788" w14:textId="77777777" w:rsidR="00D72E3F" w:rsidRPr="00946835"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08DD2473" w14:textId="77777777" w:rsidR="00D72E3F" w:rsidRPr="00946835"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7E1B29F6" w14:textId="77777777" w:rsidR="00D72E3F" w:rsidRPr="00946835" w:rsidRDefault="00D72E3F" w:rsidP="00D72E3F">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7325ADF6" w14:textId="77777777" w:rsidR="00D72E3F" w:rsidRPr="00946835" w:rsidRDefault="00D72E3F" w:rsidP="00D72E3F">
            <w:pPr>
              <w:rPr>
                <w:rFonts w:eastAsia="Times New Roman" w:cs="Times New Roman"/>
                <w:sz w:val="20"/>
                <w:szCs w:val="20"/>
                <w:lang w:eastAsia="ru-RU"/>
              </w:rPr>
            </w:pPr>
          </w:p>
        </w:tc>
      </w:tr>
      <w:tr w:rsidR="00D72E3F" w:rsidRPr="00946835" w14:paraId="0D36C2B5" w14:textId="77777777" w:rsidTr="0003563A">
        <w:trPr>
          <w:gridAfter w:val="1"/>
          <w:wAfter w:w="10" w:type="dxa"/>
          <w:trHeight w:val="455"/>
        </w:trPr>
        <w:tc>
          <w:tcPr>
            <w:tcW w:w="546" w:type="dxa"/>
            <w:gridSpan w:val="2"/>
            <w:vMerge/>
            <w:tcBorders>
              <w:left w:val="single" w:sz="4" w:space="0" w:color="auto"/>
              <w:right w:val="single" w:sz="4" w:space="0" w:color="auto"/>
            </w:tcBorders>
            <w:shd w:val="clear" w:color="auto" w:fill="auto"/>
            <w:vAlign w:val="center"/>
          </w:tcPr>
          <w:p w14:paraId="2B1155B2" w14:textId="77777777" w:rsidR="00D72E3F" w:rsidRPr="00946835" w:rsidRDefault="00D72E3F"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31166FA"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DA87270"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23B28ED"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9DD7B3" w14:textId="222E6608" w:rsidR="00D72E3F" w:rsidRPr="00946835" w:rsidRDefault="00D72E3F" w:rsidP="00D72E3F">
            <w:pPr>
              <w:jc w:val="center"/>
              <w:rPr>
                <w:rFonts w:cs="Times New Roman"/>
                <w:sz w:val="20"/>
                <w:szCs w:val="20"/>
              </w:rPr>
            </w:pPr>
            <w:r w:rsidRPr="00946835">
              <w:rPr>
                <w:rFonts w:cs="Times New Roman"/>
                <w:sz w:val="20"/>
                <w:szCs w:val="20"/>
              </w:rPr>
              <w:t>72,2</w:t>
            </w:r>
          </w:p>
        </w:tc>
        <w:tc>
          <w:tcPr>
            <w:tcW w:w="1029" w:type="dxa"/>
            <w:gridSpan w:val="2"/>
            <w:tcBorders>
              <w:top w:val="single" w:sz="4" w:space="0" w:color="auto"/>
              <w:left w:val="single" w:sz="4" w:space="0" w:color="auto"/>
              <w:bottom w:val="single" w:sz="4" w:space="0" w:color="auto"/>
              <w:right w:val="single" w:sz="4" w:space="0" w:color="auto"/>
            </w:tcBorders>
          </w:tcPr>
          <w:p w14:paraId="514B9A81" w14:textId="3B2C6743" w:rsidR="00D72E3F" w:rsidRPr="00946835" w:rsidRDefault="00D72E3F" w:rsidP="00D72E3F">
            <w:pPr>
              <w:jc w:val="center"/>
              <w:rPr>
                <w:rFonts w:cs="Times New Roman"/>
                <w:sz w:val="20"/>
                <w:szCs w:val="20"/>
              </w:rPr>
            </w:pPr>
            <w:r w:rsidRPr="00946835">
              <w:rPr>
                <w:rFonts w:cs="Times New Roman"/>
                <w:sz w:val="20"/>
                <w:szCs w:val="20"/>
              </w:rPr>
              <w:t>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381CF" w14:textId="3118ECB5" w:rsidR="00D72E3F" w:rsidRPr="00946835" w:rsidRDefault="00D72E3F" w:rsidP="00D72E3F">
            <w:pPr>
              <w:jc w:val="center"/>
              <w:rPr>
                <w:rFonts w:cs="Times New Roman"/>
                <w:sz w:val="20"/>
                <w:szCs w:val="20"/>
              </w:rPr>
            </w:pPr>
            <w:r w:rsidRPr="00946835">
              <w:rPr>
                <w:rFonts w:cs="Times New Roman"/>
                <w:sz w:val="20"/>
                <w:szCs w:val="20"/>
              </w:rPr>
              <w:t>72,2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3F7D5E4" w14:textId="6B5E7D11" w:rsidR="00D72E3F" w:rsidRPr="00946835" w:rsidRDefault="00D72E3F" w:rsidP="00D72E3F">
            <w:pPr>
              <w:jc w:val="center"/>
              <w:rPr>
                <w:rFonts w:cs="Times New Roman"/>
                <w:sz w:val="20"/>
                <w:szCs w:val="20"/>
              </w:rPr>
            </w:pPr>
            <w:r w:rsidRPr="00946835">
              <w:rPr>
                <w:rFonts w:cs="Times New Roman"/>
                <w:sz w:val="20"/>
                <w:szCs w:val="20"/>
              </w:rPr>
              <w:t>72,2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50B0" w14:textId="0C73507F" w:rsidR="00D72E3F" w:rsidRPr="00946835" w:rsidRDefault="00D72E3F" w:rsidP="00D72E3F">
            <w:pPr>
              <w:jc w:val="center"/>
              <w:rPr>
                <w:rFonts w:cs="Times New Roman"/>
                <w:sz w:val="20"/>
                <w:szCs w:val="20"/>
              </w:rPr>
            </w:pPr>
            <w:r w:rsidRPr="00946835">
              <w:rPr>
                <w:rFonts w:cs="Times New Roman"/>
                <w:sz w:val="20"/>
                <w:szCs w:val="20"/>
              </w:rPr>
              <w:t>72,2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854702" w14:textId="42C80610" w:rsidR="00D72E3F" w:rsidRPr="00946835" w:rsidRDefault="00D72E3F" w:rsidP="00D72E3F">
            <w:pPr>
              <w:jc w:val="center"/>
              <w:rPr>
                <w:rFonts w:cs="Times New Roman"/>
                <w:sz w:val="20"/>
                <w:szCs w:val="20"/>
              </w:rPr>
            </w:pPr>
            <w:r w:rsidRPr="00946835">
              <w:rPr>
                <w:rFonts w:cs="Times New Roman"/>
                <w:sz w:val="20"/>
                <w:szCs w:val="20"/>
              </w:rPr>
              <w:t>72,2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C68D26F" w14:textId="48031729" w:rsidR="00D72E3F" w:rsidRPr="00946835" w:rsidRDefault="00D72E3F" w:rsidP="00D72E3F">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DAF16" w14:textId="3D25BEBD" w:rsidR="00D72E3F" w:rsidRPr="00946835" w:rsidRDefault="00D72E3F" w:rsidP="00D72E3F">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2B2C4" w14:textId="362959D2" w:rsidR="00D72E3F" w:rsidRPr="00946835" w:rsidRDefault="00D72E3F" w:rsidP="00D72E3F">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BF8" w14:textId="02722F71" w:rsidR="00D72E3F" w:rsidRPr="00946835" w:rsidRDefault="00D72E3F" w:rsidP="00D72E3F">
            <w:pPr>
              <w:jc w:val="center"/>
              <w:rPr>
                <w:rFonts w:cs="Times New Roman"/>
                <w:sz w:val="20"/>
                <w:szCs w:val="20"/>
              </w:rPr>
            </w:pPr>
            <w:r w:rsidRPr="00946835">
              <w:rPr>
                <w:rFonts w:cs="Times New Roman"/>
                <w:sz w:val="20"/>
                <w:szCs w:val="20"/>
              </w:rPr>
              <w:t>72,2</w:t>
            </w:r>
          </w:p>
        </w:tc>
        <w:tc>
          <w:tcPr>
            <w:tcW w:w="1134" w:type="dxa"/>
            <w:gridSpan w:val="2"/>
            <w:vMerge/>
            <w:tcBorders>
              <w:left w:val="single" w:sz="4" w:space="0" w:color="auto"/>
              <w:right w:val="single" w:sz="4" w:space="0" w:color="auto"/>
            </w:tcBorders>
            <w:shd w:val="clear" w:color="auto" w:fill="auto"/>
          </w:tcPr>
          <w:p w14:paraId="645ADF56" w14:textId="77777777" w:rsidR="00D72E3F" w:rsidRPr="00946835" w:rsidRDefault="00D72E3F" w:rsidP="00D72E3F">
            <w:pPr>
              <w:rPr>
                <w:rFonts w:eastAsia="Times New Roman" w:cs="Times New Roman"/>
                <w:sz w:val="20"/>
                <w:szCs w:val="20"/>
                <w:lang w:eastAsia="ru-RU"/>
              </w:rPr>
            </w:pPr>
          </w:p>
        </w:tc>
      </w:tr>
      <w:tr w:rsidR="002169F8" w:rsidRPr="00946835" w14:paraId="4AFA3B4D" w14:textId="77777777" w:rsidTr="00341D29">
        <w:trPr>
          <w:gridAfter w:val="1"/>
          <w:wAfter w:w="10" w:type="dxa"/>
          <w:trHeight w:val="199"/>
        </w:trPr>
        <w:tc>
          <w:tcPr>
            <w:tcW w:w="3539" w:type="dxa"/>
            <w:gridSpan w:val="4"/>
            <w:vMerge w:val="restart"/>
            <w:tcBorders>
              <w:top w:val="single" w:sz="4" w:space="0" w:color="auto"/>
              <w:left w:val="single" w:sz="4" w:space="0" w:color="auto"/>
              <w:right w:val="single" w:sz="4" w:space="0" w:color="auto"/>
            </w:tcBorders>
            <w:shd w:val="clear" w:color="auto" w:fill="auto"/>
          </w:tcPr>
          <w:p w14:paraId="6EA92FC3" w14:textId="77777777" w:rsidR="002169F8" w:rsidRDefault="002169F8" w:rsidP="00D72E3F">
            <w:pPr>
              <w:rPr>
                <w:rFonts w:eastAsia="Times New Roman" w:cs="Times New Roman"/>
                <w:sz w:val="20"/>
                <w:szCs w:val="20"/>
                <w:lang w:eastAsia="ru-RU"/>
              </w:rPr>
            </w:pPr>
          </w:p>
          <w:p w14:paraId="187B3E4C" w14:textId="77777777" w:rsidR="002169F8" w:rsidRDefault="002169F8" w:rsidP="00D72E3F">
            <w:pPr>
              <w:rPr>
                <w:rFonts w:eastAsia="Times New Roman" w:cs="Times New Roman"/>
                <w:sz w:val="20"/>
                <w:szCs w:val="20"/>
                <w:lang w:eastAsia="ru-RU"/>
              </w:rPr>
            </w:pPr>
          </w:p>
          <w:p w14:paraId="7E14A30A" w14:textId="77777777" w:rsidR="002169F8" w:rsidRDefault="002169F8" w:rsidP="00D72E3F">
            <w:pPr>
              <w:rPr>
                <w:rFonts w:eastAsia="Times New Roman" w:cs="Times New Roman"/>
                <w:sz w:val="20"/>
                <w:szCs w:val="20"/>
                <w:lang w:eastAsia="ru-RU"/>
              </w:rPr>
            </w:pPr>
          </w:p>
          <w:p w14:paraId="3D2409AC" w14:textId="4B119F2F" w:rsidR="002169F8" w:rsidRPr="00946835" w:rsidRDefault="002169F8"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2169F8" w:rsidRPr="00946835" w:rsidRDefault="002169F8" w:rsidP="00D72E3F">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5674320" w14:textId="358D610C" w:rsidR="002169F8" w:rsidRPr="00946835" w:rsidRDefault="002169F8" w:rsidP="00D72E3F">
            <w:pPr>
              <w:jc w:val="center"/>
              <w:rPr>
                <w:rFonts w:eastAsia="Times New Roman" w:cs="Times New Roman"/>
                <w:sz w:val="20"/>
                <w:szCs w:val="20"/>
                <w:lang w:eastAsia="ru-RU"/>
              </w:rPr>
            </w:pPr>
            <w:r w:rsidRPr="00946835">
              <w:rPr>
                <w:rFonts w:cs="Times New Roman"/>
                <w:sz w:val="20"/>
                <w:szCs w:val="20"/>
              </w:rPr>
              <w:t>275 559,1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60E1E55" w14:textId="365F4FD3" w:rsidR="002169F8" w:rsidRPr="00946835" w:rsidRDefault="002169F8" w:rsidP="00D72E3F">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586C3D1" w14:textId="66419D5D" w:rsidR="002169F8" w:rsidRPr="00946835" w:rsidRDefault="002169F8" w:rsidP="00D72E3F">
            <w:pPr>
              <w:jc w:val="center"/>
              <w:rPr>
                <w:rFonts w:eastAsia="Times New Roman" w:cs="Times New Roman"/>
                <w:sz w:val="20"/>
                <w:szCs w:val="20"/>
                <w:lang w:eastAsia="ru-RU"/>
              </w:rPr>
            </w:pPr>
            <w:r w:rsidRPr="00946835">
              <w:rPr>
                <w:rFonts w:cs="Times New Roman"/>
                <w:sz w:val="20"/>
                <w:szCs w:val="20"/>
              </w:rPr>
              <w:t>57 759,2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314AB" w14:textId="4D875A40" w:rsidR="002169F8" w:rsidRPr="00946835" w:rsidRDefault="002169F8" w:rsidP="00D72E3F">
            <w:pPr>
              <w:jc w:val="center"/>
              <w:rPr>
                <w:rFonts w:eastAsia="Times New Roman" w:cs="Times New Roman"/>
                <w:sz w:val="20"/>
                <w:szCs w:val="20"/>
                <w:lang w:eastAsia="ru-RU"/>
              </w:rPr>
            </w:pPr>
            <w:r w:rsidRPr="00946835">
              <w:rPr>
                <w:rFonts w:cs="Times New Roman"/>
                <w:sz w:val="20"/>
                <w:szCs w:val="20"/>
              </w:rPr>
              <w:t>54 702,3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CEBF7" w14:textId="3A55F3C9" w:rsidR="002169F8" w:rsidRPr="00946835" w:rsidRDefault="002169F8" w:rsidP="00D72E3F">
            <w:pPr>
              <w:jc w:val="center"/>
              <w:rPr>
                <w:rFonts w:eastAsia="Times New Roman" w:cs="Times New Roman"/>
                <w:sz w:val="20"/>
                <w:szCs w:val="20"/>
                <w:lang w:eastAsia="ru-RU"/>
              </w:rPr>
            </w:pPr>
            <w:r w:rsidRPr="00946835">
              <w:rPr>
                <w:rFonts w:cs="Times New Roman"/>
                <w:sz w:val="20"/>
                <w:szCs w:val="20"/>
              </w:rPr>
              <w:t>52 335,9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329C3" w14:textId="69546E67" w:rsidR="002169F8" w:rsidRPr="00946835" w:rsidRDefault="002169F8" w:rsidP="00D72E3F">
            <w:pPr>
              <w:jc w:val="center"/>
              <w:rPr>
                <w:rFonts w:eastAsia="Times New Roman" w:cs="Times New Roman"/>
                <w:sz w:val="20"/>
                <w:szCs w:val="20"/>
                <w:lang w:eastAsia="ru-RU"/>
              </w:rPr>
            </w:pPr>
            <w:r w:rsidRPr="00946835">
              <w:rPr>
                <w:rFonts w:eastAsia="Times New Roman" w:cs="Times New Roman"/>
                <w:sz w:val="20"/>
                <w:szCs w:val="20"/>
                <w:lang w:eastAsia="ru-RU"/>
              </w:rPr>
              <w:t>52 335,9</w:t>
            </w:r>
          </w:p>
        </w:tc>
        <w:tc>
          <w:tcPr>
            <w:tcW w:w="1134" w:type="dxa"/>
            <w:gridSpan w:val="2"/>
            <w:tcBorders>
              <w:top w:val="single" w:sz="4" w:space="0" w:color="auto"/>
              <w:left w:val="single" w:sz="4" w:space="0" w:color="auto"/>
              <w:right w:val="single" w:sz="4" w:space="0" w:color="auto"/>
            </w:tcBorders>
            <w:shd w:val="clear" w:color="auto" w:fill="auto"/>
          </w:tcPr>
          <w:p w14:paraId="6CE5E7CB" w14:textId="45120F73" w:rsidR="002169F8" w:rsidRPr="00946835" w:rsidRDefault="002169F8" w:rsidP="00D72E3F">
            <w:pPr>
              <w:rPr>
                <w:rFonts w:eastAsia="Times New Roman" w:cs="Times New Roman"/>
                <w:sz w:val="20"/>
                <w:szCs w:val="20"/>
                <w:lang w:eastAsia="ru-RU"/>
              </w:rPr>
            </w:pPr>
          </w:p>
        </w:tc>
      </w:tr>
      <w:tr w:rsidR="002169F8" w:rsidRPr="00946835" w14:paraId="76542088" w14:textId="77777777" w:rsidTr="00835A7F">
        <w:trPr>
          <w:gridAfter w:val="1"/>
          <w:wAfter w:w="10" w:type="dxa"/>
          <w:trHeight w:val="743"/>
        </w:trPr>
        <w:tc>
          <w:tcPr>
            <w:tcW w:w="3539" w:type="dxa"/>
            <w:gridSpan w:val="4"/>
            <w:vMerge/>
            <w:tcBorders>
              <w:left w:val="single" w:sz="4" w:space="0" w:color="auto"/>
              <w:right w:val="single" w:sz="4" w:space="0" w:color="auto"/>
            </w:tcBorders>
            <w:shd w:val="clear" w:color="auto" w:fill="auto"/>
            <w:vAlign w:val="center"/>
          </w:tcPr>
          <w:p w14:paraId="0AD4FF76" w14:textId="77777777" w:rsidR="002169F8" w:rsidRPr="00946835"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8AFA02" w14:textId="03B95357" w:rsidR="002169F8" w:rsidRPr="00946835" w:rsidRDefault="002169F8" w:rsidP="002169F8">
            <w:pPr>
              <w:jc w:val="center"/>
              <w:rPr>
                <w:rFonts w:eastAsia="Times New Roman" w:cs="Times New Roman"/>
                <w:sz w:val="20"/>
                <w:szCs w:val="20"/>
                <w:lang w:eastAsia="ru-RU"/>
              </w:rPr>
            </w:pPr>
            <w:r w:rsidRPr="00946835">
              <w:rPr>
                <w:rFonts w:cs="Times New Roman"/>
                <w:sz w:val="20"/>
                <w:szCs w:val="20"/>
              </w:rPr>
              <w:t>11 3</w:t>
            </w:r>
            <w:r>
              <w:rPr>
                <w:rFonts w:cs="Times New Roman"/>
                <w:sz w:val="20"/>
                <w:szCs w:val="20"/>
              </w:rPr>
              <w:t>44</w:t>
            </w:r>
            <w:r w:rsidRPr="00946835">
              <w:rPr>
                <w:rFonts w:cs="Times New Roman"/>
                <w:sz w:val="20"/>
                <w:szCs w:val="20"/>
              </w:rPr>
              <w:t>,0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EEAD0E8" w14:textId="066146C7" w:rsidR="002169F8" w:rsidRPr="00946835" w:rsidRDefault="002169F8" w:rsidP="002169F8">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3A62333" w14:textId="636D6328" w:rsidR="002169F8" w:rsidRPr="00946835" w:rsidRDefault="002169F8" w:rsidP="002169F8">
            <w:pPr>
              <w:jc w:val="center"/>
              <w:rPr>
                <w:rFonts w:eastAsia="Times New Roman" w:cs="Times New Roman"/>
                <w:sz w:val="20"/>
                <w:szCs w:val="20"/>
                <w:lang w:eastAsia="ru-RU"/>
              </w:rPr>
            </w:pPr>
            <w:r w:rsidRPr="00946835">
              <w:rPr>
                <w:rFonts w:cs="Times New Roman"/>
                <w:sz w:val="20"/>
                <w:szCs w:val="20"/>
              </w:rPr>
              <w:t xml:space="preserve">3 </w:t>
            </w:r>
            <w:r>
              <w:rPr>
                <w:rFonts w:cs="Times New Roman"/>
                <w:sz w:val="20"/>
                <w:szCs w:val="20"/>
              </w:rPr>
              <w:t>335</w:t>
            </w:r>
            <w:r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A13AC2" w14:textId="123F9D7E" w:rsidR="002169F8" w:rsidRPr="00946835" w:rsidRDefault="002169F8" w:rsidP="002169F8">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81F81" w14:textId="148B9A4A" w:rsidR="002169F8" w:rsidRPr="00946835" w:rsidRDefault="002169F8" w:rsidP="002169F8">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B04D9" w14:textId="2DDDDA40" w:rsidR="002169F8" w:rsidRPr="00946835" w:rsidRDefault="002169F8" w:rsidP="002169F8">
            <w:pPr>
              <w:jc w:val="center"/>
              <w:rPr>
                <w:rFonts w:eastAsia="Times New Roman" w:cs="Times New Roman"/>
                <w:sz w:val="20"/>
                <w:szCs w:val="20"/>
                <w:lang w:eastAsia="ru-RU"/>
              </w:rPr>
            </w:pPr>
            <w:r w:rsidRPr="00946835">
              <w:rPr>
                <w:rFonts w:eastAsia="Times New Roman" w:cs="Times New Roman"/>
                <w:sz w:val="20"/>
                <w:szCs w:val="20"/>
                <w:lang w:eastAsia="ru-RU"/>
              </w:rPr>
              <w:t>378,0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F5F8BD" w14:textId="579C3741" w:rsidR="002169F8" w:rsidRPr="00946835" w:rsidRDefault="002169F8" w:rsidP="002169F8">
            <w:pPr>
              <w:rPr>
                <w:rFonts w:eastAsia="Times New Roman" w:cs="Times New Roman"/>
                <w:sz w:val="20"/>
                <w:szCs w:val="20"/>
                <w:lang w:eastAsia="ru-RU"/>
              </w:rPr>
            </w:pPr>
            <w:proofErr w:type="gramStart"/>
            <w:r w:rsidRPr="00946835">
              <w:rPr>
                <w:rFonts w:eastAsia="Times New Roman" w:cs="Times New Roman"/>
                <w:sz w:val="20"/>
                <w:szCs w:val="20"/>
                <w:lang w:eastAsia="ru-RU"/>
              </w:rPr>
              <w:t>Администрация  г.о.</w:t>
            </w:r>
            <w:proofErr w:type="gramEnd"/>
            <w:r w:rsidRPr="00946835">
              <w:rPr>
                <w:rFonts w:eastAsia="Times New Roman" w:cs="Times New Roman"/>
                <w:sz w:val="20"/>
                <w:szCs w:val="20"/>
                <w:lang w:eastAsia="ru-RU"/>
              </w:rPr>
              <w:t xml:space="preserve"> Мытищи</w:t>
            </w:r>
          </w:p>
        </w:tc>
      </w:tr>
      <w:tr w:rsidR="002169F8" w:rsidRPr="00946835" w14:paraId="041F1A03" w14:textId="77777777" w:rsidTr="00835A7F">
        <w:trPr>
          <w:gridAfter w:val="1"/>
          <w:wAfter w:w="10" w:type="dxa"/>
          <w:trHeight w:val="743"/>
        </w:trPr>
        <w:tc>
          <w:tcPr>
            <w:tcW w:w="3539" w:type="dxa"/>
            <w:gridSpan w:val="4"/>
            <w:vMerge/>
            <w:tcBorders>
              <w:left w:val="single" w:sz="4" w:space="0" w:color="auto"/>
              <w:right w:val="single" w:sz="4" w:space="0" w:color="auto"/>
            </w:tcBorders>
            <w:shd w:val="clear" w:color="auto" w:fill="auto"/>
            <w:vAlign w:val="center"/>
          </w:tcPr>
          <w:p w14:paraId="6128BF1C" w14:textId="77777777" w:rsidR="002169F8" w:rsidRPr="00946835"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387108" w14:textId="16128071"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7553445" w14:textId="71C94C07" w:rsidR="002169F8" w:rsidRPr="00946835" w:rsidRDefault="002169F8" w:rsidP="002169F8">
            <w:pPr>
              <w:jc w:val="center"/>
              <w:rPr>
                <w:rFonts w:cs="Times New Roman"/>
                <w:sz w:val="20"/>
                <w:szCs w:val="20"/>
              </w:rPr>
            </w:pPr>
            <w:r>
              <w:rPr>
                <w:rFonts w:cs="Times New Roman"/>
                <w:sz w:val="20"/>
                <w:szCs w:val="20"/>
              </w:rPr>
              <w:t>489,0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AC31859" w14:textId="60CB82A5" w:rsidR="002169F8" w:rsidRPr="00946835" w:rsidRDefault="002169F8" w:rsidP="002169F8">
            <w:pPr>
              <w:jc w:val="center"/>
              <w:rPr>
                <w:rFonts w:cs="Times New Roman"/>
                <w:sz w:val="20"/>
                <w:szCs w:val="20"/>
              </w:rPr>
            </w:pPr>
            <w:r>
              <w:rPr>
                <w:rFonts w:cs="Times New Roman"/>
                <w:sz w:val="20"/>
                <w:szCs w:val="20"/>
              </w:rPr>
              <w:t>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98A1401" w14:textId="630AA039" w:rsidR="002169F8" w:rsidRPr="00946835" w:rsidRDefault="002169F8" w:rsidP="002169F8">
            <w:pPr>
              <w:jc w:val="center"/>
              <w:rPr>
                <w:rFonts w:cs="Times New Roman"/>
                <w:sz w:val="20"/>
                <w:szCs w:val="20"/>
              </w:rPr>
            </w:pPr>
            <w:r>
              <w:rPr>
                <w:rFonts w:cs="Times New Roman"/>
                <w:sz w:val="20"/>
                <w:szCs w:val="20"/>
              </w:rPr>
              <w:t>489,0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E4600" w14:textId="7FF5F73A" w:rsidR="002169F8" w:rsidRPr="00946835" w:rsidRDefault="002169F8" w:rsidP="002169F8">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4D75" w14:textId="49D796C3" w:rsidR="002169F8" w:rsidRPr="00946835" w:rsidRDefault="002169F8" w:rsidP="002169F8">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86B14" w14:textId="22EE6237" w:rsidR="002169F8" w:rsidRPr="00946835" w:rsidRDefault="002169F8" w:rsidP="002169F8">
            <w:pPr>
              <w:jc w:val="center"/>
              <w:rPr>
                <w:rFonts w:eastAsia="Times New Roman" w:cs="Times New Roman"/>
                <w:sz w:val="20"/>
                <w:szCs w:val="20"/>
                <w:lang w:eastAsia="ru-RU"/>
              </w:rPr>
            </w:pPr>
            <w:r>
              <w:rPr>
                <w:rFonts w:eastAsia="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60B57B" w14:textId="149FF428"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2169F8" w:rsidRPr="00946835" w14:paraId="7E4636DE" w14:textId="77777777" w:rsidTr="00835A7F">
        <w:trPr>
          <w:gridAfter w:val="1"/>
          <w:wAfter w:w="10" w:type="dxa"/>
          <w:trHeight w:val="980"/>
        </w:trPr>
        <w:tc>
          <w:tcPr>
            <w:tcW w:w="3539" w:type="dxa"/>
            <w:gridSpan w:val="4"/>
            <w:vMerge/>
            <w:tcBorders>
              <w:left w:val="single" w:sz="4" w:space="0" w:color="auto"/>
              <w:right w:val="single" w:sz="4" w:space="0" w:color="auto"/>
            </w:tcBorders>
            <w:shd w:val="clear" w:color="auto" w:fill="auto"/>
            <w:vAlign w:val="center"/>
          </w:tcPr>
          <w:p w14:paraId="41C5F084" w14:textId="77777777" w:rsidR="002169F8" w:rsidRPr="00946835"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8BDDC" w14:textId="7E078705"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888CD2" w14:textId="5BD55E56" w:rsidR="002169F8" w:rsidRPr="00946835" w:rsidRDefault="002169F8" w:rsidP="002169F8">
            <w:pPr>
              <w:jc w:val="center"/>
              <w:rPr>
                <w:rFonts w:eastAsia="Times New Roman" w:cs="Times New Roman"/>
                <w:sz w:val="20"/>
                <w:szCs w:val="20"/>
                <w:lang w:eastAsia="ru-RU"/>
              </w:rPr>
            </w:pPr>
            <w:r w:rsidRPr="00946835">
              <w:rPr>
                <w:rFonts w:cs="Times New Roman"/>
                <w:sz w:val="20"/>
                <w:szCs w:val="20"/>
              </w:rPr>
              <w:t>2</w:t>
            </w:r>
            <w:r>
              <w:rPr>
                <w:rFonts w:cs="Times New Roman"/>
                <w:sz w:val="20"/>
                <w:szCs w:val="20"/>
              </w:rPr>
              <w:t>5</w:t>
            </w:r>
            <w:r w:rsidRPr="00946835">
              <w:rPr>
                <w:rFonts w:cs="Times New Roman"/>
                <w:sz w:val="20"/>
                <w:szCs w:val="20"/>
              </w:rPr>
              <w:t>3 7</w:t>
            </w:r>
            <w:r>
              <w:rPr>
                <w:rFonts w:cs="Times New Roman"/>
                <w:sz w:val="20"/>
                <w:szCs w:val="20"/>
              </w:rPr>
              <w:t>1</w:t>
            </w:r>
            <w:r w:rsidRPr="00946835">
              <w:rPr>
                <w:rFonts w:cs="Times New Roman"/>
                <w:sz w:val="20"/>
                <w:szCs w:val="20"/>
              </w:rPr>
              <w:t>6,</w:t>
            </w:r>
            <w:r>
              <w:rPr>
                <w:rFonts w:cs="Times New Roman"/>
                <w:sz w:val="20"/>
                <w:szCs w:val="20"/>
              </w:rPr>
              <w:t>9</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AC87A96" w14:textId="5D6A2668" w:rsidR="002169F8" w:rsidRPr="00946835" w:rsidRDefault="002169F8" w:rsidP="002169F8">
            <w:pPr>
              <w:jc w:val="center"/>
              <w:rPr>
                <w:rFonts w:cs="Times New Roman"/>
                <w:sz w:val="20"/>
                <w:szCs w:val="20"/>
              </w:rPr>
            </w:pPr>
            <w:r w:rsidRPr="00946835">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E8F1D59" w14:textId="39F7A6E0" w:rsidR="002169F8" w:rsidRPr="00946835" w:rsidRDefault="002169F8" w:rsidP="002169F8">
            <w:pPr>
              <w:jc w:val="center"/>
              <w:rPr>
                <w:rFonts w:eastAsia="Times New Roman" w:cs="Times New Roman"/>
                <w:sz w:val="20"/>
                <w:szCs w:val="20"/>
                <w:lang w:eastAsia="ru-RU"/>
              </w:rPr>
            </w:pPr>
            <w:r>
              <w:rPr>
                <w:rFonts w:cs="Times New Roman"/>
                <w:sz w:val="20"/>
                <w:szCs w:val="20"/>
              </w:rPr>
              <w:t>43 926</w:t>
            </w:r>
            <w:r w:rsidRPr="00946835">
              <w:rPr>
                <w:rFonts w:cs="Times New Roman"/>
                <w:sz w:val="20"/>
                <w:szCs w:val="20"/>
              </w:rPr>
              <w:t>,</w:t>
            </w:r>
            <w:r>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596A2" w14:textId="40FB8C42" w:rsidR="002169F8" w:rsidRPr="00946835" w:rsidRDefault="002169F8" w:rsidP="002169F8">
            <w:pPr>
              <w:jc w:val="center"/>
              <w:rPr>
                <w:rFonts w:eastAsia="Times New Roman" w:cs="Times New Roman"/>
                <w:sz w:val="20"/>
                <w:szCs w:val="20"/>
                <w:lang w:eastAsia="ru-RU"/>
              </w:rPr>
            </w:pPr>
            <w:r>
              <w:rPr>
                <w:rFonts w:eastAsia="Times New Roman" w:cs="Times New Roman"/>
                <w:sz w:val="20"/>
                <w:szCs w:val="20"/>
                <w:lang w:eastAsia="ru-RU"/>
              </w:rPr>
              <w:t>52 734,3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7A47" w14:textId="4B7202E4" w:rsidR="002169F8" w:rsidRPr="00946835" w:rsidRDefault="002169F8" w:rsidP="002169F8">
            <w:pPr>
              <w:jc w:val="center"/>
              <w:rPr>
                <w:rFonts w:eastAsia="Times New Roman" w:cs="Times New Roman"/>
                <w:sz w:val="20"/>
                <w:szCs w:val="20"/>
                <w:lang w:eastAsia="ru-RU"/>
              </w:rPr>
            </w:pPr>
            <w:r>
              <w:rPr>
                <w:rFonts w:eastAsia="Times New Roman" w:cs="Times New Roman"/>
                <w:sz w:val="20"/>
                <w:szCs w:val="20"/>
                <w:lang w:eastAsia="ru-RU"/>
              </w:rPr>
              <w:t>51 957,9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BCBFC" w14:textId="5897FA40" w:rsidR="002169F8" w:rsidRPr="00946835" w:rsidRDefault="002169F8" w:rsidP="002169F8">
            <w:pPr>
              <w:jc w:val="center"/>
              <w:rPr>
                <w:rFonts w:eastAsia="Times New Roman" w:cs="Times New Roman"/>
                <w:sz w:val="20"/>
                <w:szCs w:val="20"/>
                <w:lang w:eastAsia="ru-RU"/>
              </w:rPr>
            </w:pPr>
            <w:r>
              <w:rPr>
                <w:rFonts w:eastAsia="Times New Roman" w:cs="Times New Roman"/>
                <w:sz w:val="20"/>
                <w:szCs w:val="20"/>
                <w:lang w:eastAsia="ru-RU"/>
              </w:rPr>
              <w:t>51 957,9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BD5A83" w14:textId="57665435" w:rsidR="002169F8" w:rsidRPr="00946835" w:rsidRDefault="002169F8" w:rsidP="002169F8">
            <w:pPr>
              <w:rPr>
                <w:rFonts w:eastAsia="Times New Roman" w:cs="Times New Roman"/>
                <w:sz w:val="20"/>
                <w:szCs w:val="20"/>
                <w:lang w:eastAsia="ru-RU"/>
              </w:rPr>
            </w:pPr>
            <w:proofErr w:type="gramStart"/>
            <w:r w:rsidRPr="00946835">
              <w:rPr>
                <w:rFonts w:eastAsia="Times New Roman" w:cs="Times New Roman"/>
                <w:sz w:val="20"/>
                <w:szCs w:val="20"/>
                <w:lang w:eastAsia="ru-RU"/>
              </w:rPr>
              <w:t>Администрация  г.о.</w:t>
            </w:r>
            <w:proofErr w:type="gramEnd"/>
            <w:r w:rsidRPr="00946835">
              <w:rPr>
                <w:rFonts w:eastAsia="Times New Roman" w:cs="Times New Roman"/>
                <w:sz w:val="20"/>
                <w:szCs w:val="20"/>
                <w:lang w:eastAsia="ru-RU"/>
              </w:rPr>
              <w:t xml:space="preserve">  Мытищи</w:t>
            </w:r>
          </w:p>
        </w:tc>
      </w:tr>
      <w:tr w:rsidR="002169F8" w:rsidRPr="00946835" w14:paraId="50C581C1" w14:textId="77777777" w:rsidTr="00835A7F">
        <w:trPr>
          <w:gridAfter w:val="1"/>
          <w:wAfter w:w="10" w:type="dxa"/>
          <w:trHeight w:val="980"/>
        </w:trPr>
        <w:tc>
          <w:tcPr>
            <w:tcW w:w="3539" w:type="dxa"/>
            <w:gridSpan w:val="4"/>
            <w:vMerge/>
            <w:tcBorders>
              <w:left w:val="single" w:sz="4" w:space="0" w:color="auto"/>
              <w:bottom w:val="single" w:sz="4" w:space="0" w:color="auto"/>
              <w:right w:val="single" w:sz="4" w:space="0" w:color="auto"/>
            </w:tcBorders>
            <w:shd w:val="clear" w:color="auto" w:fill="auto"/>
            <w:vAlign w:val="center"/>
          </w:tcPr>
          <w:p w14:paraId="251BC205" w14:textId="77777777" w:rsidR="002169F8" w:rsidRPr="00946835"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F1169" w14:textId="0B0E3ABA"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7BA995" w14:textId="5966FE24" w:rsidR="002169F8" w:rsidRPr="00946835" w:rsidRDefault="007466AD" w:rsidP="002169F8">
            <w:pPr>
              <w:jc w:val="center"/>
              <w:rPr>
                <w:rFonts w:cs="Times New Roman"/>
                <w:sz w:val="20"/>
                <w:szCs w:val="20"/>
              </w:rPr>
            </w:pPr>
            <w:r>
              <w:rPr>
                <w:rFonts w:cs="Times New Roman"/>
                <w:sz w:val="20"/>
                <w:szCs w:val="20"/>
              </w:rPr>
              <w:t>10 009,2</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D259B0F" w14:textId="54782608" w:rsidR="002169F8" w:rsidRPr="00946835" w:rsidRDefault="007466AD" w:rsidP="002169F8">
            <w:pPr>
              <w:jc w:val="center"/>
              <w:rPr>
                <w:rFonts w:cs="Times New Roman"/>
                <w:sz w:val="20"/>
                <w:szCs w:val="20"/>
              </w:rPr>
            </w:pPr>
            <w:r>
              <w:rPr>
                <w:rFonts w:cs="Times New Roman"/>
                <w:sz w:val="20"/>
                <w:szCs w:val="20"/>
              </w:rPr>
              <w:t>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6BA77CC" w14:textId="55C71372" w:rsidR="002169F8" w:rsidRPr="00946835" w:rsidRDefault="007466AD" w:rsidP="002169F8">
            <w:pPr>
              <w:jc w:val="center"/>
              <w:rPr>
                <w:rFonts w:cs="Times New Roman"/>
                <w:sz w:val="20"/>
                <w:szCs w:val="20"/>
              </w:rPr>
            </w:pPr>
            <w:r>
              <w:rPr>
                <w:rFonts w:cs="Times New Roman"/>
                <w:sz w:val="20"/>
                <w:szCs w:val="20"/>
              </w:rPr>
              <w:t>10 009,2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2B5EF" w14:textId="514CF619" w:rsidR="002169F8" w:rsidRPr="00946835" w:rsidRDefault="007466AD" w:rsidP="002169F8">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5A7015" w14:textId="03688B11" w:rsidR="002169F8" w:rsidRPr="00946835" w:rsidRDefault="007466AD" w:rsidP="002169F8">
            <w:pPr>
              <w:jc w:val="center"/>
              <w:rPr>
                <w:rFonts w:cs="Times New Roman"/>
                <w:sz w:val="20"/>
                <w:szCs w:val="20"/>
              </w:rPr>
            </w:pPr>
            <w:r>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C2CD" w14:textId="20C9DA69" w:rsidR="002169F8" w:rsidRPr="00946835" w:rsidRDefault="007466AD" w:rsidP="002169F8">
            <w:pPr>
              <w:jc w:val="center"/>
              <w:rPr>
                <w:rFonts w:eastAsia="Times New Roman" w:cs="Times New Roman"/>
                <w:sz w:val="20"/>
                <w:szCs w:val="20"/>
                <w:lang w:eastAsia="ru-RU"/>
              </w:rPr>
            </w:pPr>
            <w:r>
              <w:rPr>
                <w:rFonts w:eastAsia="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5FFEF9" w14:textId="0BB95F81" w:rsidR="002169F8" w:rsidRPr="00946835" w:rsidRDefault="002169F8" w:rsidP="002169F8">
            <w:pP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1C328C78" w14:textId="77777777" w:rsidTr="00E91B97">
        <w:trPr>
          <w:gridAfter w:val="1"/>
          <w:wAfter w:w="10" w:type="dxa"/>
          <w:trHeight w:val="377"/>
        </w:trPr>
        <w:tc>
          <w:tcPr>
            <w:tcW w:w="15304" w:type="dxa"/>
            <w:gridSpan w:val="22"/>
            <w:tcBorders>
              <w:top w:val="single" w:sz="4" w:space="0" w:color="auto"/>
              <w:left w:val="single" w:sz="4" w:space="0" w:color="auto"/>
              <w:bottom w:val="single" w:sz="4" w:space="0" w:color="auto"/>
              <w:right w:val="single" w:sz="4" w:space="0" w:color="auto"/>
            </w:tcBorders>
          </w:tcPr>
          <w:p w14:paraId="458151E5" w14:textId="77777777" w:rsidR="00D72E3F" w:rsidRDefault="00D72E3F" w:rsidP="00D72E3F">
            <w:pPr>
              <w:jc w:val="center"/>
              <w:rPr>
                <w:sz w:val="20"/>
                <w:szCs w:val="20"/>
              </w:rPr>
            </w:pPr>
            <w:r w:rsidRPr="00946835">
              <w:rPr>
                <w:sz w:val="20"/>
                <w:szCs w:val="20"/>
              </w:rPr>
              <w:br w:type="page"/>
            </w:r>
          </w:p>
          <w:p w14:paraId="768C1534" w14:textId="77777777" w:rsidR="00D72E3F" w:rsidRDefault="00D72E3F" w:rsidP="00D72E3F">
            <w:pPr>
              <w:jc w:val="center"/>
              <w:rPr>
                <w:rFonts w:eastAsia="Times New Roman" w:cs="Times New Roman"/>
                <w:sz w:val="24"/>
                <w:szCs w:val="24"/>
                <w:lang w:eastAsia="ru-RU"/>
              </w:rPr>
            </w:pPr>
            <w:r w:rsidRPr="00946835">
              <w:rPr>
                <w:rFonts w:cs="Times New Roman"/>
                <w:sz w:val="20"/>
                <w:szCs w:val="20"/>
              </w:rPr>
              <w:t xml:space="preserve">  </w:t>
            </w:r>
            <w:r w:rsidRPr="0057263C">
              <w:rPr>
                <w:rFonts w:cs="Times New Roman"/>
                <w:sz w:val="24"/>
                <w:szCs w:val="24"/>
              </w:rPr>
              <w:t xml:space="preserve">Перечень мероприятий </w:t>
            </w:r>
            <w:r w:rsidRPr="0057263C">
              <w:rPr>
                <w:rFonts w:eastAsia="Times New Roman" w:cs="Times New Roman"/>
                <w:sz w:val="24"/>
                <w:szCs w:val="24"/>
                <w:lang w:eastAsia="ru-RU"/>
              </w:rPr>
              <w:t>подпрограммы 2 «Дороги Подмосковья»</w:t>
            </w:r>
          </w:p>
          <w:p w14:paraId="66B3D656" w14:textId="0D2F9C4E" w:rsidR="00D72E3F" w:rsidRPr="00946835" w:rsidRDefault="00D72E3F" w:rsidP="00D72E3F">
            <w:pPr>
              <w:jc w:val="center"/>
              <w:rPr>
                <w:rFonts w:eastAsia="Times New Roman" w:cs="Times New Roman"/>
                <w:sz w:val="20"/>
                <w:szCs w:val="20"/>
                <w:lang w:eastAsia="ru-RU"/>
              </w:rPr>
            </w:pPr>
          </w:p>
        </w:tc>
      </w:tr>
      <w:tr w:rsidR="00D72E3F" w:rsidRPr="00946835" w14:paraId="713AE45F" w14:textId="77777777" w:rsidTr="00221D1A">
        <w:trPr>
          <w:gridAfter w:val="1"/>
          <w:wAfter w:w="10" w:type="dxa"/>
          <w:trHeight w:val="750"/>
        </w:trPr>
        <w:tc>
          <w:tcPr>
            <w:tcW w:w="546" w:type="dxa"/>
            <w:gridSpan w:val="2"/>
            <w:vMerge w:val="restart"/>
            <w:tcBorders>
              <w:top w:val="single" w:sz="4" w:space="0" w:color="auto"/>
              <w:left w:val="single" w:sz="4" w:space="0" w:color="auto"/>
              <w:right w:val="single" w:sz="4" w:space="0" w:color="auto"/>
            </w:tcBorders>
          </w:tcPr>
          <w:p w14:paraId="37391FDC" w14:textId="77777777" w:rsidR="00D72E3F" w:rsidRDefault="00D72E3F" w:rsidP="00D72E3F">
            <w:pPr>
              <w:jc w:val="center"/>
              <w:rPr>
                <w:rFonts w:eastAsia="Times New Roman" w:cs="Times New Roman"/>
                <w:sz w:val="20"/>
                <w:szCs w:val="20"/>
                <w:lang w:eastAsia="ru-RU"/>
              </w:rPr>
            </w:pPr>
          </w:p>
          <w:p w14:paraId="2D289144" w14:textId="2738559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right w:val="single" w:sz="4" w:space="0" w:color="auto"/>
            </w:tcBorders>
          </w:tcPr>
          <w:p w14:paraId="46F7B06E" w14:textId="77777777" w:rsidR="00D72E3F" w:rsidRDefault="00D72E3F" w:rsidP="00D72E3F">
            <w:pPr>
              <w:jc w:val="center"/>
              <w:rPr>
                <w:rFonts w:eastAsia="Times New Roman" w:cs="Times New Roman"/>
                <w:sz w:val="20"/>
                <w:szCs w:val="20"/>
                <w:lang w:eastAsia="ru-RU"/>
              </w:rPr>
            </w:pPr>
          </w:p>
          <w:p w14:paraId="0859B500" w14:textId="4723E43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6CABDB63" w14:textId="77777777" w:rsidR="00D72E3F" w:rsidRDefault="00D72E3F" w:rsidP="00D72E3F">
            <w:pPr>
              <w:jc w:val="center"/>
              <w:rPr>
                <w:rFonts w:eastAsia="Times New Roman" w:cs="Times New Roman"/>
                <w:sz w:val="20"/>
                <w:szCs w:val="20"/>
                <w:lang w:eastAsia="ru-RU"/>
              </w:rPr>
            </w:pPr>
          </w:p>
          <w:p w14:paraId="74816590" w14:textId="2587FAC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2A564533" w14:textId="77777777" w:rsidR="00D72E3F" w:rsidRDefault="00D72E3F" w:rsidP="00D72E3F">
            <w:pPr>
              <w:jc w:val="center"/>
              <w:rPr>
                <w:rFonts w:eastAsia="Times New Roman" w:cs="Times New Roman"/>
                <w:sz w:val="20"/>
                <w:szCs w:val="20"/>
                <w:lang w:eastAsia="ru-RU"/>
              </w:rPr>
            </w:pPr>
          </w:p>
          <w:p w14:paraId="232237BB" w14:textId="180C48E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right w:val="single" w:sz="4" w:space="0" w:color="auto"/>
            </w:tcBorders>
          </w:tcPr>
          <w:p w14:paraId="651084C7" w14:textId="77777777" w:rsidR="00D72E3F" w:rsidRDefault="00D72E3F" w:rsidP="00D72E3F">
            <w:pPr>
              <w:jc w:val="center"/>
              <w:rPr>
                <w:rFonts w:eastAsia="Times New Roman" w:cs="Times New Roman"/>
                <w:sz w:val="20"/>
                <w:szCs w:val="20"/>
                <w:lang w:eastAsia="ru-RU"/>
              </w:rPr>
            </w:pPr>
          </w:p>
          <w:p w14:paraId="611F93E6" w14:textId="4AA98999"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Pr>
                <w:rFonts w:eastAsia="Times New Roman" w:cs="Times New Roman"/>
                <w:sz w:val="20"/>
                <w:szCs w:val="20"/>
                <w:lang w:eastAsia="ru-RU"/>
              </w:rPr>
              <w:t>,</w:t>
            </w:r>
          </w:p>
          <w:p w14:paraId="72C0C27E" w14:textId="023FB56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580458D2" w14:textId="77777777" w:rsidR="00D72E3F" w:rsidRDefault="00D72E3F" w:rsidP="00D72E3F">
            <w:pPr>
              <w:jc w:val="center"/>
              <w:rPr>
                <w:rFonts w:eastAsia="Times New Roman" w:cs="Times New Roman"/>
                <w:sz w:val="20"/>
                <w:szCs w:val="20"/>
                <w:lang w:eastAsia="ru-RU"/>
              </w:rPr>
            </w:pPr>
          </w:p>
          <w:p w14:paraId="184FD908" w14:textId="45C2AA1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right w:val="single" w:sz="4" w:space="0" w:color="auto"/>
            </w:tcBorders>
          </w:tcPr>
          <w:p w14:paraId="4A45C246" w14:textId="27DFB54D" w:rsidR="00D72E3F" w:rsidRPr="00946835" w:rsidRDefault="00D72E3F" w:rsidP="00D72E3F">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Ответствен</w:t>
            </w:r>
            <w:r>
              <w:rPr>
                <w:rFonts w:eastAsia="Times New Roman" w:cs="Times New Roman"/>
                <w:sz w:val="20"/>
                <w:szCs w:val="20"/>
                <w:lang w:eastAsia="ru-RU"/>
              </w:rPr>
              <w:t>-</w:t>
            </w:r>
            <w:proofErr w:type="spellStart"/>
            <w:r w:rsidRPr="00946835">
              <w:rPr>
                <w:rFonts w:eastAsia="Times New Roman" w:cs="Times New Roman"/>
                <w:sz w:val="20"/>
                <w:szCs w:val="20"/>
                <w:lang w:eastAsia="ru-RU"/>
              </w:rPr>
              <w:t>ный</w:t>
            </w:r>
            <w:proofErr w:type="spellEnd"/>
            <w:proofErr w:type="gramEnd"/>
            <w:r w:rsidRPr="00946835">
              <w:rPr>
                <w:rFonts w:eastAsia="Times New Roman" w:cs="Times New Roman"/>
                <w:sz w:val="20"/>
                <w:szCs w:val="20"/>
                <w:lang w:eastAsia="ru-RU"/>
              </w:rPr>
              <w:t xml:space="preserve"> за выполнение </w:t>
            </w:r>
            <w:proofErr w:type="spell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r w:rsidRPr="00946835">
              <w:rPr>
                <w:rFonts w:eastAsia="Times New Roman" w:cs="Times New Roman"/>
                <w:sz w:val="20"/>
                <w:szCs w:val="20"/>
                <w:lang w:eastAsia="ru-RU"/>
              </w:rPr>
              <w:t xml:space="preserve"> подпрограммы</w:t>
            </w:r>
          </w:p>
        </w:tc>
      </w:tr>
      <w:tr w:rsidR="00D72E3F" w:rsidRPr="00946835" w14:paraId="2931627D" w14:textId="77777777" w:rsidTr="00221D1A">
        <w:trPr>
          <w:gridAfter w:val="1"/>
          <w:wAfter w:w="10" w:type="dxa"/>
          <w:trHeight w:val="750"/>
        </w:trPr>
        <w:tc>
          <w:tcPr>
            <w:tcW w:w="546" w:type="dxa"/>
            <w:gridSpan w:val="2"/>
            <w:vMerge/>
            <w:tcBorders>
              <w:left w:val="single" w:sz="4" w:space="0" w:color="auto"/>
              <w:bottom w:val="single" w:sz="4" w:space="0" w:color="auto"/>
              <w:right w:val="single" w:sz="4" w:space="0" w:color="auto"/>
            </w:tcBorders>
          </w:tcPr>
          <w:p w14:paraId="5E5248AF" w14:textId="19A12A19"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tcPr>
          <w:p w14:paraId="15BB46CE" w14:textId="4D9649FC"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14:paraId="4C980F86" w14:textId="064CDBBB"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0098547C" w14:textId="02B21E9B"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tcPr>
          <w:p w14:paraId="6EEDD37D" w14:textId="6AF98D64" w:rsidR="00D72E3F" w:rsidRPr="00946835" w:rsidRDefault="00D72E3F" w:rsidP="00D72E3F">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3EE9D6FF"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2023 год</w:t>
            </w:r>
          </w:p>
          <w:p w14:paraId="34D75654" w14:textId="2230A2FF" w:rsidR="00D72E3F" w:rsidRPr="00946835" w:rsidRDefault="00D72E3F" w:rsidP="00D72E3F">
            <w:pPr>
              <w:jc w:val="center"/>
              <w:rPr>
                <w:rFonts w:eastAsia="Times New Roman" w:cs="Times New Roman"/>
                <w:sz w:val="20"/>
                <w:szCs w:val="20"/>
                <w:lang w:eastAsia="ru-RU"/>
              </w:rPr>
            </w:pPr>
          </w:p>
        </w:tc>
        <w:tc>
          <w:tcPr>
            <w:tcW w:w="4395" w:type="dxa"/>
            <w:gridSpan w:val="9"/>
            <w:tcBorders>
              <w:top w:val="single" w:sz="4" w:space="0" w:color="auto"/>
              <w:left w:val="single" w:sz="4" w:space="0" w:color="auto"/>
              <w:bottom w:val="single" w:sz="4" w:space="0" w:color="auto"/>
              <w:right w:val="single" w:sz="4" w:space="0" w:color="auto"/>
            </w:tcBorders>
          </w:tcPr>
          <w:p w14:paraId="173BD947" w14:textId="12315B39"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2024 год</w:t>
            </w:r>
          </w:p>
          <w:p w14:paraId="44179388" w14:textId="28C16A20" w:rsidR="00D72E3F" w:rsidRPr="00946835" w:rsidRDefault="00D72E3F" w:rsidP="00D72E3F">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87C1D4D" w14:textId="051483BA"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2025 год</w:t>
            </w:r>
          </w:p>
          <w:p w14:paraId="57839907" w14:textId="4304C334" w:rsidR="00D72E3F" w:rsidRPr="00946835" w:rsidRDefault="00D72E3F" w:rsidP="00D72E3F">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F0E3030" w14:textId="08E6EAE2"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2026 год</w:t>
            </w:r>
          </w:p>
          <w:p w14:paraId="6E928C77" w14:textId="37D00962" w:rsidR="00D72E3F" w:rsidRPr="00946835" w:rsidRDefault="00D72E3F" w:rsidP="00D72E3F">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DCDA1BE" w14:textId="10F79190"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2027 год</w:t>
            </w:r>
          </w:p>
          <w:p w14:paraId="072392CA" w14:textId="3F4AE8C1" w:rsidR="00D72E3F" w:rsidRPr="00946835" w:rsidRDefault="00D72E3F" w:rsidP="00D72E3F">
            <w:pP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tcPr>
          <w:p w14:paraId="7AC31609" w14:textId="53CB74C1" w:rsidR="00D72E3F" w:rsidRPr="00946835" w:rsidRDefault="00D72E3F" w:rsidP="00D72E3F">
            <w:pPr>
              <w:rPr>
                <w:rFonts w:eastAsia="Times New Roman" w:cs="Times New Roman"/>
                <w:sz w:val="20"/>
                <w:szCs w:val="20"/>
                <w:lang w:eastAsia="ru-RU"/>
              </w:rPr>
            </w:pPr>
          </w:p>
        </w:tc>
      </w:tr>
      <w:tr w:rsidR="00D72E3F" w:rsidRPr="00946835" w14:paraId="29FD5834" w14:textId="77777777" w:rsidTr="0031043C">
        <w:trPr>
          <w:gridAfter w:val="1"/>
          <w:wAfter w:w="10" w:type="dxa"/>
          <w:trHeight w:val="420"/>
        </w:trPr>
        <w:tc>
          <w:tcPr>
            <w:tcW w:w="546" w:type="dxa"/>
            <w:gridSpan w:val="2"/>
            <w:tcBorders>
              <w:top w:val="single" w:sz="4" w:space="0" w:color="auto"/>
              <w:left w:val="single" w:sz="4" w:space="0" w:color="auto"/>
              <w:bottom w:val="single" w:sz="4" w:space="0" w:color="auto"/>
              <w:right w:val="single" w:sz="4" w:space="0" w:color="auto"/>
            </w:tcBorders>
            <w:vAlign w:val="center"/>
          </w:tcPr>
          <w:p w14:paraId="18E72AAB" w14:textId="518273D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tcPr>
          <w:p w14:paraId="775CABB3" w14:textId="14A341D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933DA1A" w14:textId="5621D88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42FCD4" w14:textId="6B7CA3C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tcPr>
          <w:p w14:paraId="45E9FB46" w14:textId="27A5243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3C59975A" w14:textId="056A96D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54103940" w14:textId="652A6A0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0D713920" w14:textId="2733B01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BA9312E" w14:textId="04F8539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4D08029" w14:textId="45AC199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D1858D" w14:textId="765E2C6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D72E3F" w:rsidRPr="00946835" w14:paraId="485D2237" w14:textId="77777777" w:rsidTr="00341D29">
        <w:trPr>
          <w:gridAfter w:val="1"/>
          <w:wAfter w:w="10" w:type="dxa"/>
          <w:trHeight w:val="750"/>
        </w:trPr>
        <w:tc>
          <w:tcPr>
            <w:tcW w:w="546" w:type="dxa"/>
            <w:gridSpan w:val="2"/>
            <w:tcBorders>
              <w:top w:val="single" w:sz="4" w:space="0" w:color="auto"/>
              <w:left w:val="single" w:sz="4" w:space="0" w:color="auto"/>
              <w:right w:val="single" w:sz="4" w:space="0" w:color="auto"/>
            </w:tcBorders>
            <w:hideMark/>
          </w:tcPr>
          <w:p w14:paraId="5A43884C"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2.</w:t>
            </w:r>
          </w:p>
        </w:tc>
        <w:tc>
          <w:tcPr>
            <w:tcW w:w="2284" w:type="dxa"/>
            <w:tcBorders>
              <w:top w:val="single" w:sz="4" w:space="0" w:color="auto"/>
              <w:left w:val="single" w:sz="4" w:space="0" w:color="auto"/>
              <w:right w:val="single" w:sz="4" w:space="0" w:color="auto"/>
            </w:tcBorders>
            <w:shd w:val="clear" w:color="auto" w:fill="auto"/>
            <w:hideMark/>
          </w:tcPr>
          <w:p w14:paraId="391B5F49" w14:textId="77777777" w:rsidR="00D72E3F"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02.</w:t>
            </w:r>
          </w:p>
          <w:p w14:paraId="2D0F69D8" w14:textId="6A233335"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Строительство и реконструкция автомобильных дорог местного значения</w:t>
            </w:r>
          </w:p>
          <w:p w14:paraId="6BD0A7FE" w14:textId="68DCA197" w:rsidR="00D72E3F" w:rsidRPr="00946835" w:rsidRDefault="00D72E3F" w:rsidP="00D72E3F">
            <w:pPr>
              <w:rPr>
                <w:rFonts w:eastAsia="Times New Roman" w:cs="Times New Roman"/>
                <w:color w:val="0070C0"/>
                <w:sz w:val="20"/>
                <w:szCs w:val="20"/>
                <w:lang w:eastAsia="ru-RU"/>
              </w:rPr>
            </w:pPr>
          </w:p>
        </w:tc>
        <w:tc>
          <w:tcPr>
            <w:tcW w:w="709" w:type="dxa"/>
            <w:tcBorders>
              <w:top w:val="single" w:sz="4" w:space="0" w:color="auto"/>
              <w:left w:val="single" w:sz="4" w:space="0" w:color="auto"/>
              <w:right w:val="single" w:sz="4" w:space="0" w:color="auto"/>
            </w:tcBorders>
            <w:shd w:val="clear" w:color="auto" w:fill="auto"/>
            <w:hideMark/>
          </w:tcPr>
          <w:p w14:paraId="3EC9BA0D" w14:textId="5EB1F4C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2023-2024</w:t>
            </w:r>
          </w:p>
        </w:tc>
        <w:tc>
          <w:tcPr>
            <w:tcW w:w="1134" w:type="dxa"/>
            <w:tcBorders>
              <w:top w:val="single" w:sz="4" w:space="0" w:color="auto"/>
              <w:left w:val="single" w:sz="4" w:space="0" w:color="auto"/>
              <w:right w:val="single" w:sz="4" w:space="0" w:color="auto"/>
            </w:tcBorders>
            <w:shd w:val="clear" w:color="auto" w:fill="auto"/>
            <w:hideMark/>
          </w:tcPr>
          <w:p w14:paraId="5BF36B73" w14:textId="3FD545A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w:t>
            </w:r>
            <w:proofErr w:type="spellStart"/>
            <w:r w:rsidRPr="00946835">
              <w:rPr>
                <w:rFonts w:eastAsia="Times New Roman" w:cs="Times New Roman"/>
                <w:sz w:val="20"/>
                <w:szCs w:val="20"/>
                <w:lang w:eastAsia="ru-RU"/>
              </w:rPr>
              <w:t>ытищи</w:t>
            </w:r>
            <w:proofErr w:type="spellEnd"/>
          </w:p>
        </w:tc>
        <w:tc>
          <w:tcPr>
            <w:tcW w:w="1097" w:type="dxa"/>
            <w:tcBorders>
              <w:top w:val="single" w:sz="4" w:space="0" w:color="auto"/>
              <w:left w:val="single" w:sz="4" w:space="0" w:color="auto"/>
              <w:right w:val="single" w:sz="4" w:space="0" w:color="auto"/>
            </w:tcBorders>
            <w:shd w:val="clear" w:color="auto" w:fill="auto"/>
          </w:tcPr>
          <w:p w14:paraId="246DF5BE" w14:textId="48B7B389" w:rsidR="00D72E3F" w:rsidRPr="00946835" w:rsidRDefault="00D72E3F" w:rsidP="00D72E3F">
            <w:pPr>
              <w:jc w:val="center"/>
              <w:rPr>
                <w:rFonts w:eastAsia="Times New Roman" w:cs="Times New Roman"/>
                <w:sz w:val="20"/>
                <w:szCs w:val="20"/>
                <w:lang w:val="en-US" w:eastAsia="ru-RU"/>
              </w:rPr>
            </w:pPr>
            <w:r w:rsidRPr="00946835">
              <w:rPr>
                <w:rFonts w:eastAsia="Times New Roman" w:cs="Times New Roman"/>
                <w:sz w:val="20"/>
                <w:szCs w:val="20"/>
                <w:lang w:eastAsia="ru-RU"/>
              </w:rPr>
              <w:t xml:space="preserve">53 </w:t>
            </w:r>
            <w:r>
              <w:rPr>
                <w:rFonts w:eastAsia="Times New Roman" w:cs="Times New Roman"/>
                <w:sz w:val="20"/>
                <w:szCs w:val="20"/>
                <w:lang w:eastAsia="ru-RU"/>
              </w:rPr>
              <w:t>516</w:t>
            </w:r>
            <w:r w:rsidRPr="00946835">
              <w:rPr>
                <w:rFonts w:eastAsia="Times New Roman" w:cs="Times New Roman"/>
                <w:sz w:val="20"/>
                <w:szCs w:val="20"/>
                <w:lang w:eastAsia="ru-RU"/>
              </w:rPr>
              <w:t>,</w:t>
            </w:r>
            <w:r>
              <w:rPr>
                <w:rFonts w:eastAsia="Times New Roman" w:cs="Times New Roman"/>
                <w:sz w:val="20"/>
                <w:szCs w:val="20"/>
                <w:lang w:eastAsia="ru-RU"/>
              </w:rPr>
              <w:t>4</w:t>
            </w:r>
          </w:p>
        </w:tc>
        <w:tc>
          <w:tcPr>
            <w:tcW w:w="1029" w:type="dxa"/>
            <w:gridSpan w:val="2"/>
            <w:tcBorders>
              <w:top w:val="single" w:sz="4" w:space="0" w:color="auto"/>
              <w:left w:val="single" w:sz="4" w:space="0" w:color="auto"/>
              <w:right w:val="single" w:sz="4" w:space="0" w:color="auto"/>
            </w:tcBorders>
            <w:shd w:val="clear" w:color="auto" w:fill="auto"/>
          </w:tcPr>
          <w:p w14:paraId="518E29E1" w14:textId="7977E4A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29794122" w14:textId="01693FD4" w:rsidR="00D72E3F" w:rsidRPr="00946835" w:rsidRDefault="00D72E3F" w:rsidP="00D72E3F">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Pr>
                <w:rFonts w:eastAsia="Times New Roman" w:cs="Times New Roman"/>
                <w:sz w:val="20"/>
                <w:szCs w:val="20"/>
                <w:lang w:eastAsia="ru-RU"/>
              </w:rPr>
              <w:t>6</w:t>
            </w:r>
            <w:r w:rsidRPr="00946835">
              <w:rPr>
                <w:rFonts w:eastAsia="Times New Roman" w:cs="Times New Roman"/>
                <w:sz w:val="20"/>
                <w:szCs w:val="20"/>
                <w:lang w:eastAsia="ru-RU"/>
              </w:rPr>
              <w:t xml:space="preserve"> </w:t>
            </w:r>
            <w:r>
              <w:rPr>
                <w:rFonts w:eastAsia="Times New Roman" w:cs="Times New Roman"/>
                <w:sz w:val="20"/>
                <w:szCs w:val="20"/>
                <w:lang w:eastAsia="ru-RU"/>
              </w:rPr>
              <w:t>225</w:t>
            </w:r>
            <w:r w:rsidRPr="00946835">
              <w:rPr>
                <w:rFonts w:eastAsia="Times New Roman" w:cs="Times New Roman"/>
                <w:sz w:val="20"/>
                <w:szCs w:val="20"/>
                <w:lang w:eastAsia="ru-RU"/>
              </w:rPr>
              <w:t>,</w:t>
            </w:r>
            <w:r>
              <w:rPr>
                <w:rFonts w:eastAsia="Times New Roman" w:cs="Times New Roman"/>
                <w:sz w:val="20"/>
                <w:szCs w:val="20"/>
                <w:lang w:eastAsia="ru-RU"/>
              </w:rPr>
              <w:t>1</w:t>
            </w:r>
          </w:p>
        </w:tc>
        <w:tc>
          <w:tcPr>
            <w:tcW w:w="992" w:type="dxa"/>
            <w:tcBorders>
              <w:top w:val="single" w:sz="4" w:space="0" w:color="auto"/>
              <w:left w:val="single" w:sz="4" w:space="0" w:color="auto"/>
              <w:right w:val="single" w:sz="4" w:space="0" w:color="auto"/>
            </w:tcBorders>
            <w:shd w:val="clear" w:color="auto" w:fill="auto"/>
          </w:tcPr>
          <w:p w14:paraId="2BC4774A" w14:textId="1708A06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B2125BB" w14:textId="40FF12D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62D5EDF" w14:textId="2FE0B94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459D8DFE" w14:textId="418A5D93" w:rsidR="00D72E3F" w:rsidRPr="00946835" w:rsidRDefault="00D72E3F" w:rsidP="00D72E3F">
            <w:pPr>
              <w:rPr>
                <w:rFonts w:eastAsia="Times New Roman" w:cs="Times New Roman"/>
                <w:sz w:val="20"/>
                <w:szCs w:val="20"/>
                <w:lang w:eastAsia="ru-RU"/>
              </w:rPr>
            </w:pPr>
          </w:p>
        </w:tc>
      </w:tr>
      <w:tr w:rsidR="00D72E3F" w:rsidRPr="00946835" w14:paraId="533F0D4B" w14:textId="77777777" w:rsidTr="00341D29">
        <w:trPr>
          <w:gridAfter w:val="1"/>
          <w:wAfter w:w="10" w:type="dxa"/>
          <w:trHeight w:val="1039"/>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56377CD8" w14:textId="2F350EE9"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2.1</w:t>
            </w:r>
          </w:p>
        </w:tc>
        <w:tc>
          <w:tcPr>
            <w:tcW w:w="2284" w:type="dxa"/>
            <w:tcBorders>
              <w:top w:val="single" w:sz="4" w:space="0" w:color="auto"/>
              <w:left w:val="single" w:sz="4" w:space="0" w:color="auto"/>
              <w:right w:val="single" w:sz="4" w:space="0" w:color="auto"/>
            </w:tcBorders>
            <w:shd w:val="clear" w:color="auto" w:fill="auto"/>
            <w:hideMark/>
          </w:tcPr>
          <w:p w14:paraId="29BD443C" w14:textId="4507D093" w:rsidR="00D72E3F" w:rsidRPr="00B833FB"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709" w:type="dxa"/>
            <w:tcBorders>
              <w:top w:val="single" w:sz="4" w:space="0" w:color="auto"/>
              <w:left w:val="single" w:sz="4" w:space="0" w:color="auto"/>
              <w:right w:val="single" w:sz="4" w:space="0" w:color="auto"/>
            </w:tcBorders>
            <w:shd w:val="clear" w:color="auto" w:fill="auto"/>
            <w:hideMark/>
          </w:tcPr>
          <w:p w14:paraId="5CEF7C80" w14:textId="33C568F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2023-2024</w:t>
            </w:r>
          </w:p>
        </w:tc>
        <w:tc>
          <w:tcPr>
            <w:tcW w:w="1134" w:type="dxa"/>
            <w:tcBorders>
              <w:top w:val="single" w:sz="4" w:space="0" w:color="auto"/>
              <w:left w:val="single" w:sz="4" w:space="0" w:color="auto"/>
              <w:right w:val="single" w:sz="4" w:space="0" w:color="auto"/>
            </w:tcBorders>
            <w:shd w:val="clear" w:color="auto" w:fill="auto"/>
            <w:hideMark/>
          </w:tcPr>
          <w:p w14:paraId="6A881802" w14:textId="7E0AE83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020DF8F2" w14:textId="5C5C18AA" w:rsidR="00D72E3F" w:rsidRPr="00946835" w:rsidRDefault="00D72E3F" w:rsidP="00D72E3F">
            <w:pPr>
              <w:jc w:val="center"/>
              <w:rPr>
                <w:rFonts w:eastAsia="Times New Roman" w:cs="Times New Roman"/>
                <w:sz w:val="20"/>
                <w:szCs w:val="20"/>
                <w:lang w:val="en-US" w:eastAsia="ru-RU"/>
              </w:rPr>
            </w:pPr>
            <w:r w:rsidRPr="00946835">
              <w:rPr>
                <w:rFonts w:eastAsia="Times New Roman" w:cs="Times New Roman"/>
                <w:sz w:val="20"/>
                <w:szCs w:val="20"/>
                <w:lang w:eastAsia="ru-RU"/>
              </w:rPr>
              <w:t xml:space="preserve">53 </w:t>
            </w:r>
            <w:r>
              <w:rPr>
                <w:rFonts w:eastAsia="Times New Roman" w:cs="Times New Roman"/>
                <w:sz w:val="20"/>
                <w:szCs w:val="20"/>
                <w:lang w:eastAsia="ru-RU"/>
              </w:rPr>
              <w:t>516</w:t>
            </w:r>
            <w:r w:rsidRPr="00946835">
              <w:rPr>
                <w:rFonts w:eastAsia="Times New Roman" w:cs="Times New Roman"/>
                <w:sz w:val="20"/>
                <w:szCs w:val="20"/>
                <w:lang w:eastAsia="ru-RU"/>
              </w:rPr>
              <w:t>,</w:t>
            </w:r>
            <w:r>
              <w:rPr>
                <w:rFonts w:eastAsia="Times New Roman" w:cs="Times New Roman"/>
                <w:sz w:val="20"/>
                <w:szCs w:val="20"/>
                <w:lang w:eastAsia="ru-RU"/>
              </w:rPr>
              <w:t>4</w:t>
            </w:r>
          </w:p>
        </w:tc>
        <w:tc>
          <w:tcPr>
            <w:tcW w:w="1029" w:type="dxa"/>
            <w:gridSpan w:val="2"/>
            <w:tcBorders>
              <w:top w:val="single" w:sz="4" w:space="0" w:color="auto"/>
              <w:left w:val="single" w:sz="4" w:space="0" w:color="auto"/>
              <w:right w:val="single" w:sz="4" w:space="0" w:color="auto"/>
            </w:tcBorders>
            <w:shd w:val="clear" w:color="auto" w:fill="auto"/>
          </w:tcPr>
          <w:p w14:paraId="7A3FE8DF" w14:textId="53FAFA4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6D1404D3" w14:textId="0A234DC2" w:rsidR="00D72E3F" w:rsidRPr="00946835" w:rsidRDefault="00D72E3F" w:rsidP="00D72E3F">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Pr>
                <w:rFonts w:eastAsia="Times New Roman" w:cs="Times New Roman"/>
                <w:sz w:val="20"/>
                <w:szCs w:val="20"/>
                <w:lang w:eastAsia="ru-RU"/>
              </w:rPr>
              <w:t>6</w:t>
            </w:r>
            <w:r w:rsidRPr="00946835">
              <w:rPr>
                <w:rFonts w:eastAsia="Times New Roman" w:cs="Times New Roman"/>
                <w:sz w:val="20"/>
                <w:szCs w:val="20"/>
                <w:lang w:eastAsia="ru-RU"/>
              </w:rPr>
              <w:t xml:space="preserve"> </w:t>
            </w:r>
            <w:r>
              <w:rPr>
                <w:rFonts w:eastAsia="Times New Roman" w:cs="Times New Roman"/>
                <w:sz w:val="20"/>
                <w:szCs w:val="20"/>
                <w:lang w:eastAsia="ru-RU"/>
              </w:rPr>
              <w:t>225</w:t>
            </w:r>
            <w:r w:rsidRPr="00946835">
              <w:rPr>
                <w:rFonts w:eastAsia="Times New Roman" w:cs="Times New Roman"/>
                <w:sz w:val="20"/>
                <w:szCs w:val="20"/>
                <w:lang w:eastAsia="ru-RU"/>
              </w:rPr>
              <w:t>,</w:t>
            </w:r>
            <w:r>
              <w:rPr>
                <w:rFonts w:eastAsia="Times New Roman" w:cs="Times New Roman"/>
                <w:sz w:val="20"/>
                <w:szCs w:val="20"/>
                <w:lang w:eastAsia="ru-RU"/>
              </w:rPr>
              <w:t>1</w:t>
            </w:r>
          </w:p>
        </w:tc>
        <w:tc>
          <w:tcPr>
            <w:tcW w:w="992" w:type="dxa"/>
            <w:tcBorders>
              <w:top w:val="single" w:sz="4" w:space="0" w:color="auto"/>
              <w:left w:val="single" w:sz="4" w:space="0" w:color="auto"/>
              <w:right w:val="single" w:sz="4" w:space="0" w:color="auto"/>
            </w:tcBorders>
            <w:shd w:val="clear" w:color="auto" w:fill="auto"/>
          </w:tcPr>
          <w:p w14:paraId="3409F33D" w14:textId="1D719F9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CC53ACE" w14:textId="2B05506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64078E4" w14:textId="0733445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026AB8C5"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4B458405"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53BEE3C8" w14:textId="77777777" w:rsidR="00D72E3F" w:rsidRPr="00946835" w:rsidRDefault="00D72E3F" w:rsidP="00D72E3F">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6944AA0D"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Объемы ввода в эксплуатацию после строительства и </w:t>
            </w:r>
            <w:proofErr w:type="gramStart"/>
            <w:r w:rsidRPr="00946835">
              <w:rPr>
                <w:rFonts w:eastAsia="Times New Roman" w:cs="Times New Roman"/>
                <w:sz w:val="20"/>
                <w:szCs w:val="20"/>
                <w:lang w:eastAsia="ru-RU"/>
              </w:rPr>
              <w:t>реконструкции  автомобильных</w:t>
            </w:r>
            <w:proofErr w:type="gramEnd"/>
            <w:r w:rsidRPr="00946835">
              <w:rPr>
                <w:rFonts w:eastAsia="Times New Roman" w:cs="Times New Roman"/>
                <w:sz w:val="20"/>
                <w:szCs w:val="20"/>
                <w:lang w:eastAsia="ru-RU"/>
              </w:rPr>
              <w:t xml:space="preserve"> дорог местного значения, км</w:t>
            </w:r>
          </w:p>
          <w:p w14:paraId="5D355961" w14:textId="1BFD87F7" w:rsidR="00D72E3F" w:rsidRPr="00946835" w:rsidRDefault="00D72E3F" w:rsidP="00D72E3F">
            <w:pPr>
              <w:rPr>
                <w:rFonts w:eastAsia="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0C1FCBC" w14:textId="3E939CC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2CE771A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1F76E3D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658325F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0A5FFEC6" w14:textId="06414EE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1FBDB13F" w14:textId="4C29EC5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0017A5A2" w14:textId="77777777" w:rsidTr="00526A7E">
        <w:trPr>
          <w:gridAfter w:val="1"/>
          <w:wAfter w:w="10" w:type="dxa"/>
          <w:trHeight w:val="483"/>
        </w:trPr>
        <w:tc>
          <w:tcPr>
            <w:tcW w:w="546" w:type="dxa"/>
            <w:gridSpan w:val="2"/>
            <w:vMerge/>
            <w:tcBorders>
              <w:left w:val="single" w:sz="4" w:space="0" w:color="auto"/>
              <w:right w:val="single" w:sz="4" w:space="0" w:color="auto"/>
            </w:tcBorders>
            <w:shd w:val="clear" w:color="auto" w:fill="auto"/>
            <w:vAlign w:val="center"/>
            <w:hideMark/>
          </w:tcPr>
          <w:p w14:paraId="44E68E41" w14:textId="77777777" w:rsidR="00D72E3F" w:rsidRPr="00946835" w:rsidRDefault="00D72E3F" w:rsidP="00D72E3F">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D72E3F" w:rsidRPr="00946835" w:rsidRDefault="00D72E3F" w:rsidP="00D72E3F">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D72E3F" w:rsidRPr="00946835" w:rsidRDefault="00D72E3F" w:rsidP="00D72E3F">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D72E3F" w:rsidRPr="00946835" w:rsidRDefault="00D72E3F" w:rsidP="00D72E3F">
            <w:pPr>
              <w:rPr>
                <w:rFonts w:eastAsia="Times New Roman" w:cs="Times New Roman"/>
                <w:sz w:val="20"/>
                <w:szCs w:val="20"/>
                <w:lang w:eastAsia="ru-RU"/>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D72E3F" w:rsidRPr="00946835" w:rsidRDefault="00D72E3F" w:rsidP="00D72E3F">
            <w:pP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7DAF05A4" w14:textId="77777777" w:rsidR="00D72E3F" w:rsidRPr="00946835" w:rsidRDefault="00D72E3F" w:rsidP="00D72E3F">
            <w:pPr>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4D096D32" w:rsidR="00D72E3F" w:rsidRPr="00946835" w:rsidRDefault="00D72E3F" w:rsidP="00D72E3F">
            <w:pP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39F053" w14:textId="77777777" w:rsidR="00D72E3F" w:rsidRDefault="00D72E3F" w:rsidP="00D72E3F">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I</w:t>
            </w:r>
            <w:r>
              <w:rPr>
                <w:rFonts w:eastAsia="Times New Roman" w:cs="Times New Roman"/>
                <w:sz w:val="20"/>
                <w:szCs w:val="20"/>
                <w:lang w:eastAsia="ru-RU"/>
              </w:rPr>
              <w:t xml:space="preserve"> </w:t>
            </w:r>
          </w:p>
          <w:p w14:paraId="0A5D5EE4" w14:textId="363F3751" w:rsidR="00D72E3F" w:rsidRPr="00946835" w:rsidRDefault="00D72E3F" w:rsidP="00D72E3F">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18A47385"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EC977" w14:textId="612F9488"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E3A383" w14:textId="41BD4C36"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D72E3F" w:rsidRPr="00946835" w:rsidRDefault="00D72E3F" w:rsidP="00D72E3F">
            <w:pPr>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hideMark/>
          </w:tcPr>
          <w:p w14:paraId="5B13A2EB" w14:textId="77777777" w:rsidR="00D72E3F" w:rsidRPr="00946835" w:rsidRDefault="00D72E3F" w:rsidP="00D72E3F">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1B5DFF4B" w14:textId="77777777" w:rsidR="00D72E3F" w:rsidRPr="00946835" w:rsidRDefault="00D72E3F" w:rsidP="00D72E3F">
            <w:pPr>
              <w:rPr>
                <w:rFonts w:eastAsia="Times New Roman" w:cs="Times New Roman"/>
                <w:sz w:val="20"/>
                <w:szCs w:val="20"/>
                <w:lang w:eastAsia="ru-RU"/>
              </w:rPr>
            </w:pPr>
          </w:p>
        </w:tc>
      </w:tr>
      <w:tr w:rsidR="00D72E3F" w:rsidRPr="00946835" w14:paraId="1A13A92E" w14:textId="77777777" w:rsidTr="0003563A">
        <w:trPr>
          <w:gridAfter w:val="1"/>
          <w:wAfter w:w="10" w:type="dxa"/>
          <w:trHeight w:val="218"/>
        </w:trPr>
        <w:tc>
          <w:tcPr>
            <w:tcW w:w="546" w:type="dxa"/>
            <w:gridSpan w:val="2"/>
            <w:vMerge/>
            <w:tcBorders>
              <w:left w:val="single" w:sz="4" w:space="0" w:color="auto"/>
              <w:right w:val="single" w:sz="4" w:space="0" w:color="auto"/>
            </w:tcBorders>
            <w:shd w:val="clear" w:color="auto" w:fill="auto"/>
            <w:vAlign w:val="center"/>
            <w:hideMark/>
          </w:tcPr>
          <w:p w14:paraId="2639F2F9" w14:textId="77777777" w:rsidR="00D72E3F" w:rsidRPr="00946835" w:rsidRDefault="00D72E3F" w:rsidP="00D72E3F">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D72E3F" w:rsidRPr="00946835" w:rsidRDefault="00D72E3F" w:rsidP="00D72E3F">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D72E3F" w:rsidRPr="00946835" w:rsidRDefault="00D72E3F" w:rsidP="00D72E3F">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F15204" w14:textId="4CEC001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tcPr>
          <w:p w14:paraId="2DA4E879" w14:textId="3A01D54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42F22" w14:textId="34C8494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F0F05C" w14:textId="3F96BCF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1DE6D" w14:textId="5F2AB81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8FECFBF" w14:textId="59E5EB5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2748530" w14:textId="1FBBAC1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6621F" w14:textId="156D495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F1761" w14:textId="49C16BD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F0CD" w14:textId="773B0CF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327D498" w14:textId="77777777" w:rsidR="00D72E3F" w:rsidRPr="00946835" w:rsidRDefault="00D72E3F" w:rsidP="00D72E3F">
            <w:pPr>
              <w:rPr>
                <w:rFonts w:eastAsia="Times New Roman" w:cs="Times New Roman"/>
                <w:sz w:val="20"/>
                <w:szCs w:val="20"/>
                <w:lang w:eastAsia="ru-RU"/>
              </w:rPr>
            </w:pPr>
          </w:p>
        </w:tc>
      </w:tr>
      <w:tr w:rsidR="00D72E3F" w:rsidRPr="00946835" w14:paraId="59A3D6F2"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7F4E1B01"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w:t>
            </w:r>
          </w:p>
        </w:tc>
        <w:tc>
          <w:tcPr>
            <w:tcW w:w="2284" w:type="dxa"/>
            <w:vMerge w:val="restart"/>
            <w:tcBorders>
              <w:top w:val="single" w:sz="4" w:space="0" w:color="auto"/>
              <w:left w:val="single" w:sz="4" w:space="0" w:color="auto"/>
              <w:right w:val="single" w:sz="4" w:space="0" w:color="auto"/>
            </w:tcBorders>
            <w:shd w:val="clear" w:color="auto" w:fill="auto"/>
            <w:hideMark/>
          </w:tcPr>
          <w:p w14:paraId="726EF8A3"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04.</w:t>
            </w:r>
          </w:p>
          <w:p w14:paraId="2645680C" w14:textId="77777777"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sz w:val="20"/>
                <w:szCs w:val="20"/>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right w:val="single" w:sz="4" w:space="0" w:color="auto"/>
            </w:tcBorders>
            <w:shd w:val="clear" w:color="auto" w:fill="auto"/>
            <w:hideMark/>
          </w:tcPr>
          <w:p w14:paraId="4FB55E50"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2610919" w14:textId="4AA86E5D" w:rsidR="00D72E3F" w:rsidRPr="00946835" w:rsidRDefault="00D72E3F" w:rsidP="00D72E3F">
            <w:pPr>
              <w:jc w:val="center"/>
              <w:rPr>
                <w:rFonts w:eastAsia="Times New Roman" w:cs="Times New Roman"/>
                <w:color w:val="000000" w:themeColor="text1"/>
                <w:sz w:val="20"/>
                <w:szCs w:val="20"/>
                <w:lang w:eastAsia="ru-RU"/>
              </w:rPr>
            </w:pPr>
            <w:r w:rsidRPr="00946835">
              <w:rPr>
                <w:color w:val="000000" w:themeColor="text1"/>
                <w:sz w:val="20"/>
                <w:szCs w:val="20"/>
              </w:rPr>
              <w:t>4</w:t>
            </w:r>
            <w:r>
              <w:rPr>
                <w:color w:val="000000" w:themeColor="text1"/>
                <w:sz w:val="20"/>
                <w:szCs w:val="20"/>
              </w:rPr>
              <w:t> 386 516</w:t>
            </w:r>
            <w:r w:rsidRPr="00946835">
              <w:rPr>
                <w:color w:val="000000" w:themeColor="text1"/>
                <w:sz w:val="20"/>
                <w:szCs w:val="20"/>
              </w:rPr>
              <w:t>,</w:t>
            </w:r>
            <w:r>
              <w:rPr>
                <w:color w:val="000000" w:themeColor="text1"/>
                <w:sz w:val="20"/>
                <w:szCs w:val="20"/>
              </w:rPr>
              <w:t>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30464D5A" w14:textId="3BFA1ADD" w:rsidR="00D72E3F" w:rsidRPr="00946835" w:rsidRDefault="00D72E3F" w:rsidP="00D72E3F">
            <w:pPr>
              <w:jc w:val="center"/>
              <w:rPr>
                <w:color w:val="000000" w:themeColor="text1"/>
                <w:sz w:val="20"/>
                <w:szCs w:val="20"/>
              </w:rPr>
            </w:pPr>
            <w:r w:rsidRPr="00946835">
              <w:rPr>
                <w:color w:val="000000" w:themeColor="text1"/>
                <w:sz w:val="20"/>
                <w:szCs w:val="20"/>
              </w:rPr>
              <w:t>1 232 142,8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FA6CFB0" w14:textId="378CCA1D" w:rsidR="00D72E3F" w:rsidRPr="00946835" w:rsidRDefault="00D72E3F" w:rsidP="00D72E3F">
            <w:pPr>
              <w:jc w:val="center"/>
              <w:rPr>
                <w:rFonts w:eastAsia="Times New Roman" w:cs="Times New Roman"/>
                <w:color w:val="000000" w:themeColor="text1"/>
                <w:sz w:val="20"/>
                <w:szCs w:val="20"/>
                <w:lang w:eastAsia="ru-RU"/>
              </w:rPr>
            </w:pPr>
            <w:r>
              <w:rPr>
                <w:rFonts w:cs="Times New Roman"/>
                <w:sz w:val="20"/>
                <w:szCs w:val="20"/>
              </w:rPr>
              <w:t>988 576</w:t>
            </w:r>
            <w:r w:rsidRPr="00946835">
              <w:rPr>
                <w:rFonts w:cs="Times New Roman"/>
                <w:sz w:val="20"/>
                <w:szCs w:val="20"/>
              </w:rPr>
              <w:t>,</w:t>
            </w:r>
            <w:r>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A50FA" w14:textId="412A938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16FF2" w14:textId="093591C2"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9844" w14:textId="15741094"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616 152,8</w:t>
            </w:r>
          </w:p>
        </w:tc>
        <w:tc>
          <w:tcPr>
            <w:tcW w:w="1134" w:type="dxa"/>
            <w:gridSpan w:val="2"/>
            <w:vMerge w:val="restart"/>
            <w:tcBorders>
              <w:top w:val="single" w:sz="4" w:space="0" w:color="auto"/>
              <w:left w:val="single" w:sz="4" w:space="0" w:color="auto"/>
              <w:right w:val="single" w:sz="4" w:space="0" w:color="auto"/>
            </w:tcBorders>
            <w:shd w:val="clear" w:color="auto" w:fill="auto"/>
          </w:tcPr>
          <w:p w14:paraId="3C531044" w14:textId="2D71548C" w:rsidR="00D72E3F" w:rsidRPr="00946835" w:rsidRDefault="00D72E3F" w:rsidP="00D72E3F">
            <w:pPr>
              <w:jc w:val="center"/>
              <w:rPr>
                <w:rFonts w:eastAsia="Times New Roman" w:cs="Times New Roman"/>
                <w:sz w:val="20"/>
                <w:szCs w:val="20"/>
                <w:lang w:eastAsia="ru-RU"/>
              </w:rPr>
            </w:pPr>
          </w:p>
        </w:tc>
      </w:tr>
      <w:tr w:rsidR="00D72E3F" w:rsidRPr="00946835" w14:paraId="51DCFBD3" w14:textId="77777777" w:rsidTr="00341D29">
        <w:trPr>
          <w:gridAfter w:val="1"/>
          <w:wAfter w:w="10" w:type="dxa"/>
        </w:trPr>
        <w:tc>
          <w:tcPr>
            <w:tcW w:w="546" w:type="dxa"/>
            <w:gridSpan w:val="2"/>
            <w:vMerge/>
            <w:tcBorders>
              <w:left w:val="single" w:sz="4" w:space="0" w:color="auto"/>
              <w:right w:val="single" w:sz="4" w:space="0" w:color="auto"/>
            </w:tcBorders>
            <w:hideMark/>
          </w:tcPr>
          <w:p w14:paraId="7D79F560"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hideMark/>
          </w:tcPr>
          <w:p w14:paraId="4AC7608E"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5DD00B04" w14:textId="77777777" w:rsidR="00D72E3F" w:rsidRPr="00946835"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14373B8" w14:textId="132DB92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63BB1675" w14:textId="52A7CC68" w:rsidR="00D72E3F" w:rsidRPr="00946835" w:rsidRDefault="00D72E3F" w:rsidP="00D72E3F">
            <w:pPr>
              <w:jc w:val="center"/>
              <w:rPr>
                <w:rFonts w:eastAsia="Times New Roman" w:cs="Times New Roman"/>
                <w:color w:val="000000" w:themeColor="text1"/>
                <w:sz w:val="20"/>
                <w:szCs w:val="20"/>
                <w:lang w:eastAsia="ru-RU"/>
              </w:rPr>
            </w:pPr>
            <w:r w:rsidRPr="00946835">
              <w:rPr>
                <w:color w:val="000000" w:themeColor="text1"/>
                <w:sz w:val="20"/>
                <w:szCs w:val="20"/>
              </w:rPr>
              <w:t>128 327,0</w:t>
            </w:r>
          </w:p>
        </w:tc>
        <w:tc>
          <w:tcPr>
            <w:tcW w:w="1029" w:type="dxa"/>
            <w:gridSpan w:val="2"/>
            <w:tcBorders>
              <w:top w:val="single" w:sz="4" w:space="0" w:color="auto"/>
              <w:left w:val="single" w:sz="4" w:space="0" w:color="auto"/>
              <w:bottom w:val="single" w:sz="4" w:space="0" w:color="auto"/>
              <w:right w:val="single" w:sz="4" w:space="0" w:color="auto"/>
            </w:tcBorders>
          </w:tcPr>
          <w:p w14:paraId="1A4351D2" w14:textId="7BD199BE" w:rsidR="00D72E3F" w:rsidRPr="00946835" w:rsidRDefault="00D72E3F" w:rsidP="00D72E3F">
            <w:pPr>
              <w:jc w:val="center"/>
              <w:rPr>
                <w:color w:val="000000" w:themeColor="text1"/>
                <w:sz w:val="20"/>
                <w:szCs w:val="20"/>
              </w:rPr>
            </w:pPr>
            <w:r w:rsidRPr="00946835">
              <w:rPr>
                <w:color w:val="000000" w:themeColor="text1"/>
                <w:sz w:val="20"/>
                <w:szCs w:val="20"/>
              </w:rPr>
              <w:t>128 327,0</w:t>
            </w:r>
          </w:p>
        </w:tc>
        <w:tc>
          <w:tcPr>
            <w:tcW w:w="4395" w:type="dxa"/>
            <w:gridSpan w:val="9"/>
            <w:tcBorders>
              <w:top w:val="single" w:sz="4" w:space="0" w:color="auto"/>
              <w:left w:val="single" w:sz="4" w:space="0" w:color="auto"/>
              <w:bottom w:val="single" w:sz="4" w:space="0" w:color="auto"/>
              <w:right w:val="single" w:sz="4" w:space="0" w:color="auto"/>
            </w:tcBorders>
          </w:tcPr>
          <w:p w14:paraId="1B5984B0" w14:textId="269947A0" w:rsidR="00D72E3F" w:rsidRPr="00946835" w:rsidRDefault="00D72E3F" w:rsidP="00D72E3F">
            <w:pPr>
              <w:jc w:val="center"/>
              <w:rPr>
                <w:rFonts w:eastAsia="Times New Roman" w:cs="Times New Roman"/>
                <w:color w:val="000000" w:themeColor="text1"/>
                <w:sz w:val="20"/>
                <w:szCs w:val="20"/>
                <w:lang w:eastAsia="ru-RU"/>
              </w:rPr>
            </w:pPr>
            <w:r>
              <w:rPr>
                <w:rFonts w:cs="Times New Roman"/>
                <w:sz w:val="20"/>
                <w:szCs w:val="20"/>
              </w:rPr>
              <w:t>0</w:t>
            </w:r>
            <w:r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44402EB" w14:textId="5EE4C432" w:rsidR="00D72E3F" w:rsidRPr="00946835" w:rsidRDefault="00D72E3F" w:rsidP="00D72E3F">
            <w:pPr>
              <w:jc w:val="center"/>
              <w:rPr>
                <w:rFonts w:eastAsia="Times New Roman" w:cs="Times New Roman"/>
                <w:sz w:val="20"/>
                <w:szCs w:val="20"/>
                <w:lang w:eastAsia="ru-RU"/>
              </w:rPr>
            </w:pPr>
            <w:r>
              <w:rPr>
                <w:rFonts w:cs="Times New Roman"/>
                <w:sz w:val="20"/>
                <w:szCs w:val="20"/>
              </w:rPr>
              <w:t>0</w:t>
            </w:r>
            <w:r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030C6F0" w14:textId="54A32D97"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FC76480" w14:textId="15B1916E"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4F678819" w14:textId="77777777" w:rsidR="00D72E3F" w:rsidRPr="00946835" w:rsidRDefault="00D72E3F" w:rsidP="00D72E3F">
            <w:pPr>
              <w:jc w:val="center"/>
              <w:rPr>
                <w:rFonts w:eastAsia="Times New Roman" w:cs="Times New Roman"/>
                <w:sz w:val="20"/>
                <w:szCs w:val="20"/>
                <w:lang w:eastAsia="ru-RU"/>
              </w:rPr>
            </w:pPr>
          </w:p>
        </w:tc>
      </w:tr>
      <w:tr w:rsidR="00D72E3F" w:rsidRPr="00946835" w14:paraId="22501851" w14:textId="77777777" w:rsidTr="008E29C0">
        <w:trPr>
          <w:gridAfter w:val="1"/>
          <w:wAfter w:w="10" w:type="dxa"/>
          <w:trHeight w:val="590"/>
        </w:trPr>
        <w:tc>
          <w:tcPr>
            <w:tcW w:w="546" w:type="dxa"/>
            <w:gridSpan w:val="2"/>
            <w:vMerge/>
            <w:tcBorders>
              <w:left w:val="single" w:sz="4" w:space="0" w:color="auto"/>
              <w:right w:val="single" w:sz="4" w:space="0" w:color="auto"/>
            </w:tcBorders>
            <w:shd w:val="clear" w:color="auto" w:fill="FFFFFF" w:themeFill="background1"/>
          </w:tcPr>
          <w:p w14:paraId="25B5B834"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768619B"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A75526D" w14:textId="77777777" w:rsidR="00D72E3F" w:rsidRPr="00946835"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shd w:val="clear" w:color="auto" w:fill="FFFFFF" w:themeFill="background1"/>
          </w:tcPr>
          <w:p w14:paraId="51E7CE47" w14:textId="0B99921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44E159DA" w14:textId="66D5C648" w:rsidR="00D72E3F" w:rsidRPr="00946835" w:rsidRDefault="00D72E3F" w:rsidP="00D72E3F">
            <w:pPr>
              <w:jc w:val="center"/>
              <w:rPr>
                <w:rFonts w:eastAsia="Times New Roman" w:cs="Times New Roman"/>
                <w:color w:val="000000" w:themeColor="text1"/>
                <w:sz w:val="20"/>
                <w:szCs w:val="20"/>
                <w:lang w:eastAsia="ru-RU"/>
              </w:rPr>
            </w:pPr>
            <w:r>
              <w:rPr>
                <w:rFonts w:cs="Times New Roman"/>
                <w:color w:val="000000" w:themeColor="text1"/>
                <w:sz w:val="20"/>
                <w:szCs w:val="20"/>
              </w:rPr>
              <w:t>4 258 189,0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497046AD" w14:textId="13AADCA5" w:rsidR="00D72E3F" w:rsidRPr="00946835" w:rsidRDefault="00D72E3F" w:rsidP="00D72E3F">
            <w:pPr>
              <w:jc w:val="center"/>
              <w:rPr>
                <w:rFonts w:cs="Times New Roman"/>
                <w:color w:val="000000" w:themeColor="text1"/>
                <w:sz w:val="20"/>
                <w:szCs w:val="20"/>
              </w:rPr>
            </w:pPr>
            <w:r w:rsidRPr="00946835">
              <w:rPr>
                <w:rFonts w:cs="Times New Roman"/>
                <w:color w:val="000000" w:themeColor="text1"/>
                <w:sz w:val="20"/>
                <w:szCs w:val="20"/>
              </w:rPr>
              <w:t>1 103 815,8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440D4CB" w14:textId="661E5C0A" w:rsidR="00D72E3F" w:rsidRPr="00946835" w:rsidRDefault="00D72E3F" w:rsidP="00D72E3F">
            <w:pPr>
              <w:jc w:val="center"/>
              <w:rPr>
                <w:rFonts w:eastAsia="Times New Roman" w:cs="Times New Roman"/>
                <w:color w:val="000000" w:themeColor="text1"/>
                <w:sz w:val="20"/>
                <w:szCs w:val="20"/>
                <w:lang w:eastAsia="ru-RU"/>
              </w:rPr>
            </w:pPr>
            <w:r>
              <w:rPr>
                <w:rFonts w:cs="Times New Roman"/>
                <w:sz w:val="20"/>
                <w:szCs w:val="20"/>
              </w:rPr>
              <w:t>988 576</w:t>
            </w:r>
            <w:r w:rsidRPr="00946835">
              <w:rPr>
                <w:rFonts w:cs="Times New Roman"/>
                <w:sz w:val="20"/>
                <w:szCs w:val="20"/>
              </w:rPr>
              <w:t>,</w:t>
            </w:r>
            <w:r>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025FF" w14:textId="5DBB924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E6E98" w14:textId="6CF569EE"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50B38" w14:textId="46A9457D"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616 152,8</w:t>
            </w:r>
          </w:p>
        </w:tc>
        <w:tc>
          <w:tcPr>
            <w:tcW w:w="1134" w:type="dxa"/>
            <w:gridSpan w:val="2"/>
            <w:vMerge/>
            <w:tcBorders>
              <w:left w:val="single" w:sz="4" w:space="0" w:color="auto"/>
              <w:right w:val="single" w:sz="4" w:space="0" w:color="auto"/>
            </w:tcBorders>
            <w:shd w:val="clear" w:color="auto" w:fill="FFFFFF" w:themeFill="background1"/>
          </w:tcPr>
          <w:p w14:paraId="6CAC1FE2" w14:textId="77777777" w:rsidR="00D72E3F" w:rsidRPr="00946835" w:rsidRDefault="00D72E3F" w:rsidP="00D72E3F">
            <w:pPr>
              <w:jc w:val="center"/>
              <w:rPr>
                <w:rFonts w:eastAsia="Times New Roman" w:cs="Times New Roman"/>
                <w:sz w:val="20"/>
                <w:szCs w:val="20"/>
                <w:lang w:eastAsia="ru-RU"/>
              </w:rPr>
            </w:pPr>
          </w:p>
        </w:tc>
      </w:tr>
      <w:tr w:rsidR="00D72E3F" w:rsidRPr="00946835" w14:paraId="625F995E"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hideMark/>
          </w:tcPr>
          <w:p w14:paraId="22BE8567" w14:textId="1CB7CFBA"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3.1</w:t>
            </w:r>
          </w:p>
        </w:tc>
        <w:tc>
          <w:tcPr>
            <w:tcW w:w="2284" w:type="dxa"/>
            <w:vMerge w:val="restart"/>
            <w:tcBorders>
              <w:top w:val="single" w:sz="4" w:space="0" w:color="auto"/>
              <w:left w:val="single" w:sz="4" w:space="0" w:color="auto"/>
              <w:right w:val="single" w:sz="4" w:space="0" w:color="auto"/>
            </w:tcBorders>
            <w:hideMark/>
          </w:tcPr>
          <w:p w14:paraId="0EC0AA87"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04.01. </w:t>
            </w:r>
          </w:p>
          <w:p w14:paraId="32E4CDB0"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в рамках ГП МО - Капитальный ремонт и ремонт автомобильных дорог общего пользования местного значения </w:t>
            </w:r>
          </w:p>
          <w:p w14:paraId="4CF001B7" w14:textId="5C10AB81" w:rsidR="00D72E3F" w:rsidRPr="00946835" w:rsidRDefault="00D72E3F" w:rsidP="00D72E3F">
            <w:pPr>
              <w:rPr>
                <w:rFonts w:eastAsia="Times New Roman" w:cs="Times New Roman"/>
                <w:color w:val="FF0000"/>
                <w:sz w:val="20"/>
                <w:szCs w:val="20"/>
                <w:lang w:eastAsia="ru-RU"/>
              </w:rPr>
            </w:pPr>
          </w:p>
        </w:tc>
        <w:tc>
          <w:tcPr>
            <w:tcW w:w="709" w:type="dxa"/>
            <w:vMerge w:val="restart"/>
            <w:tcBorders>
              <w:top w:val="single" w:sz="4" w:space="0" w:color="auto"/>
              <w:left w:val="single" w:sz="4" w:space="0" w:color="auto"/>
              <w:right w:val="single" w:sz="4" w:space="0" w:color="auto"/>
            </w:tcBorders>
            <w:hideMark/>
          </w:tcPr>
          <w:p w14:paraId="2E7EABCA"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4C913ADA"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7A8B8832" w14:textId="190E6F9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638 790,0</w:t>
            </w:r>
          </w:p>
        </w:tc>
        <w:tc>
          <w:tcPr>
            <w:tcW w:w="1029" w:type="dxa"/>
            <w:gridSpan w:val="2"/>
            <w:tcBorders>
              <w:top w:val="single" w:sz="4" w:space="0" w:color="auto"/>
              <w:left w:val="single" w:sz="4" w:space="0" w:color="auto"/>
              <w:bottom w:val="single" w:sz="4" w:space="0" w:color="auto"/>
              <w:right w:val="single" w:sz="4" w:space="0" w:color="auto"/>
            </w:tcBorders>
          </w:tcPr>
          <w:p w14:paraId="0164AAE1" w14:textId="1E07BC63" w:rsidR="00D72E3F" w:rsidRPr="00946835" w:rsidRDefault="00D72E3F" w:rsidP="00D72E3F">
            <w:pPr>
              <w:jc w:val="center"/>
              <w:rPr>
                <w:rFonts w:cs="Times New Roman"/>
                <w:sz w:val="20"/>
                <w:szCs w:val="20"/>
              </w:rPr>
            </w:pPr>
            <w:r w:rsidRPr="00946835">
              <w:rPr>
                <w:rFonts w:cs="Times New Roman"/>
                <w:sz w:val="20"/>
                <w:szCs w:val="20"/>
              </w:rPr>
              <w:t>183 878,0</w:t>
            </w:r>
          </w:p>
        </w:tc>
        <w:tc>
          <w:tcPr>
            <w:tcW w:w="4395" w:type="dxa"/>
            <w:gridSpan w:val="9"/>
            <w:tcBorders>
              <w:top w:val="single" w:sz="4" w:space="0" w:color="auto"/>
              <w:left w:val="single" w:sz="4" w:space="0" w:color="auto"/>
              <w:bottom w:val="single" w:sz="4" w:space="0" w:color="auto"/>
              <w:right w:val="single" w:sz="4" w:space="0" w:color="auto"/>
            </w:tcBorders>
          </w:tcPr>
          <w:p w14:paraId="55F4DF8C" w14:textId="6D4C541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E30E197" w14:textId="1C29CCA0"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244B2EA1" w14:textId="2350FC99"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4587A4DD" w14:textId="494ABB6C"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tcPr>
          <w:p w14:paraId="7FCC798A"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13F0CDA9" w14:textId="77777777" w:rsidTr="00341D29">
        <w:trPr>
          <w:gridAfter w:val="1"/>
          <w:wAfter w:w="10" w:type="dxa"/>
        </w:trPr>
        <w:tc>
          <w:tcPr>
            <w:tcW w:w="546" w:type="dxa"/>
            <w:gridSpan w:val="2"/>
            <w:vMerge/>
            <w:tcBorders>
              <w:left w:val="single" w:sz="4" w:space="0" w:color="auto"/>
              <w:right w:val="single" w:sz="4" w:space="0" w:color="auto"/>
            </w:tcBorders>
            <w:vAlign w:val="center"/>
            <w:hideMark/>
          </w:tcPr>
          <w:p w14:paraId="088B9D45" w14:textId="77777777" w:rsidR="00D72E3F" w:rsidRPr="00946835" w:rsidRDefault="00D72E3F" w:rsidP="00D72E3F">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hideMark/>
          </w:tcPr>
          <w:p w14:paraId="6F1D05AE"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476FC518" w14:textId="77777777" w:rsidR="00D72E3F" w:rsidRPr="00946835"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5E8FE51" w14:textId="466791F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76711FAC" w14:textId="5C3DA0F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115 107,0</w:t>
            </w:r>
          </w:p>
        </w:tc>
        <w:tc>
          <w:tcPr>
            <w:tcW w:w="1029" w:type="dxa"/>
            <w:gridSpan w:val="2"/>
            <w:tcBorders>
              <w:top w:val="single" w:sz="4" w:space="0" w:color="auto"/>
              <w:left w:val="single" w:sz="4" w:space="0" w:color="auto"/>
              <w:bottom w:val="single" w:sz="4" w:space="0" w:color="auto"/>
              <w:right w:val="single" w:sz="4" w:space="0" w:color="auto"/>
            </w:tcBorders>
          </w:tcPr>
          <w:p w14:paraId="1ECCA3BE" w14:textId="5BE38674" w:rsidR="00D72E3F" w:rsidRPr="00946835" w:rsidRDefault="00D72E3F" w:rsidP="00D72E3F">
            <w:pPr>
              <w:jc w:val="center"/>
              <w:rPr>
                <w:rFonts w:cs="Times New Roman"/>
                <w:sz w:val="20"/>
                <w:szCs w:val="20"/>
              </w:rPr>
            </w:pPr>
            <w:r w:rsidRPr="00946835">
              <w:rPr>
                <w:rFonts w:cs="Times New Roman"/>
                <w:sz w:val="20"/>
                <w:szCs w:val="20"/>
              </w:rPr>
              <w:t>115 107,0</w:t>
            </w:r>
          </w:p>
        </w:tc>
        <w:tc>
          <w:tcPr>
            <w:tcW w:w="4395" w:type="dxa"/>
            <w:gridSpan w:val="9"/>
            <w:tcBorders>
              <w:top w:val="single" w:sz="4" w:space="0" w:color="auto"/>
              <w:left w:val="single" w:sz="4" w:space="0" w:color="auto"/>
              <w:bottom w:val="single" w:sz="4" w:space="0" w:color="auto"/>
              <w:right w:val="single" w:sz="4" w:space="0" w:color="auto"/>
            </w:tcBorders>
          </w:tcPr>
          <w:p w14:paraId="6CD8F6CD" w14:textId="3187A7EE"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A811746" w14:textId="6D8B30BB"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566BB90" w14:textId="0FF21811"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9A9C07E" w14:textId="779BBB55"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104A782B" w14:textId="77777777" w:rsidR="00D72E3F" w:rsidRPr="00946835" w:rsidRDefault="00D72E3F" w:rsidP="00D72E3F">
            <w:pPr>
              <w:jc w:val="center"/>
              <w:rPr>
                <w:rFonts w:eastAsia="Times New Roman" w:cs="Times New Roman"/>
                <w:color w:val="0070C0"/>
                <w:sz w:val="20"/>
                <w:szCs w:val="20"/>
                <w:lang w:eastAsia="ru-RU"/>
              </w:rPr>
            </w:pPr>
          </w:p>
        </w:tc>
      </w:tr>
      <w:tr w:rsidR="00D72E3F" w:rsidRPr="00946835" w14:paraId="28020EC2" w14:textId="77777777" w:rsidTr="00341D29">
        <w:trPr>
          <w:gridAfter w:val="1"/>
          <w:wAfter w:w="10" w:type="dxa"/>
          <w:trHeight w:val="628"/>
        </w:trPr>
        <w:tc>
          <w:tcPr>
            <w:tcW w:w="546" w:type="dxa"/>
            <w:gridSpan w:val="2"/>
            <w:vMerge/>
            <w:tcBorders>
              <w:left w:val="single" w:sz="4" w:space="0" w:color="auto"/>
              <w:right w:val="single" w:sz="4" w:space="0" w:color="auto"/>
            </w:tcBorders>
            <w:shd w:val="clear" w:color="auto" w:fill="FFFFFF" w:themeFill="background1"/>
            <w:vAlign w:val="center"/>
          </w:tcPr>
          <w:p w14:paraId="180E7D2D" w14:textId="77777777" w:rsidR="00D72E3F" w:rsidRPr="00946835" w:rsidRDefault="00D72E3F" w:rsidP="00D72E3F">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EE4E456"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2E18B1E7" w14:textId="77777777" w:rsidR="00D72E3F" w:rsidRPr="00946835"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413FF4D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583069B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523 683,0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CF3986" w14:textId="147922CA" w:rsidR="00D72E3F" w:rsidRPr="00946835" w:rsidRDefault="00D72E3F" w:rsidP="00D72E3F">
            <w:pPr>
              <w:jc w:val="center"/>
              <w:rPr>
                <w:rFonts w:cs="Times New Roman"/>
                <w:sz w:val="20"/>
                <w:szCs w:val="20"/>
              </w:rPr>
            </w:pPr>
            <w:r w:rsidRPr="00946835">
              <w:rPr>
                <w:rFonts w:cs="Times New Roman"/>
                <w:sz w:val="20"/>
                <w:szCs w:val="20"/>
              </w:rPr>
              <w:t>68 771,0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7ADBB675"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45EFFBE" w14:textId="6339E187"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6B85E1B4" w14:textId="64EFB7C9"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096C7BE2" w14:textId="1F727F02"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21D94A3F" w14:textId="77777777" w:rsidR="00D72E3F" w:rsidRPr="00946835" w:rsidRDefault="00D72E3F" w:rsidP="00D72E3F">
            <w:pPr>
              <w:jc w:val="center"/>
              <w:rPr>
                <w:rFonts w:eastAsia="Times New Roman" w:cs="Times New Roman"/>
                <w:color w:val="0070C0"/>
                <w:sz w:val="20"/>
                <w:szCs w:val="20"/>
                <w:lang w:eastAsia="ru-RU"/>
              </w:rPr>
            </w:pPr>
          </w:p>
        </w:tc>
      </w:tr>
      <w:tr w:rsidR="00D72E3F" w:rsidRPr="00946835" w14:paraId="36295394"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71FCE0F8" w14:textId="3B8F3EF8" w:rsidR="00D72E3F" w:rsidRPr="00946835" w:rsidRDefault="00D72E3F" w:rsidP="00D72E3F">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F88A7" w14:textId="4C9220EB" w:rsidR="00D72E3F" w:rsidRPr="00946835" w:rsidRDefault="00D72E3F" w:rsidP="00B833FB">
            <w:pPr>
              <w:rPr>
                <w:rFonts w:eastAsia="Times New Roman" w:cs="Times New Roman"/>
                <w:sz w:val="20"/>
                <w:szCs w:val="20"/>
                <w:highlight w:val="red"/>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hideMark/>
          </w:tcPr>
          <w:p w14:paraId="6F21D483"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CD83A9B" w14:textId="2097157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hideMark/>
          </w:tcPr>
          <w:p w14:paraId="7FE298D3" w14:textId="3C2F101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hideMark/>
          </w:tcPr>
          <w:p w14:paraId="3714C8FE" w14:textId="6523CF4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hideMark/>
          </w:tcPr>
          <w:p w14:paraId="336F9124" w14:textId="40E5AF8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125D4E11" w14:textId="3006DFC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right w:val="single" w:sz="4" w:space="0" w:color="auto"/>
            </w:tcBorders>
            <w:shd w:val="clear" w:color="auto" w:fill="auto"/>
          </w:tcPr>
          <w:p w14:paraId="2088AB88" w14:textId="77777777" w:rsidR="00D72E3F" w:rsidRPr="00946835" w:rsidRDefault="00D72E3F" w:rsidP="00D72E3F">
            <w:pPr>
              <w:jc w:val="center"/>
              <w:rPr>
                <w:rFonts w:eastAsia="Times New Roman" w:cs="Times New Roman"/>
                <w:sz w:val="20"/>
                <w:szCs w:val="20"/>
                <w:lang w:eastAsia="ru-RU"/>
              </w:rPr>
            </w:pPr>
          </w:p>
        </w:tc>
      </w:tr>
      <w:tr w:rsidR="00D72E3F" w:rsidRPr="00946835" w14:paraId="0E97F66A"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454E29AB" w14:textId="77777777" w:rsidR="00D72E3F" w:rsidRPr="00946835" w:rsidRDefault="00D72E3F" w:rsidP="00D72E3F">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D72E3F" w:rsidRPr="00946835" w:rsidRDefault="00D72E3F" w:rsidP="00D72E3F">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D72E3F" w:rsidRPr="00946835" w:rsidRDefault="00D72E3F" w:rsidP="00D72E3F">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0EA79DDB" w14:textId="77777777" w:rsidR="00D72E3F" w:rsidRPr="00946835" w:rsidRDefault="00D72E3F" w:rsidP="00D72E3F">
            <w:pPr>
              <w:jc w:val="cente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6F2243F8" w14:textId="77777777" w:rsidR="00D72E3F" w:rsidRPr="00946835" w:rsidRDefault="00D72E3F" w:rsidP="00D72E3F">
            <w:pPr>
              <w:jc w:val="cente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4F5F8DBC" w14:textId="7E4D1B6E" w:rsidR="00D72E3F" w:rsidRPr="00946835" w:rsidRDefault="00D72E3F" w:rsidP="00D72E3F">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BE76211" w14:textId="77777777"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FCD4176" w14:textId="24B481E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50F61" w14:textId="1AE245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7A3BC8F6" w14:textId="25CB4F9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2998591" w14:textId="74AA39D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6A603C9" w14:textId="77777777" w:rsidR="00D72E3F" w:rsidRPr="00946835" w:rsidRDefault="00D72E3F" w:rsidP="00D72E3F">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9EC1661" w14:textId="77777777" w:rsidR="00D72E3F" w:rsidRPr="00946835" w:rsidRDefault="00D72E3F" w:rsidP="00D72E3F">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2F46919" w14:textId="77777777" w:rsidR="00D72E3F" w:rsidRPr="00946835" w:rsidRDefault="00D72E3F" w:rsidP="00D72E3F">
            <w:pPr>
              <w:jc w:val="cente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4570AC8A" w14:textId="77777777" w:rsidR="00D72E3F" w:rsidRPr="00946835" w:rsidRDefault="00D72E3F" w:rsidP="00D72E3F">
            <w:pPr>
              <w:jc w:val="center"/>
              <w:rPr>
                <w:rFonts w:eastAsia="Times New Roman" w:cs="Times New Roman"/>
                <w:sz w:val="20"/>
                <w:szCs w:val="20"/>
                <w:lang w:eastAsia="ru-RU"/>
              </w:rPr>
            </w:pPr>
          </w:p>
        </w:tc>
      </w:tr>
      <w:tr w:rsidR="00D72E3F" w:rsidRPr="00946835" w14:paraId="7BCD93BD" w14:textId="77777777" w:rsidTr="0003563A">
        <w:trPr>
          <w:gridAfter w:val="1"/>
          <w:wAfter w:w="10" w:type="dxa"/>
          <w:trHeight w:val="848"/>
        </w:trPr>
        <w:tc>
          <w:tcPr>
            <w:tcW w:w="546" w:type="dxa"/>
            <w:gridSpan w:val="2"/>
            <w:vMerge/>
            <w:tcBorders>
              <w:left w:val="single" w:sz="4" w:space="0" w:color="auto"/>
              <w:right w:val="single" w:sz="4" w:space="0" w:color="auto"/>
            </w:tcBorders>
            <w:shd w:val="clear" w:color="auto" w:fill="auto"/>
            <w:vAlign w:val="center"/>
            <w:hideMark/>
          </w:tcPr>
          <w:p w14:paraId="13604491" w14:textId="77777777" w:rsidR="00D72E3F" w:rsidRPr="00946835" w:rsidRDefault="00D72E3F" w:rsidP="00D72E3F">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D72E3F" w:rsidRPr="00946835" w:rsidRDefault="00D72E3F" w:rsidP="00D72E3F">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D72E3F" w:rsidRPr="00946835" w:rsidRDefault="00D72E3F" w:rsidP="00D72E3F">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AC324AA" w14:textId="1858C7C9"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203 750</w:t>
            </w:r>
            <w:r w:rsidRPr="00946835">
              <w:rPr>
                <w:rFonts w:eastAsia="Times New Roman" w:cs="Times New Roman"/>
                <w:sz w:val="20"/>
                <w:szCs w:val="20"/>
                <w:lang w:eastAsia="ru-RU"/>
              </w:rPr>
              <w:t>,</w:t>
            </w:r>
            <w:r>
              <w:rPr>
                <w:rFonts w:eastAsia="Times New Roman" w:cs="Times New Roman"/>
                <w:sz w:val="20"/>
                <w:szCs w:val="20"/>
                <w:lang w:eastAsia="ru-RU"/>
              </w:rPr>
              <w:t>4</w:t>
            </w:r>
          </w:p>
        </w:tc>
        <w:tc>
          <w:tcPr>
            <w:tcW w:w="1029" w:type="dxa"/>
            <w:gridSpan w:val="2"/>
            <w:tcBorders>
              <w:top w:val="single" w:sz="4" w:space="0" w:color="auto"/>
              <w:left w:val="single" w:sz="4" w:space="0" w:color="auto"/>
              <w:bottom w:val="single" w:sz="4" w:space="0" w:color="auto"/>
              <w:right w:val="single" w:sz="4" w:space="0" w:color="auto"/>
            </w:tcBorders>
          </w:tcPr>
          <w:p w14:paraId="7530BD4A" w14:textId="534A146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121 093,4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6279BA" w14:textId="395D0063" w:rsidR="00D72E3F" w:rsidRPr="00CA77B8" w:rsidRDefault="00D72E3F" w:rsidP="00D72E3F">
            <w:pPr>
              <w:jc w:val="center"/>
              <w:rPr>
                <w:rFonts w:eastAsia="Times New Roman" w:cs="Times New Roman"/>
                <w:sz w:val="20"/>
                <w:szCs w:val="20"/>
                <w:lang w:val="en-US" w:eastAsia="ru-RU"/>
              </w:rPr>
            </w:pPr>
            <w:r w:rsidRPr="007127D5">
              <w:rPr>
                <w:rFonts w:eastAsia="Times New Roman" w:cs="Times New Roman"/>
                <w:sz w:val="18"/>
                <w:szCs w:val="18"/>
                <w:lang w:eastAsia="ru-RU"/>
              </w:rPr>
              <w:t>84 055,25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BE4CAF4" w14:textId="5AFE76B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AF28B" w14:textId="6F1E247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2D479ABC" w14:textId="726B154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07E8C7" w14:textId="5FBD1669" w:rsidR="00D72E3F" w:rsidRPr="00CA77B8" w:rsidRDefault="00D72E3F" w:rsidP="00D72E3F">
            <w:pPr>
              <w:jc w:val="center"/>
              <w:rPr>
                <w:rFonts w:eastAsia="Times New Roman" w:cs="Times New Roman"/>
                <w:sz w:val="20"/>
                <w:szCs w:val="20"/>
                <w:lang w:val="en-US" w:eastAsia="ru-RU"/>
              </w:rPr>
            </w:pPr>
            <w:r w:rsidRPr="007127D5">
              <w:rPr>
                <w:rFonts w:eastAsia="Times New Roman" w:cs="Times New Roman"/>
                <w:sz w:val="18"/>
                <w:szCs w:val="18"/>
                <w:lang w:eastAsia="ru-RU"/>
              </w:rPr>
              <w:t>84 055,25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9E2E6" w14:textId="6861980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26BC5" w14:textId="41D7ABE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F81A1" w14:textId="48780E2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52DCCDBC" w14:textId="77777777" w:rsidR="00D72E3F" w:rsidRPr="00946835" w:rsidRDefault="00D72E3F" w:rsidP="00D72E3F">
            <w:pPr>
              <w:jc w:val="center"/>
              <w:rPr>
                <w:rFonts w:eastAsia="Times New Roman" w:cs="Times New Roman"/>
                <w:sz w:val="20"/>
                <w:szCs w:val="20"/>
                <w:lang w:eastAsia="ru-RU"/>
              </w:rPr>
            </w:pPr>
          </w:p>
        </w:tc>
      </w:tr>
      <w:tr w:rsidR="00D72E3F" w:rsidRPr="00946835" w14:paraId="09BF3F71" w14:textId="77777777" w:rsidTr="00341D29">
        <w:trPr>
          <w:gridAfter w:val="1"/>
          <w:wAfter w:w="10" w:type="dxa"/>
          <w:trHeight w:val="199"/>
        </w:trPr>
        <w:tc>
          <w:tcPr>
            <w:tcW w:w="546" w:type="dxa"/>
            <w:gridSpan w:val="2"/>
            <w:vMerge w:val="restart"/>
            <w:tcBorders>
              <w:top w:val="single" w:sz="4" w:space="0" w:color="auto"/>
              <w:left w:val="single" w:sz="4" w:space="0" w:color="auto"/>
              <w:right w:val="single" w:sz="4" w:space="0" w:color="auto"/>
            </w:tcBorders>
            <w:shd w:val="clear" w:color="auto" w:fill="auto"/>
          </w:tcPr>
          <w:p w14:paraId="3B5A0A16" w14:textId="66CDE56E"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3.2</w:t>
            </w:r>
          </w:p>
        </w:tc>
        <w:tc>
          <w:tcPr>
            <w:tcW w:w="2284" w:type="dxa"/>
            <w:vMerge w:val="restart"/>
            <w:tcBorders>
              <w:top w:val="single" w:sz="4" w:space="0" w:color="auto"/>
              <w:left w:val="single" w:sz="4" w:space="0" w:color="auto"/>
              <w:right w:val="single" w:sz="4" w:space="0" w:color="auto"/>
            </w:tcBorders>
            <w:shd w:val="clear" w:color="auto" w:fill="auto"/>
          </w:tcPr>
          <w:p w14:paraId="012A3BE4"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04.02.</w:t>
            </w:r>
          </w:p>
          <w:p w14:paraId="0841AFB5" w14:textId="660B92F6"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Капитальный ремонт и ремонт автомобильных дорог, примыкающих к территориям </w:t>
            </w:r>
            <w:proofErr w:type="gramStart"/>
            <w:r w:rsidRPr="00946835">
              <w:rPr>
                <w:rFonts w:eastAsia="Times New Roman" w:cs="Times New Roman"/>
                <w:sz w:val="20"/>
                <w:szCs w:val="20"/>
                <w:lang w:eastAsia="ru-RU"/>
              </w:rPr>
              <w:t>садовод</w:t>
            </w:r>
            <w:r>
              <w:rPr>
                <w:rFonts w:eastAsia="Times New Roman" w:cs="Times New Roman"/>
                <w:sz w:val="20"/>
                <w:szCs w:val="20"/>
                <w:lang w:eastAsia="ru-RU"/>
              </w:rPr>
              <w:t>-</w:t>
            </w:r>
            <w:proofErr w:type="spellStart"/>
            <w:r w:rsidRPr="00946835">
              <w:rPr>
                <w:rFonts w:eastAsia="Times New Roman" w:cs="Times New Roman"/>
                <w:sz w:val="20"/>
                <w:szCs w:val="20"/>
                <w:lang w:eastAsia="ru-RU"/>
              </w:rPr>
              <w:t>ческих</w:t>
            </w:r>
            <w:proofErr w:type="spellEnd"/>
            <w:proofErr w:type="gramEnd"/>
            <w:r w:rsidRPr="00946835">
              <w:rPr>
                <w:rFonts w:eastAsia="Times New Roman" w:cs="Times New Roman"/>
                <w:sz w:val="20"/>
                <w:szCs w:val="20"/>
                <w:lang w:eastAsia="ru-RU"/>
              </w:rPr>
              <w:t xml:space="preserve"> и огороднических некоммерческих товариществ </w:t>
            </w:r>
          </w:p>
        </w:tc>
        <w:tc>
          <w:tcPr>
            <w:tcW w:w="709" w:type="dxa"/>
            <w:vMerge w:val="restart"/>
            <w:tcBorders>
              <w:top w:val="single" w:sz="4" w:space="0" w:color="auto"/>
              <w:left w:val="single" w:sz="4" w:space="0" w:color="auto"/>
              <w:right w:val="single" w:sz="4" w:space="0" w:color="auto"/>
            </w:tcBorders>
            <w:shd w:val="clear" w:color="auto" w:fill="auto"/>
          </w:tcPr>
          <w:p w14:paraId="5AFE71B1"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E26A978" w14:textId="5A8D73A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71388CF" w14:textId="2D47112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C4041ED" w14:textId="0CB1A2A7"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DF924" w14:textId="15B9A59B"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B9DF8" w14:textId="0E12E2FC"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71D6C" w14:textId="65EF164E"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shd w:val="clear" w:color="auto" w:fill="auto"/>
          </w:tcPr>
          <w:p w14:paraId="24C08BC8"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6E031CC3" w14:textId="77777777" w:rsidTr="00341D29">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08F185FB" w14:textId="77777777" w:rsidR="00D72E3F" w:rsidRPr="00946835" w:rsidRDefault="00D72E3F" w:rsidP="00D72E3F">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34AD9CF1"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auto"/>
          </w:tcPr>
          <w:p w14:paraId="036A8A38" w14:textId="77777777" w:rsidR="00D72E3F" w:rsidRPr="00946835" w:rsidRDefault="00D72E3F" w:rsidP="00D72E3F">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E60AF20" w14:textId="77638AD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BDC5E93" w14:textId="4167BC0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2B486D" w14:textId="157E0792"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6435C" w14:textId="1EF528E2"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2D805" w14:textId="3E2E2C7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7A72" w14:textId="0F8F1BEA"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7DCE4A3E" w14:textId="77777777" w:rsidR="00D72E3F" w:rsidRPr="00946835" w:rsidRDefault="00D72E3F" w:rsidP="00D72E3F">
            <w:pPr>
              <w:rPr>
                <w:rFonts w:eastAsia="Times New Roman" w:cs="Times New Roman"/>
                <w:sz w:val="20"/>
                <w:szCs w:val="20"/>
                <w:lang w:eastAsia="ru-RU"/>
              </w:rPr>
            </w:pPr>
          </w:p>
        </w:tc>
      </w:tr>
      <w:tr w:rsidR="00D72E3F" w:rsidRPr="00946835" w14:paraId="0298AF5B" w14:textId="77777777" w:rsidTr="00C52AA0">
        <w:trPr>
          <w:gridAfter w:val="1"/>
          <w:wAfter w:w="10" w:type="dxa"/>
          <w:trHeight w:val="413"/>
        </w:trPr>
        <w:tc>
          <w:tcPr>
            <w:tcW w:w="546" w:type="dxa"/>
            <w:gridSpan w:val="2"/>
            <w:vMerge/>
            <w:tcBorders>
              <w:left w:val="single" w:sz="4" w:space="0" w:color="auto"/>
              <w:right w:val="single" w:sz="4" w:space="0" w:color="auto"/>
            </w:tcBorders>
            <w:shd w:val="clear" w:color="auto" w:fill="auto"/>
            <w:vAlign w:val="center"/>
          </w:tcPr>
          <w:p w14:paraId="087368F1" w14:textId="77777777" w:rsidR="00D72E3F" w:rsidRPr="00946835" w:rsidRDefault="00D72E3F" w:rsidP="00D72E3F">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4E8DA204" w14:textId="77777777" w:rsidR="00D72E3F" w:rsidRPr="00946835" w:rsidRDefault="00D72E3F" w:rsidP="00D72E3F">
            <w:pPr>
              <w:rPr>
                <w:rFonts w:eastAsia="Times New Roman" w:cs="Times New Roman"/>
                <w:color w:val="0070C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2A8D63B3" w14:textId="77777777" w:rsidR="00D72E3F" w:rsidRPr="00946835" w:rsidRDefault="00D72E3F" w:rsidP="00D72E3F">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68141" w14:textId="11D8D8F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 xml:space="preserve">бюджета  </w:t>
            </w:r>
            <w:r w:rsidRPr="00946835">
              <w:rPr>
                <w:rFonts w:eastAsia="Times New Roman" w:cs="Times New Roman"/>
                <w:sz w:val="20"/>
                <w:szCs w:val="20"/>
                <w:lang w:eastAsia="ru-RU"/>
              </w:rPr>
              <w:lastRenderedPageBreak/>
              <w:t>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F094911" w14:textId="42CC2EE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lastRenderedPageBreak/>
              <w:t>137,0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2A316910" w14:textId="2F185E7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24502B2" w14:textId="37A5228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2155" w14:textId="552A4E96"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C9C56" w14:textId="5315BD83"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F1C5" w14:textId="4407176D" w:rsidR="00D72E3F" w:rsidRPr="00946835" w:rsidRDefault="00D72E3F" w:rsidP="00D72E3F">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5953E583" w14:textId="77777777" w:rsidR="00D72E3F" w:rsidRPr="00946835" w:rsidRDefault="00D72E3F" w:rsidP="00D72E3F">
            <w:pPr>
              <w:rPr>
                <w:rFonts w:eastAsia="Times New Roman" w:cs="Times New Roman"/>
                <w:sz w:val="20"/>
                <w:szCs w:val="20"/>
                <w:lang w:eastAsia="ru-RU"/>
              </w:rPr>
            </w:pPr>
          </w:p>
        </w:tc>
      </w:tr>
      <w:tr w:rsidR="00D72E3F" w:rsidRPr="00946835" w14:paraId="31A27415" w14:textId="77777777" w:rsidTr="0003563A">
        <w:trPr>
          <w:gridAfter w:val="1"/>
          <w:wAfter w:w="10" w:type="dxa"/>
          <w:trHeight w:val="555"/>
        </w:trPr>
        <w:tc>
          <w:tcPr>
            <w:tcW w:w="546" w:type="dxa"/>
            <w:gridSpan w:val="2"/>
            <w:vMerge/>
            <w:tcBorders>
              <w:left w:val="single" w:sz="4" w:space="0" w:color="auto"/>
              <w:right w:val="single" w:sz="4" w:space="0" w:color="auto"/>
            </w:tcBorders>
            <w:shd w:val="clear" w:color="auto" w:fill="auto"/>
            <w:vAlign w:val="center"/>
          </w:tcPr>
          <w:p w14:paraId="368BE497" w14:textId="04DCC6D4" w:rsidR="00D72E3F" w:rsidRPr="00946835" w:rsidRDefault="00D72E3F" w:rsidP="00D72E3F">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2FCD46FB" w14:textId="2BC5BBBB"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примыкающих к территориям садоводческих и огороднических некоммерческих товариществ, м</w:t>
            </w:r>
            <w:r w:rsidRPr="00946835">
              <w:rPr>
                <w:rFonts w:eastAsia="Times New Roman" w:cs="Times New Roman"/>
                <w:sz w:val="20"/>
                <w:szCs w:val="20"/>
                <w:vertAlign w:val="superscript"/>
                <w:lang w:eastAsia="ru-RU"/>
              </w:rPr>
              <w:t>2</w:t>
            </w:r>
            <w:r>
              <w:rPr>
                <w:rFonts w:eastAsia="Times New Roman" w:cs="Times New Roman"/>
                <w:sz w:val="20"/>
                <w:szCs w:val="20"/>
                <w:vertAlign w:val="superscript"/>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4A1D8CB3"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51DDD72" w14:textId="5E3D98F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6AAB9321" w14:textId="113FE77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53384C9A" w14:textId="57C1B65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31DF9433" w14:textId="06701CC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94543B6" w14:textId="0D8BC8C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A4A80B6" w14:textId="278EA81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57389B16" w14:textId="7FB0F73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1CA3FEAB"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6B98C705" w14:textId="77777777" w:rsidR="00D72E3F" w:rsidRPr="00946835" w:rsidRDefault="00D72E3F" w:rsidP="00D72E3F">
            <w:pPr>
              <w:jc w:val="center"/>
              <w:rPr>
                <w:rFonts w:eastAsia="Times New Roman" w:cs="Times New Roman"/>
                <w:sz w:val="20"/>
                <w:szCs w:val="20"/>
                <w:lang w:eastAsia="ru-RU"/>
              </w:rPr>
            </w:pPr>
          </w:p>
        </w:tc>
        <w:tc>
          <w:tcPr>
            <w:tcW w:w="2284" w:type="dxa"/>
            <w:vMerge/>
            <w:tcBorders>
              <w:top w:val="single" w:sz="4" w:space="0" w:color="auto"/>
              <w:left w:val="single" w:sz="4" w:space="0" w:color="auto"/>
              <w:right w:val="single" w:sz="4" w:space="0" w:color="auto"/>
            </w:tcBorders>
            <w:shd w:val="clear" w:color="auto" w:fill="auto"/>
          </w:tcPr>
          <w:p w14:paraId="5F17F8BC" w14:textId="77777777" w:rsidR="00D72E3F" w:rsidRPr="00946835" w:rsidRDefault="00D72E3F" w:rsidP="00D72E3F">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D72E3F" w:rsidRPr="00946835" w:rsidRDefault="00D72E3F" w:rsidP="00D72E3F">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auto"/>
          </w:tcPr>
          <w:p w14:paraId="14EA531E" w14:textId="77777777" w:rsidR="00D72E3F" w:rsidRPr="00946835" w:rsidRDefault="00D72E3F" w:rsidP="00D72E3F">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74FB819C" w14:textId="77777777" w:rsidR="00D72E3F" w:rsidRPr="00946835" w:rsidRDefault="00D72E3F" w:rsidP="00D72E3F">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auto"/>
          </w:tcPr>
          <w:p w14:paraId="7C835B05" w14:textId="05C51677" w:rsidR="00D72E3F" w:rsidRPr="00946835" w:rsidRDefault="00D72E3F" w:rsidP="00D72E3F">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F2FCBEC" w14:textId="77777777"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B969591" w14:textId="53E2645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F494FE" w14:textId="183504E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04D2C1" w14:textId="418264D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647C6B3" w14:textId="5E72075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shd w:val="clear" w:color="auto" w:fill="auto"/>
          </w:tcPr>
          <w:p w14:paraId="1A9EB2D9"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553FDEEF"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70A1F2D2" w14:textId="77777777" w:rsidR="00D72E3F" w:rsidRPr="00946835" w:rsidRDefault="00D72E3F" w:rsidP="00D72E3F">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0FED4606" w14:textId="77777777" w:rsidR="00D72E3F" w:rsidRPr="00946835" w:rsidRDefault="00D72E3F" w:rsidP="00D72E3F">
            <w:pPr>
              <w:rPr>
                <w:rFonts w:eastAsia="Times New Roman" w:cs="Times New Roman"/>
                <w:sz w:val="20"/>
                <w:szCs w:val="20"/>
                <w:lang w:eastAsia="ru-RU"/>
              </w:rPr>
            </w:pPr>
          </w:p>
        </w:tc>
      </w:tr>
      <w:tr w:rsidR="00D72E3F" w:rsidRPr="00946835" w14:paraId="3E606C21" w14:textId="77777777" w:rsidTr="0003563A">
        <w:trPr>
          <w:gridAfter w:val="1"/>
          <w:wAfter w:w="10" w:type="dxa"/>
          <w:trHeight w:val="707"/>
        </w:trPr>
        <w:tc>
          <w:tcPr>
            <w:tcW w:w="546" w:type="dxa"/>
            <w:gridSpan w:val="2"/>
            <w:vMerge/>
            <w:tcBorders>
              <w:left w:val="single" w:sz="4" w:space="0" w:color="auto"/>
              <w:bottom w:val="single" w:sz="4" w:space="0" w:color="auto"/>
              <w:right w:val="single" w:sz="4" w:space="0" w:color="auto"/>
            </w:tcBorders>
            <w:shd w:val="clear" w:color="auto" w:fill="auto"/>
            <w:vAlign w:val="center"/>
          </w:tcPr>
          <w:p w14:paraId="3BDE76F0" w14:textId="77777777" w:rsidR="00D72E3F" w:rsidRPr="00946835" w:rsidRDefault="00D72E3F" w:rsidP="00D72E3F">
            <w:pPr>
              <w:jc w:val="cente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085BC36"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05925A75"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5AA4F120"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4C3426D" w14:textId="33EA027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1029" w:type="dxa"/>
            <w:gridSpan w:val="2"/>
            <w:tcBorders>
              <w:top w:val="single" w:sz="4" w:space="0" w:color="auto"/>
              <w:left w:val="single" w:sz="4" w:space="0" w:color="auto"/>
              <w:bottom w:val="single" w:sz="4" w:space="0" w:color="auto"/>
              <w:right w:val="single" w:sz="4" w:space="0" w:color="auto"/>
            </w:tcBorders>
          </w:tcPr>
          <w:p w14:paraId="211BD193" w14:textId="3B79AB2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8155B" w14:textId="6916D9E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B82204" w14:textId="556A41E6"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DEB1D" w14:textId="686EFDD4"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43319472" w14:textId="050C8FBA"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018BC3E" w14:textId="4DF280A7"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D72E3F" w:rsidRPr="00946835" w:rsidRDefault="00D72E3F" w:rsidP="00D72E3F">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C20B" w14:textId="5702E69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EFB00F4" w14:textId="77777777" w:rsidR="00D72E3F" w:rsidRPr="00946835" w:rsidRDefault="00D72E3F" w:rsidP="00D72E3F">
            <w:pPr>
              <w:rPr>
                <w:rFonts w:eastAsia="Times New Roman" w:cs="Times New Roman"/>
                <w:sz w:val="20"/>
                <w:szCs w:val="20"/>
                <w:lang w:eastAsia="ru-RU"/>
              </w:rPr>
            </w:pPr>
          </w:p>
        </w:tc>
      </w:tr>
      <w:tr w:rsidR="00D72E3F" w:rsidRPr="00946835" w14:paraId="70AE6EEC" w14:textId="77777777" w:rsidTr="00E97256">
        <w:trPr>
          <w:gridAfter w:val="1"/>
          <w:wAfter w:w="10" w:type="dxa"/>
          <w:trHeight w:val="554"/>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1420FF83" w14:textId="3DF04F73"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3.3</w:t>
            </w:r>
          </w:p>
        </w:tc>
        <w:tc>
          <w:tcPr>
            <w:tcW w:w="2284" w:type="dxa"/>
            <w:tcBorders>
              <w:top w:val="single" w:sz="4" w:space="0" w:color="auto"/>
              <w:left w:val="single" w:sz="4" w:space="0" w:color="auto"/>
              <w:right w:val="single" w:sz="4" w:space="0" w:color="auto"/>
            </w:tcBorders>
            <w:shd w:val="clear" w:color="auto" w:fill="auto"/>
            <w:hideMark/>
          </w:tcPr>
          <w:p w14:paraId="50F7100B" w14:textId="5CB68478"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Мероприятие 04.03. Мероприятие не включенное в ГП МО </w:t>
            </w:r>
            <w:proofErr w:type="gramStart"/>
            <w:r w:rsidRPr="00946835">
              <w:rPr>
                <w:rFonts w:eastAsia="Times New Roman" w:cs="Times New Roman"/>
                <w:sz w:val="20"/>
                <w:szCs w:val="20"/>
                <w:lang w:eastAsia="ru-RU"/>
              </w:rPr>
              <w:t>-  Капитальный</w:t>
            </w:r>
            <w:proofErr w:type="gramEnd"/>
            <w:r w:rsidRPr="00946835">
              <w:rPr>
                <w:rFonts w:eastAsia="Times New Roman" w:cs="Times New Roman"/>
                <w:sz w:val="20"/>
                <w:szCs w:val="20"/>
                <w:lang w:eastAsia="ru-RU"/>
              </w:rPr>
              <w:t xml:space="preserve"> ремонт и ремонт автомобильных дорог общего пользования местного значения</w:t>
            </w:r>
          </w:p>
        </w:tc>
        <w:tc>
          <w:tcPr>
            <w:tcW w:w="709" w:type="dxa"/>
            <w:tcBorders>
              <w:top w:val="single" w:sz="4" w:space="0" w:color="auto"/>
              <w:left w:val="single" w:sz="4" w:space="0" w:color="auto"/>
              <w:right w:val="single" w:sz="4" w:space="0" w:color="auto"/>
            </w:tcBorders>
            <w:shd w:val="clear" w:color="auto" w:fill="auto"/>
            <w:hideMark/>
          </w:tcPr>
          <w:p w14:paraId="312F4C77"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shd w:val="clear" w:color="auto" w:fill="auto"/>
            <w:hideMark/>
          </w:tcPr>
          <w:p w14:paraId="7E953C3B" w14:textId="06818AD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3E349CD1" w14:textId="3C9E3FF2" w:rsidR="00D72E3F" w:rsidRPr="00946835" w:rsidRDefault="00060A14" w:rsidP="00D72E3F">
            <w:pPr>
              <w:jc w:val="center"/>
              <w:rPr>
                <w:rFonts w:eastAsia="Times New Roman" w:cs="Times New Roman"/>
                <w:sz w:val="20"/>
                <w:szCs w:val="20"/>
                <w:lang w:eastAsia="ru-RU"/>
              </w:rPr>
            </w:pPr>
            <w:r>
              <w:rPr>
                <w:rFonts w:cs="Times New Roman"/>
                <w:sz w:val="20"/>
                <w:szCs w:val="20"/>
              </w:rPr>
              <w:t>88</w:t>
            </w:r>
            <w:r w:rsidR="00D72E3F">
              <w:rPr>
                <w:rFonts w:cs="Times New Roman"/>
                <w:sz w:val="20"/>
                <w:szCs w:val="20"/>
              </w:rPr>
              <w:t xml:space="preserve"> 450</w:t>
            </w:r>
            <w:r w:rsidR="00D72E3F" w:rsidRPr="00946835">
              <w:rPr>
                <w:rFonts w:cs="Times New Roman"/>
                <w:sz w:val="20"/>
                <w:szCs w:val="20"/>
              </w:rPr>
              <w:t>,</w:t>
            </w:r>
            <w:r w:rsidR="00D72E3F">
              <w:rPr>
                <w:rFonts w:cs="Times New Roman"/>
                <w:sz w:val="20"/>
                <w:szCs w:val="20"/>
              </w:rPr>
              <w:t>5</w:t>
            </w:r>
          </w:p>
        </w:tc>
        <w:tc>
          <w:tcPr>
            <w:tcW w:w="1029" w:type="dxa"/>
            <w:gridSpan w:val="2"/>
            <w:tcBorders>
              <w:top w:val="single" w:sz="4" w:space="0" w:color="auto"/>
              <w:left w:val="single" w:sz="4" w:space="0" w:color="auto"/>
              <w:right w:val="single" w:sz="4" w:space="0" w:color="auto"/>
            </w:tcBorders>
            <w:shd w:val="clear" w:color="auto" w:fill="auto"/>
          </w:tcPr>
          <w:p w14:paraId="17D69A08" w14:textId="731E4921" w:rsidR="00D72E3F" w:rsidRPr="00946835" w:rsidRDefault="00D72E3F" w:rsidP="00D72E3F">
            <w:pPr>
              <w:jc w:val="center"/>
              <w:rPr>
                <w:rFonts w:cs="Times New Roman"/>
                <w:sz w:val="20"/>
                <w:szCs w:val="20"/>
              </w:rPr>
            </w:pPr>
            <w:r w:rsidRPr="00946835">
              <w:rPr>
                <w:rFonts w:cs="Times New Roman"/>
                <w:sz w:val="20"/>
                <w:szCs w:val="20"/>
              </w:rPr>
              <w:t>78 870,9</w:t>
            </w:r>
          </w:p>
        </w:tc>
        <w:tc>
          <w:tcPr>
            <w:tcW w:w="4395" w:type="dxa"/>
            <w:gridSpan w:val="9"/>
            <w:tcBorders>
              <w:top w:val="single" w:sz="4" w:space="0" w:color="auto"/>
              <w:left w:val="single" w:sz="4" w:space="0" w:color="auto"/>
              <w:right w:val="single" w:sz="4" w:space="0" w:color="auto"/>
            </w:tcBorders>
            <w:shd w:val="clear" w:color="auto" w:fill="auto"/>
          </w:tcPr>
          <w:p w14:paraId="0370E1A9" w14:textId="733204D6" w:rsidR="00D72E3F" w:rsidRPr="00946835" w:rsidRDefault="00060A14" w:rsidP="00D72E3F">
            <w:pPr>
              <w:jc w:val="center"/>
              <w:rPr>
                <w:rFonts w:eastAsia="Times New Roman" w:cs="Times New Roman"/>
                <w:sz w:val="20"/>
                <w:szCs w:val="20"/>
                <w:lang w:eastAsia="ru-RU"/>
              </w:rPr>
            </w:pPr>
            <w:r>
              <w:rPr>
                <w:rFonts w:eastAsia="Times New Roman" w:cs="Times New Roman"/>
                <w:sz w:val="20"/>
                <w:szCs w:val="20"/>
                <w:lang w:eastAsia="ru-RU"/>
              </w:rPr>
              <w:t>9</w:t>
            </w:r>
            <w:r w:rsidR="00D72E3F">
              <w:rPr>
                <w:rFonts w:eastAsia="Times New Roman" w:cs="Times New Roman"/>
                <w:sz w:val="20"/>
                <w:szCs w:val="20"/>
                <w:lang w:eastAsia="ru-RU"/>
              </w:rPr>
              <w:t xml:space="preserve"> 579</w:t>
            </w:r>
            <w:r w:rsidR="00D72E3F" w:rsidRPr="00946835">
              <w:rPr>
                <w:rFonts w:eastAsia="Times New Roman" w:cs="Times New Roman"/>
                <w:sz w:val="20"/>
                <w:szCs w:val="20"/>
                <w:lang w:eastAsia="ru-RU"/>
              </w:rPr>
              <w:t>,</w:t>
            </w:r>
            <w:r w:rsidR="00D72E3F">
              <w:rPr>
                <w:rFonts w:eastAsia="Times New Roman" w:cs="Times New Roman"/>
                <w:sz w:val="20"/>
                <w:szCs w:val="20"/>
                <w:lang w:eastAsia="ru-RU"/>
              </w:rPr>
              <w:t>6</w:t>
            </w:r>
          </w:p>
        </w:tc>
        <w:tc>
          <w:tcPr>
            <w:tcW w:w="992" w:type="dxa"/>
            <w:tcBorders>
              <w:top w:val="single" w:sz="4" w:space="0" w:color="auto"/>
              <w:left w:val="single" w:sz="4" w:space="0" w:color="auto"/>
              <w:right w:val="single" w:sz="4" w:space="0" w:color="auto"/>
            </w:tcBorders>
            <w:shd w:val="clear" w:color="auto" w:fill="auto"/>
          </w:tcPr>
          <w:p w14:paraId="1C8DBACE" w14:textId="5EE61F0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4444356" w14:textId="2750DC0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BB35E6B" w14:textId="6415FC9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2B3A251C" w14:textId="66DC8C7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60FF218B" w14:textId="77777777" w:rsidTr="0003563A">
        <w:trPr>
          <w:gridAfter w:val="1"/>
          <w:wAfter w:w="10" w:type="dxa"/>
          <w:trHeight w:val="130"/>
        </w:trPr>
        <w:tc>
          <w:tcPr>
            <w:tcW w:w="546" w:type="dxa"/>
            <w:gridSpan w:val="2"/>
            <w:vMerge/>
            <w:tcBorders>
              <w:left w:val="single" w:sz="4" w:space="0" w:color="auto"/>
              <w:right w:val="single" w:sz="4" w:space="0" w:color="auto"/>
            </w:tcBorders>
            <w:shd w:val="clear" w:color="auto" w:fill="auto"/>
          </w:tcPr>
          <w:p w14:paraId="2549AB46" w14:textId="77777777" w:rsidR="00D72E3F" w:rsidRPr="00946835" w:rsidRDefault="00D72E3F" w:rsidP="00D72E3F">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FFFFFF" w:themeFill="background1"/>
          </w:tcPr>
          <w:p w14:paraId="5D1EBF11" w14:textId="77777777" w:rsidR="00D72E3F" w:rsidRDefault="00D72E3F" w:rsidP="00D72E3F">
            <w:pPr>
              <w:rPr>
                <w:rFonts w:eastAsia="Times New Roman" w:cs="Times New Roman"/>
                <w:sz w:val="20"/>
                <w:szCs w:val="20"/>
                <w:vertAlign w:val="superscript"/>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w:t>
            </w:r>
            <w:r w:rsidRPr="00946835">
              <w:rPr>
                <w:rFonts w:eastAsia="Times New Roman" w:cs="Times New Roman"/>
                <w:sz w:val="20"/>
                <w:szCs w:val="20"/>
                <w:vertAlign w:val="superscript"/>
                <w:lang w:eastAsia="ru-RU"/>
              </w:rPr>
              <w:t xml:space="preserve">2  </w:t>
            </w:r>
          </w:p>
          <w:p w14:paraId="163C60B1" w14:textId="24E415A2" w:rsidR="00D72E3F" w:rsidRPr="00946835" w:rsidRDefault="00D72E3F" w:rsidP="00D72E3F">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25562BFC" w14:textId="67ED812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75E23989" w14:textId="1D7FF9E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02C6388E" w14:textId="51A2D2C2"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0CEA345D" w14:textId="62BCEBF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0FCFE52A" w14:textId="0FF93D52"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097455C3" w14:textId="63430130"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F0AD9D5" w14:textId="0033FF02"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E538F7E" w14:textId="29B2F5C4"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EFCF35E" w14:textId="705FD12B"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9111FD6" w14:textId="77FCA5E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1606BC25" w14:textId="77777777" w:rsidTr="0003563A">
        <w:trPr>
          <w:gridAfter w:val="1"/>
          <w:wAfter w:w="10" w:type="dxa"/>
          <w:trHeight w:val="94"/>
        </w:trPr>
        <w:tc>
          <w:tcPr>
            <w:tcW w:w="546" w:type="dxa"/>
            <w:gridSpan w:val="2"/>
            <w:vMerge/>
            <w:tcBorders>
              <w:left w:val="single" w:sz="4" w:space="0" w:color="auto"/>
              <w:right w:val="single" w:sz="4" w:space="0" w:color="auto"/>
            </w:tcBorders>
            <w:shd w:val="clear" w:color="auto" w:fill="auto"/>
          </w:tcPr>
          <w:p w14:paraId="67757A5A"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0E3CE86"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E76BFDF"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CABBC03" w14:textId="77777777" w:rsidR="00D72E3F" w:rsidRPr="00946835" w:rsidRDefault="00D72E3F" w:rsidP="00D72E3F">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33586514" w14:textId="77777777" w:rsidR="00D72E3F" w:rsidRPr="00946835" w:rsidRDefault="00D72E3F" w:rsidP="00D72E3F">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FB2ED38" w14:textId="77777777" w:rsidR="00D72E3F" w:rsidRPr="00946835" w:rsidRDefault="00D72E3F" w:rsidP="00D72E3F">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22238BE" w14:textId="0FE783AB" w:rsidR="00D72E3F" w:rsidRPr="00946835" w:rsidRDefault="00D72E3F" w:rsidP="00D72E3F">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1281EC1" w14:textId="3A872277"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5E7B50E" w14:textId="419F8E6F"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19A072" w14:textId="60C0E8C8"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2CFE66" w14:textId="52AEC83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2A8DA0" w14:textId="6AF31FD7"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8881967" w14:textId="0C37DD45" w:rsidR="00D72E3F" w:rsidRPr="00946835"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8435BEF" w14:textId="0ECDE787" w:rsidR="00D72E3F" w:rsidRPr="00946835"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22077616" w14:textId="59040CD9" w:rsidR="00D72E3F" w:rsidRPr="00946835" w:rsidRDefault="00D72E3F" w:rsidP="00D72E3F">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1349EC9B" w14:textId="77777777" w:rsidR="00D72E3F" w:rsidRPr="00946835" w:rsidRDefault="00D72E3F" w:rsidP="00D72E3F">
            <w:pPr>
              <w:rPr>
                <w:rFonts w:eastAsia="Times New Roman" w:cs="Times New Roman"/>
                <w:sz w:val="20"/>
                <w:szCs w:val="20"/>
                <w:lang w:eastAsia="ru-RU"/>
              </w:rPr>
            </w:pPr>
          </w:p>
        </w:tc>
      </w:tr>
      <w:tr w:rsidR="00D72E3F" w:rsidRPr="00946835" w14:paraId="29C3ED53" w14:textId="77777777" w:rsidTr="0003563A">
        <w:trPr>
          <w:gridAfter w:val="1"/>
          <w:wAfter w:w="10" w:type="dxa"/>
          <w:trHeight w:val="368"/>
        </w:trPr>
        <w:tc>
          <w:tcPr>
            <w:tcW w:w="546" w:type="dxa"/>
            <w:gridSpan w:val="2"/>
            <w:vMerge/>
            <w:tcBorders>
              <w:left w:val="single" w:sz="4" w:space="0" w:color="auto"/>
              <w:right w:val="single" w:sz="4" w:space="0" w:color="auto"/>
            </w:tcBorders>
            <w:shd w:val="clear" w:color="auto" w:fill="auto"/>
          </w:tcPr>
          <w:p w14:paraId="7F1C3F61"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9B87A30"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534751B"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87D556A"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429DB9" w14:textId="2795DEC5" w:rsidR="00D72E3F" w:rsidRPr="00946835" w:rsidRDefault="00D72E3F" w:rsidP="00D72E3F">
            <w:pPr>
              <w:jc w:val="center"/>
              <w:rPr>
                <w:rFonts w:cs="Times New Roman"/>
                <w:strike/>
                <w:sz w:val="20"/>
                <w:szCs w:val="20"/>
              </w:rPr>
            </w:pPr>
            <w:r w:rsidRPr="00946835">
              <w:rPr>
                <w:rFonts w:eastAsia="Times New Roman" w:cs="Times New Roman"/>
                <w:sz w:val="20"/>
                <w:szCs w:val="20"/>
                <w:lang w:eastAsia="ru-RU"/>
              </w:rPr>
              <w:t>8 742,2</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9492E2E" w14:textId="27DFE95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8 742,2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F6F14C" w14:textId="4AE59EE5" w:rsidR="00D72E3F" w:rsidRPr="00946835" w:rsidRDefault="00D72E3F" w:rsidP="00D72E3F">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E939EB2" w14:textId="660DA70F" w:rsidR="00D72E3F" w:rsidRPr="00946835" w:rsidRDefault="00D72E3F" w:rsidP="00D72E3F">
            <w:pPr>
              <w:jc w:val="center"/>
              <w:rPr>
                <w:rFonts w:cs="Times New Roman"/>
                <w:strike/>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BBAFA" w14:textId="34CEE28F" w:rsidR="00D72E3F" w:rsidRPr="00946835" w:rsidRDefault="00D72E3F" w:rsidP="00D72E3F">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E80D806" w14:textId="7FD6684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5A9905C" w14:textId="5F6C68CD"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3DE35" w14:textId="02331610"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06759" w14:textId="05FDE215"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4AEF" w14:textId="47093387"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27D176B6" w14:textId="77777777" w:rsidR="00D72E3F" w:rsidRPr="00946835" w:rsidRDefault="00D72E3F" w:rsidP="00D72E3F">
            <w:pPr>
              <w:rPr>
                <w:rFonts w:eastAsia="Times New Roman" w:cs="Times New Roman"/>
                <w:sz w:val="20"/>
                <w:szCs w:val="20"/>
                <w:lang w:eastAsia="ru-RU"/>
              </w:rPr>
            </w:pPr>
          </w:p>
        </w:tc>
      </w:tr>
      <w:tr w:rsidR="00D72E3F" w:rsidRPr="00946835" w14:paraId="40021DE5" w14:textId="77777777" w:rsidTr="008E29C0">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tcPr>
          <w:p w14:paraId="134CD1D4" w14:textId="2A4D5DBD" w:rsidR="00D72E3F" w:rsidRPr="00946835" w:rsidRDefault="00D72E3F" w:rsidP="00D72E3F">
            <w:pPr>
              <w:rPr>
                <w:rFonts w:eastAsia="Times New Roman" w:cs="Times New Roman"/>
                <w:sz w:val="20"/>
                <w:szCs w:val="20"/>
                <w:lang w:eastAsia="ru-RU"/>
              </w:rPr>
            </w:pPr>
            <w:r>
              <w:rPr>
                <w:rFonts w:eastAsia="Times New Roman" w:cs="Times New Roman"/>
                <w:sz w:val="20"/>
                <w:szCs w:val="20"/>
                <w:lang w:eastAsia="ru-RU"/>
              </w:rPr>
              <w:t>3.4</w:t>
            </w:r>
          </w:p>
        </w:tc>
        <w:tc>
          <w:tcPr>
            <w:tcW w:w="2284" w:type="dxa"/>
            <w:vMerge w:val="restart"/>
            <w:tcBorders>
              <w:top w:val="single" w:sz="4" w:space="0" w:color="auto"/>
              <w:left w:val="single" w:sz="4" w:space="0" w:color="auto"/>
              <w:right w:val="single" w:sz="4" w:space="0" w:color="auto"/>
            </w:tcBorders>
          </w:tcPr>
          <w:p w14:paraId="12B62476" w14:textId="5221718D" w:rsidR="00D72E3F" w:rsidRPr="00FE12C6" w:rsidRDefault="00D72E3F" w:rsidP="00D72E3F">
            <w:pPr>
              <w:rPr>
                <w:rFonts w:eastAsia="Times New Roman" w:cs="Times New Roman"/>
                <w:sz w:val="20"/>
                <w:szCs w:val="20"/>
                <w:lang w:eastAsia="ru-RU"/>
              </w:rPr>
            </w:pPr>
            <w:r w:rsidRPr="00FE12C6">
              <w:rPr>
                <w:rFonts w:eastAsia="Times New Roman" w:cs="Times New Roman"/>
                <w:sz w:val="20"/>
                <w:szCs w:val="20"/>
                <w:lang w:eastAsia="ru-RU"/>
              </w:rPr>
              <w:t xml:space="preserve">Мероприятие 04.07. </w:t>
            </w:r>
            <w:proofErr w:type="spellStart"/>
            <w:r w:rsidRPr="00FE12C6">
              <w:rPr>
                <w:rFonts w:eastAsia="Times New Roman" w:cs="Times New Roman"/>
                <w:sz w:val="20"/>
                <w:szCs w:val="20"/>
                <w:lang w:eastAsia="ru-RU"/>
              </w:rPr>
              <w:t>Cофинансирование</w:t>
            </w:r>
            <w:proofErr w:type="spellEnd"/>
            <w:r w:rsidRPr="00FE12C6">
              <w:rPr>
                <w:rFonts w:eastAsia="Times New Roman" w:cs="Times New Roman"/>
                <w:sz w:val="20"/>
                <w:szCs w:val="20"/>
                <w:lang w:eastAsia="ru-RU"/>
              </w:rPr>
              <w:t xml:space="preserve"> работ по капитальному ремонту автомобильных дорог общего пользования местного значения</w:t>
            </w:r>
          </w:p>
          <w:p w14:paraId="051A7814" w14:textId="77777777" w:rsidR="00D72E3F" w:rsidRPr="00946835" w:rsidRDefault="00D72E3F" w:rsidP="00D72E3F">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tcPr>
          <w:p w14:paraId="637D52BD" w14:textId="45ED28F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4</w:t>
            </w:r>
            <w:r w:rsidRPr="00946835">
              <w:rPr>
                <w:rFonts w:eastAsia="Times New Roman" w:cs="Times New Roman"/>
                <w:sz w:val="20"/>
                <w:szCs w:val="20"/>
                <w:lang w:eastAsia="ru-RU"/>
              </w:rPr>
              <w:t>-2027</w:t>
            </w:r>
          </w:p>
        </w:tc>
        <w:tc>
          <w:tcPr>
            <w:tcW w:w="1134" w:type="dxa"/>
            <w:tcBorders>
              <w:top w:val="single" w:sz="4" w:space="0" w:color="auto"/>
              <w:left w:val="single" w:sz="4" w:space="0" w:color="auto"/>
              <w:bottom w:val="single" w:sz="4" w:space="0" w:color="auto"/>
              <w:right w:val="single" w:sz="4" w:space="0" w:color="auto"/>
            </w:tcBorders>
          </w:tcPr>
          <w:p w14:paraId="59DC06E3" w14:textId="7F1789DF" w:rsidR="00D72E3F" w:rsidRPr="00E672EE" w:rsidRDefault="00D72E3F" w:rsidP="00D72E3F">
            <w:pPr>
              <w:jc w:val="center"/>
              <w:rPr>
                <w:rFonts w:eastAsia="Times New Roman" w:cs="Times New Roman"/>
                <w:sz w:val="20"/>
                <w:szCs w:val="20"/>
                <w:lang w:eastAsia="ru-RU"/>
              </w:rPr>
            </w:pPr>
            <w:r w:rsidRPr="00E672EE">
              <w:rPr>
                <w:rFonts w:eastAsia="Times New Roman" w:cs="Times New Roman"/>
                <w:sz w:val="20"/>
                <w:szCs w:val="20"/>
                <w:lang w:eastAsia="ru-RU"/>
              </w:rPr>
              <w:t>Итого</w:t>
            </w:r>
          </w:p>
        </w:tc>
        <w:tc>
          <w:tcPr>
            <w:tcW w:w="1097" w:type="dxa"/>
            <w:tcBorders>
              <w:top w:val="single" w:sz="4" w:space="0" w:color="auto"/>
              <w:left w:val="single" w:sz="4" w:space="0" w:color="auto"/>
              <w:right w:val="single" w:sz="4" w:space="0" w:color="auto"/>
            </w:tcBorders>
            <w:shd w:val="clear" w:color="auto" w:fill="auto"/>
          </w:tcPr>
          <w:p w14:paraId="690129E6" w14:textId="34EE5E30"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6CB14AEC" w14:textId="37A02E81"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68942EED" w14:textId="1724E741"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D92938" w14:textId="7DC85AA9"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10F0B23" w14:textId="0A4B127D"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92ADD43" w14:textId="7D10FA15"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1134" w:type="dxa"/>
            <w:gridSpan w:val="2"/>
            <w:vMerge w:val="restart"/>
            <w:tcBorders>
              <w:top w:val="single" w:sz="4" w:space="0" w:color="auto"/>
              <w:left w:val="single" w:sz="4" w:space="0" w:color="auto"/>
              <w:right w:val="single" w:sz="4" w:space="0" w:color="auto"/>
            </w:tcBorders>
          </w:tcPr>
          <w:p w14:paraId="35CC120B"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p w14:paraId="3C7718E0" w14:textId="77777777" w:rsidR="00D72E3F" w:rsidRPr="00946835" w:rsidRDefault="00D72E3F" w:rsidP="00D72E3F">
            <w:pPr>
              <w:jc w:val="center"/>
              <w:rPr>
                <w:rFonts w:eastAsia="Times New Roman" w:cs="Times New Roman"/>
                <w:sz w:val="20"/>
                <w:szCs w:val="20"/>
                <w:lang w:eastAsia="ru-RU"/>
              </w:rPr>
            </w:pPr>
          </w:p>
        </w:tc>
      </w:tr>
      <w:tr w:rsidR="00D72E3F" w:rsidRPr="00946835" w14:paraId="0ED2A51B"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63349E15"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4A182C3"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3226BB2" w14:textId="77777777" w:rsidR="00D72E3F" w:rsidRPr="00946835" w:rsidRDefault="00D72E3F" w:rsidP="00D72E3F">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A8B6C" w14:textId="4511238D" w:rsidR="00D72E3F" w:rsidRPr="00E672EE" w:rsidRDefault="00D72E3F" w:rsidP="00D72E3F">
            <w:pPr>
              <w:jc w:val="center"/>
              <w:rPr>
                <w:rFonts w:eastAsia="Times New Roman" w:cs="Times New Roman"/>
                <w:sz w:val="20"/>
                <w:szCs w:val="20"/>
                <w:lang w:eastAsia="ru-RU"/>
              </w:rPr>
            </w:pPr>
            <w:r w:rsidRPr="00E672EE">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right w:val="single" w:sz="4" w:space="0" w:color="auto"/>
            </w:tcBorders>
            <w:shd w:val="clear" w:color="auto" w:fill="auto"/>
          </w:tcPr>
          <w:p w14:paraId="0013562D" w14:textId="5FFC30B1"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0DDA8B6" w14:textId="043559A4"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529DEF9C" w14:textId="02C898E1"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FFE2296" w14:textId="649D9653"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3819468" w14:textId="0C9CDCE7"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D27314C" w14:textId="78D33FDD"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239B1072" w14:textId="662C9A64" w:rsidR="00D72E3F" w:rsidRPr="00946835" w:rsidRDefault="00D72E3F" w:rsidP="00D72E3F">
            <w:pPr>
              <w:jc w:val="center"/>
              <w:rPr>
                <w:rFonts w:eastAsia="Times New Roman" w:cs="Times New Roman"/>
                <w:sz w:val="20"/>
                <w:szCs w:val="20"/>
                <w:lang w:eastAsia="ru-RU"/>
              </w:rPr>
            </w:pPr>
          </w:p>
        </w:tc>
      </w:tr>
      <w:tr w:rsidR="00D72E3F" w:rsidRPr="00946835" w14:paraId="5A9C73D2"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2C38E5D3"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1DD594D0"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5BABC24" w14:textId="77777777" w:rsidR="00D72E3F" w:rsidRPr="00946835" w:rsidRDefault="00D72E3F" w:rsidP="00D72E3F">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7CFC" w14:textId="02C94D94" w:rsidR="00D72E3F" w:rsidRPr="00946835" w:rsidRDefault="00D72E3F" w:rsidP="00B833FB">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4578318" w14:textId="68E4EA10"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C4D2EBA" w14:textId="0DBC8EB8" w:rsidR="00D72E3F" w:rsidRPr="00946835" w:rsidRDefault="00D72E3F" w:rsidP="00D72E3F">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0806447B" w14:textId="1222E7B4"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37DCAEB" w14:textId="601F9372"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BDE87F7" w14:textId="366858F4"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6312EC77" w14:textId="5C2948A1"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680673FC" w14:textId="00085135" w:rsidR="00D72E3F" w:rsidRPr="00946835" w:rsidRDefault="00D72E3F" w:rsidP="00D72E3F">
            <w:pPr>
              <w:jc w:val="center"/>
              <w:rPr>
                <w:rFonts w:eastAsia="Times New Roman" w:cs="Times New Roman"/>
                <w:sz w:val="20"/>
                <w:szCs w:val="20"/>
                <w:lang w:eastAsia="ru-RU"/>
              </w:rPr>
            </w:pPr>
          </w:p>
        </w:tc>
      </w:tr>
      <w:tr w:rsidR="00D72E3F" w:rsidRPr="00946835" w14:paraId="315B28A5" w14:textId="77777777" w:rsidTr="00D37FEB">
        <w:trPr>
          <w:gridAfter w:val="1"/>
          <w:wAfter w:w="10" w:type="dxa"/>
          <w:trHeight w:val="258"/>
        </w:trPr>
        <w:tc>
          <w:tcPr>
            <w:tcW w:w="546" w:type="dxa"/>
            <w:gridSpan w:val="2"/>
            <w:vMerge/>
            <w:tcBorders>
              <w:left w:val="single" w:sz="4" w:space="0" w:color="auto"/>
              <w:right w:val="single" w:sz="4" w:space="0" w:color="auto"/>
            </w:tcBorders>
          </w:tcPr>
          <w:p w14:paraId="44B5BC9F" w14:textId="77777777" w:rsidR="00D72E3F" w:rsidRPr="00946835" w:rsidRDefault="00D72E3F" w:rsidP="00D72E3F">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tcPr>
          <w:p w14:paraId="0B12006C" w14:textId="3DBC5FD9" w:rsidR="00D72E3F" w:rsidRPr="00946835" w:rsidRDefault="00D72E3F" w:rsidP="00D72E3F">
            <w:pPr>
              <w:rPr>
                <w:rFonts w:eastAsia="Times New Roman" w:cs="Times New Roman"/>
                <w:sz w:val="20"/>
                <w:szCs w:val="20"/>
                <w:lang w:eastAsia="ru-RU"/>
              </w:rPr>
            </w:pPr>
            <w:r w:rsidRPr="006405AA">
              <w:rPr>
                <w:rFonts w:eastAsia="Times New Roman" w:cs="Times New Roman"/>
                <w:sz w:val="20"/>
                <w:szCs w:val="20"/>
                <w:lang w:eastAsia="ru-RU"/>
              </w:rPr>
              <w:t>Площадь капитально отремонтированных автомобильных дорог общего пользования местного значения, м</w:t>
            </w:r>
            <w:r w:rsidRPr="006405AA">
              <w:rPr>
                <w:rFonts w:eastAsia="Times New Roman" w:cs="Times New Roman"/>
                <w:sz w:val="20"/>
                <w:szCs w:val="20"/>
                <w:vertAlign w:val="superscript"/>
                <w:lang w:eastAsia="ru-RU"/>
              </w:rPr>
              <w:t>2</w:t>
            </w:r>
          </w:p>
        </w:tc>
        <w:tc>
          <w:tcPr>
            <w:tcW w:w="709" w:type="dxa"/>
            <w:vMerge w:val="restart"/>
            <w:tcBorders>
              <w:top w:val="single" w:sz="4" w:space="0" w:color="auto"/>
              <w:left w:val="single" w:sz="4" w:space="0" w:color="auto"/>
              <w:right w:val="single" w:sz="4" w:space="0" w:color="auto"/>
            </w:tcBorders>
            <w:shd w:val="clear" w:color="auto" w:fill="auto"/>
          </w:tcPr>
          <w:p w14:paraId="4CA6EED9" w14:textId="7656CD5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3B25DCD7" w14:textId="7B117F8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3695EE10" w14:textId="14DBF83C" w:rsidR="00D72E3F" w:rsidRPr="00946835" w:rsidRDefault="00D72E3F" w:rsidP="00D72E3F">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30DA9A01" w14:textId="55CED0C4" w:rsidR="00D72E3F" w:rsidRPr="00946835" w:rsidRDefault="00D72E3F" w:rsidP="00D72E3F">
            <w:pPr>
              <w:jc w:val="center"/>
              <w:rPr>
                <w:sz w:val="20"/>
                <w:szCs w:val="20"/>
              </w:rPr>
            </w:pPr>
            <w:r w:rsidRPr="00946835">
              <w:rPr>
                <w:rFonts w:eastAsia="Times New Roman" w:cs="Times New Roman"/>
                <w:sz w:val="20"/>
                <w:szCs w:val="20"/>
                <w:lang w:eastAsia="ru-RU"/>
              </w:rPr>
              <w:t>2023 год</w:t>
            </w:r>
          </w:p>
        </w:tc>
        <w:tc>
          <w:tcPr>
            <w:tcW w:w="879" w:type="dxa"/>
            <w:gridSpan w:val="2"/>
            <w:vMerge w:val="restart"/>
            <w:tcBorders>
              <w:top w:val="single" w:sz="4" w:space="0" w:color="auto"/>
              <w:left w:val="single" w:sz="4" w:space="0" w:color="auto"/>
              <w:right w:val="single" w:sz="4" w:space="0" w:color="auto"/>
            </w:tcBorders>
            <w:shd w:val="clear" w:color="auto" w:fill="auto"/>
          </w:tcPr>
          <w:p w14:paraId="00076631" w14:textId="77777777" w:rsidR="00D72E3F" w:rsidRPr="00946835" w:rsidRDefault="00D72E3F" w:rsidP="00D72E3F">
            <w:pPr>
              <w:jc w:val="center"/>
              <w:rPr>
                <w:color w:val="000000"/>
                <w:sz w:val="20"/>
                <w:szCs w:val="20"/>
              </w:rPr>
            </w:pPr>
            <w:r w:rsidRPr="00946835">
              <w:rPr>
                <w:rFonts w:eastAsia="Times New Roman" w:cs="Times New Roman"/>
                <w:sz w:val="20"/>
                <w:szCs w:val="20"/>
                <w:lang w:eastAsia="ru-RU"/>
              </w:rPr>
              <w:t>Итого 2024 год</w:t>
            </w:r>
          </w:p>
        </w:tc>
        <w:tc>
          <w:tcPr>
            <w:tcW w:w="3516" w:type="dxa"/>
            <w:gridSpan w:val="7"/>
            <w:tcBorders>
              <w:top w:val="single" w:sz="4" w:space="0" w:color="auto"/>
              <w:left w:val="single" w:sz="4" w:space="0" w:color="auto"/>
              <w:right w:val="single" w:sz="4" w:space="0" w:color="auto"/>
            </w:tcBorders>
            <w:shd w:val="clear" w:color="auto" w:fill="auto"/>
          </w:tcPr>
          <w:p w14:paraId="4D52E910" w14:textId="32EAE6DA" w:rsidR="00D72E3F" w:rsidRPr="00946835" w:rsidRDefault="00D72E3F" w:rsidP="00D72E3F">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0C3D658" w14:textId="7F430AE9" w:rsidR="00D72E3F" w:rsidRPr="00946835" w:rsidRDefault="00D72E3F" w:rsidP="00D72E3F">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7402A50A" w14:textId="4A0680A2" w:rsidR="00D72E3F" w:rsidRPr="00946835" w:rsidRDefault="00D72E3F" w:rsidP="00D72E3F">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4825DE2" w14:textId="7681A795" w:rsidR="00D72E3F" w:rsidRPr="00946835" w:rsidRDefault="00D72E3F" w:rsidP="00D72E3F">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tcPr>
          <w:p w14:paraId="38585FAC" w14:textId="58392F3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7004FA41" w14:textId="77777777" w:rsidTr="00D37FEB">
        <w:trPr>
          <w:gridAfter w:val="1"/>
          <w:wAfter w:w="10" w:type="dxa"/>
          <w:trHeight w:val="258"/>
        </w:trPr>
        <w:tc>
          <w:tcPr>
            <w:tcW w:w="546" w:type="dxa"/>
            <w:gridSpan w:val="2"/>
            <w:vMerge/>
            <w:tcBorders>
              <w:left w:val="single" w:sz="4" w:space="0" w:color="auto"/>
              <w:right w:val="single" w:sz="4" w:space="0" w:color="auto"/>
            </w:tcBorders>
          </w:tcPr>
          <w:p w14:paraId="378349B1"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42AEE0F2"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9F86EFE"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AC6E043" w14:textId="77777777" w:rsidR="00D72E3F" w:rsidRPr="00946835" w:rsidRDefault="00D72E3F" w:rsidP="00D72E3F">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A9649F3" w14:textId="77777777" w:rsidR="00D72E3F" w:rsidRPr="00946835" w:rsidRDefault="00D72E3F" w:rsidP="00D72E3F">
            <w:pPr>
              <w:jc w:val="center"/>
              <w:rPr>
                <w:sz w:val="20"/>
                <w:szCs w:val="20"/>
              </w:rPr>
            </w:pPr>
          </w:p>
        </w:tc>
        <w:tc>
          <w:tcPr>
            <w:tcW w:w="1029" w:type="dxa"/>
            <w:gridSpan w:val="2"/>
            <w:vMerge/>
            <w:tcBorders>
              <w:left w:val="single" w:sz="4" w:space="0" w:color="auto"/>
              <w:bottom w:val="single" w:sz="4" w:space="0" w:color="auto"/>
              <w:right w:val="single" w:sz="4" w:space="0" w:color="auto"/>
            </w:tcBorders>
          </w:tcPr>
          <w:p w14:paraId="129FC06E" w14:textId="77777777" w:rsidR="00D72E3F" w:rsidRPr="00946835" w:rsidRDefault="00D72E3F" w:rsidP="00D72E3F">
            <w:pPr>
              <w:jc w:val="center"/>
              <w:rPr>
                <w:sz w:val="20"/>
                <w:szCs w:val="20"/>
              </w:rPr>
            </w:pPr>
          </w:p>
        </w:tc>
        <w:tc>
          <w:tcPr>
            <w:tcW w:w="879" w:type="dxa"/>
            <w:gridSpan w:val="2"/>
            <w:vMerge/>
            <w:tcBorders>
              <w:left w:val="single" w:sz="4" w:space="0" w:color="auto"/>
              <w:bottom w:val="single" w:sz="4" w:space="0" w:color="auto"/>
              <w:right w:val="single" w:sz="4" w:space="0" w:color="auto"/>
            </w:tcBorders>
            <w:shd w:val="clear" w:color="auto" w:fill="auto"/>
          </w:tcPr>
          <w:p w14:paraId="5C6BD251" w14:textId="77777777" w:rsidR="00D72E3F" w:rsidRPr="00946835" w:rsidRDefault="00D72E3F" w:rsidP="00D72E3F">
            <w:pPr>
              <w:jc w:val="center"/>
              <w:rPr>
                <w:color w:val="000000"/>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E459887" w14:textId="77777777"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F704D69" w14:textId="6EF930A2" w:rsidR="00D72E3F" w:rsidRPr="00946835" w:rsidRDefault="00D72E3F" w:rsidP="00D72E3F">
            <w:pPr>
              <w:jc w:val="center"/>
              <w:rPr>
                <w:color w:val="000000"/>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5682C6" w14:textId="68CB9C87" w:rsidR="00D72E3F" w:rsidRPr="00946835" w:rsidRDefault="00D72E3F" w:rsidP="00D72E3F">
            <w:pPr>
              <w:jc w:val="center"/>
              <w:rPr>
                <w:color w:val="000000"/>
                <w:sz w:val="20"/>
                <w:szCs w:val="20"/>
              </w:rPr>
            </w:pPr>
            <w:r w:rsidRPr="00946835">
              <w:rPr>
                <w:rFonts w:eastAsia="Times New Roman" w:cs="Times New Roman"/>
                <w:sz w:val="20"/>
                <w:szCs w:val="20"/>
                <w:lang w:eastAsia="ru-RU"/>
              </w:rPr>
              <w:t>I полугодие</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4BE3A04C" w14:textId="6640D39D" w:rsidR="00D72E3F" w:rsidRPr="00946835" w:rsidRDefault="00D72E3F" w:rsidP="00D72E3F">
            <w:pPr>
              <w:jc w:val="center"/>
              <w:rPr>
                <w:color w:val="000000"/>
                <w:sz w:val="20"/>
                <w:szCs w:val="20"/>
              </w:rPr>
            </w:pPr>
            <w:r w:rsidRPr="00946835">
              <w:rPr>
                <w:rFonts w:eastAsia="Times New Roman" w:cs="Times New Roman"/>
                <w:sz w:val="20"/>
                <w:szCs w:val="20"/>
                <w:lang w:eastAsia="ru-RU"/>
              </w:rPr>
              <w:t>9 месяцев</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15A5E493" w14:textId="60030F71" w:rsidR="00D72E3F" w:rsidRPr="00946835" w:rsidRDefault="00D72E3F" w:rsidP="00D72E3F">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nil"/>
              <w:bottom w:val="single" w:sz="4" w:space="0" w:color="auto"/>
              <w:right w:val="single" w:sz="4" w:space="0" w:color="auto"/>
            </w:tcBorders>
            <w:shd w:val="clear" w:color="auto" w:fill="auto"/>
          </w:tcPr>
          <w:p w14:paraId="183EA01D" w14:textId="77777777" w:rsidR="00D72E3F" w:rsidRPr="00946835" w:rsidRDefault="00D72E3F" w:rsidP="00D72E3F">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359141AB" w14:textId="77777777" w:rsidR="00D72E3F" w:rsidRPr="00946835" w:rsidRDefault="00D72E3F" w:rsidP="00D72E3F">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2090FB64" w14:textId="77777777" w:rsidR="00D72E3F" w:rsidRPr="00946835" w:rsidRDefault="00D72E3F" w:rsidP="00D72E3F">
            <w:pPr>
              <w:jc w:val="center"/>
              <w:rPr>
                <w:color w:val="000000"/>
                <w:sz w:val="20"/>
                <w:szCs w:val="20"/>
              </w:rPr>
            </w:pPr>
          </w:p>
        </w:tc>
        <w:tc>
          <w:tcPr>
            <w:tcW w:w="1134" w:type="dxa"/>
            <w:gridSpan w:val="2"/>
            <w:vMerge/>
            <w:tcBorders>
              <w:left w:val="single" w:sz="4" w:space="0" w:color="auto"/>
              <w:right w:val="single" w:sz="4" w:space="0" w:color="auto"/>
            </w:tcBorders>
          </w:tcPr>
          <w:p w14:paraId="7508DCA1" w14:textId="77777777" w:rsidR="00D72E3F" w:rsidRPr="00946835" w:rsidRDefault="00D72E3F" w:rsidP="00D72E3F">
            <w:pPr>
              <w:rPr>
                <w:rFonts w:eastAsia="Times New Roman" w:cs="Times New Roman"/>
                <w:sz w:val="20"/>
                <w:szCs w:val="20"/>
                <w:lang w:eastAsia="ru-RU"/>
              </w:rPr>
            </w:pPr>
          </w:p>
        </w:tc>
      </w:tr>
      <w:tr w:rsidR="00D72E3F" w:rsidRPr="00946835" w14:paraId="25AA1ED5" w14:textId="77777777" w:rsidTr="008E29C0">
        <w:trPr>
          <w:gridAfter w:val="1"/>
          <w:wAfter w:w="10" w:type="dxa"/>
          <w:trHeight w:val="258"/>
        </w:trPr>
        <w:tc>
          <w:tcPr>
            <w:tcW w:w="546" w:type="dxa"/>
            <w:gridSpan w:val="2"/>
            <w:vMerge/>
            <w:tcBorders>
              <w:left w:val="single" w:sz="4" w:space="0" w:color="auto"/>
              <w:right w:val="single" w:sz="4" w:space="0" w:color="auto"/>
            </w:tcBorders>
          </w:tcPr>
          <w:p w14:paraId="5E2DDA46"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01B91AA"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5CAFDF41"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21498CD"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B36E8A8" w14:textId="6E89C2FB" w:rsidR="00D72E3F" w:rsidRPr="00946835" w:rsidRDefault="00D72E3F" w:rsidP="00D72E3F">
            <w:pPr>
              <w:jc w:val="center"/>
              <w:rPr>
                <w:sz w:val="20"/>
                <w:szCs w:val="20"/>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885C5C" w14:textId="3609FAB1" w:rsidR="00D72E3F" w:rsidRPr="00946835" w:rsidRDefault="00D72E3F" w:rsidP="00D72E3F">
            <w:pPr>
              <w:jc w:val="center"/>
              <w:rPr>
                <w:sz w:val="20"/>
                <w:szCs w:val="20"/>
              </w:rPr>
            </w:pPr>
            <w:r w:rsidRPr="00946835">
              <w:rPr>
                <w:rFonts w:eastAsia="Times New Roman" w:cs="Times New Roman"/>
                <w:sz w:val="20"/>
                <w:szCs w:val="20"/>
                <w:lang w:eastAsia="ru-RU"/>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1397D7BE" w14:textId="37E31FB5"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33C3ECF" w14:textId="1F444091"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25A2C" w14:textId="186DBE0A"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018A3510" w14:textId="4520446C"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4E4BFB68" w14:textId="01EDC552"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9148" w14:textId="19B7855A"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A6275" w14:textId="308387C5"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FDA2E" w14:textId="40FC5247"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tcPr>
          <w:p w14:paraId="1BF1C89E" w14:textId="77777777" w:rsidR="00D72E3F" w:rsidRPr="00946835" w:rsidRDefault="00D72E3F" w:rsidP="00D72E3F">
            <w:pPr>
              <w:rPr>
                <w:rFonts w:eastAsia="Times New Roman" w:cs="Times New Roman"/>
                <w:sz w:val="20"/>
                <w:szCs w:val="20"/>
                <w:lang w:eastAsia="ru-RU"/>
              </w:rPr>
            </w:pPr>
          </w:p>
        </w:tc>
      </w:tr>
      <w:tr w:rsidR="00D72E3F" w:rsidRPr="00946835" w14:paraId="748A9C09" w14:textId="77777777" w:rsidTr="00EB7324">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hideMark/>
          </w:tcPr>
          <w:p w14:paraId="78209644" w14:textId="2701F6F5"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5</w:t>
            </w:r>
          </w:p>
        </w:tc>
        <w:tc>
          <w:tcPr>
            <w:tcW w:w="2284" w:type="dxa"/>
            <w:vMerge w:val="restart"/>
            <w:tcBorders>
              <w:top w:val="single" w:sz="4" w:space="0" w:color="auto"/>
              <w:left w:val="single" w:sz="4" w:space="0" w:color="auto"/>
              <w:right w:val="single" w:sz="4" w:space="0" w:color="auto"/>
            </w:tcBorders>
            <w:hideMark/>
          </w:tcPr>
          <w:p w14:paraId="15319ECC"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04.08.</w:t>
            </w:r>
          </w:p>
          <w:p w14:paraId="2BA5C7C2"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Дорожная деятельность в отношении автомобильных дорог местного значения в границах городского округа</w:t>
            </w:r>
          </w:p>
        </w:tc>
        <w:tc>
          <w:tcPr>
            <w:tcW w:w="709" w:type="dxa"/>
            <w:vMerge w:val="restart"/>
            <w:tcBorders>
              <w:top w:val="single" w:sz="4" w:space="0" w:color="auto"/>
              <w:left w:val="single" w:sz="4" w:space="0" w:color="auto"/>
              <w:right w:val="single" w:sz="4" w:space="0" w:color="auto"/>
            </w:tcBorders>
            <w:hideMark/>
          </w:tcPr>
          <w:p w14:paraId="11ED3A8A"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4EB8A89" w14:textId="1B99051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tcPr>
          <w:p w14:paraId="6B2E91C5" w14:textId="0AEEDF4D" w:rsidR="00D72E3F" w:rsidRPr="00946835" w:rsidRDefault="00D72E3F" w:rsidP="00D72E3F">
            <w:pPr>
              <w:jc w:val="center"/>
              <w:rPr>
                <w:rFonts w:eastAsia="Times New Roman" w:cs="Times New Roman"/>
                <w:sz w:val="20"/>
                <w:szCs w:val="20"/>
                <w:lang w:eastAsia="ru-RU"/>
              </w:rPr>
            </w:pPr>
            <w:r w:rsidRPr="00946835">
              <w:rPr>
                <w:sz w:val="20"/>
                <w:szCs w:val="20"/>
              </w:rPr>
              <w:t>3</w:t>
            </w:r>
            <w:r>
              <w:rPr>
                <w:sz w:val="20"/>
                <w:szCs w:val="20"/>
              </w:rPr>
              <w:t> 39</w:t>
            </w:r>
            <w:r w:rsidR="00394E58">
              <w:rPr>
                <w:sz w:val="20"/>
                <w:szCs w:val="20"/>
              </w:rPr>
              <w:t>6</w:t>
            </w:r>
            <w:r>
              <w:rPr>
                <w:sz w:val="20"/>
                <w:szCs w:val="20"/>
              </w:rPr>
              <w:t xml:space="preserve"> </w:t>
            </w:r>
            <w:r w:rsidR="00394E58">
              <w:rPr>
                <w:sz w:val="20"/>
                <w:szCs w:val="20"/>
              </w:rPr>
              <w:t>039</w:t>
            </w:r>
            <w:r w:rsidRPr="00946835">
              <w:rPr>
                <w:sz w:val="20"/>
                <w:szCs w:val="20"/>
              </w:rPr>
              <w:t>,</w:t>
            </w:r>
            <w:r w:rsidR="00394E58">
              <w:rPr>
                <w:sz w:val="20"/>
                <w:szCs w:val="20"/>
              </w:rPr>
              <w:t>6</w:t>
            </w:r>
          </w:p>
        </w:tc>
        <w:tc>
          <w:tcPr>
            <w:tcW w:w="1029" w:type="dxa"/>
            <w:gridSpan w:val="2"/>
            <w:tcBorders>
              <w:top w:val="single" w:sz="4" w:space="0" w:color="auto"/>
              <w:left w:val="single" w:sz="4" w:space="0" w:color="auto"/>
              <w:right w:val="single" w:sz="4" w:space="0" w:color="auto"/>
            </w:tcBorders>
          </w:tcPr>
          <w:p w14:paraId="1B3670DB" w14:textId="7BC5FBF7" w:rsidR="00D72E3F" w:rsidRPr="00946835" w:rsidRDefault="00D72E3F" w:rsidP="00D72E3F">
            <w:pPr>
              <w:jc w:val="center"/>
              <w:rPr>
                <w:sz w:val="20"/>
                <w:szCs w:val="20"/>
              </w:rPr>
            </w:pPr>
            <w:r w:rsidRPr="00946835">
              <w:rPr>
                <w:sz w:val="20"/>
                <w:szCs w:val="20"/>
              </w:rPr>
              <w:t>846 558,0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49B10E6" w14:textId="51B3D251" w:rsidR="00D72E3F" w:rsidRPr="00946835" w:rsidRDefault="00D72E3F" w:rsidP="00D72E3F">
            <w:pPr>
              <w:jc w:val="center"/>
              <w:rPr>
                <w:rFonts w:eastAsia="Times New Roman" w:cs="Times New Roman"/>
                <w:sz w:val="20"/>
                <w:szCs w:val="20"/>
                <w:lang w:eastAsia="ru-RU"/>
              </w:rPr>
            </w:pPr>
            <w:r>
              <w:rPr>
                <w:color w:val="000000"/>
                <w:sz w:val="20"/>
                <w:szCs w:val="20"/>
              </w:rPr>
              <w:t>76</w:t>
            </w:r>
            <w:r w:rsidR="00394E58">
              <w:rPr>
                <w:color w:val="000000"/>
                <w:sz w:val="20"/>
                <w:szCs w:val="20"/>
              </w:rPr>
              <w:t>6</w:t>
            </w:r>
            <w:r>
              <w:rPr>
                <w:color w:val="000000"/>
                <w:sz w:val="20"/>
                <w:szCs w:val="20"/>
              </w:rPr>
              <w:t xml:space="preserve"> </w:t>
            </w:r>
            <w:r w:rsidR="00394E58">
              <w:rPr>
                <w:color w:val="000000"/>
                <w:sz w:val="20"/>
                <w:szCs w:val="20"/>
              </w:rPr>
              <w:t>097</w:t>
            </w:r>
            <w:r w:rsidRPr="00946835">
              <w:rPr>
                <w:color w:val="000000"/>
                <w:sz w:val="20"/>
                <w:szCs w:val="20"/>
              </w:rPr>
              <w:t>,</w:t>
            </w:r>
            <w:r w:rsidR="00394E58">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14:paraId="7BE43BC4" w14:textId="2F9F5A34" w:rsidR="00D72E3F" w:rsidRPr="00946835" w:rsidRDefault="00D72E3F" w:rsidP="00D72E3F">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7DD5C3E9" w14:textId="0F5450BD" w:rsidR="00D72E3F" w:rsidRPr="00946835" w:rsidRDefault="00D72E3F" w:rsidP="00D72E3F">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352F5BC9" w14:textId="30AA1FF4" w:rsidR="00D72E3F" w:rsidRPr="00946835" w:rsidRDefault="00D72E3F" w:rsidP="00D72E3F">
            <w:pPr>
              <w:jc w:val="center"/>
              <w:rPr>
                <w:rFonts w:eastAsia="Times New Roman" w:cs="Times New Roman"/>
                <w:sz w:val="20"/>
                <w:szCs w:val="20"/>
                <w:lang w:eastAsia="ru-RU"/>
              </w:rPr>
            </w:pPr>
            <w:r w:rsidRPr="00946835">
              <w:rPr>
                <w:color w:val="000000"/>
                <w:sz w:val="20"/>
                <w:szCs w:val="20"/>
              </w:rPr>
              <w:t>594 461,4</w:t>
            </w:r>
          </w:p>
        </w:tc>
        <w:tc>
          <w:tcPr>
            <w:tcW w:w="1134" w:type="dxa"/>
            <w:gridSpan w:val="2"/>
            <w:tcBorders>
              <w:top w:val="single" w:sz="4" w:space="0" w:color="auto"/>
              <w:left w:val="single" w:sz="4" w:space="0" w:color="auto"/>
              <w:right w:val="single" w:sz="4" w:space="0" w:color="auto"/>
            </w:tcBorders>
          </w:tcPr>
          <w:p w14:paraId="74E0F101" w14:textId="1CE53569" w:rsidR="00D72E3F" w:rsidRPr="00946835" w:rsidRDefault="00D72E3F" w:rsidP="00D72E3F">
            <w:pPr>
              <w:rPr>
                <w:rFonts w:eastAsia="Times New Roman" w:cs="Times New Roman"/>
                <w:sz w:val="20"/>
                <w:szCs w:val="20"/>
                <w:lang w:eastAsia="ru-RU"/>
              </w:rPr>
            </w:pPr>
          </w:p>
        </w:tc>
      </w:tr>
      <w:tr w:rsidR="00D72E3F" w:rsidRPr="00946835" w14:paraId="1D3646F9"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57C55CC6"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984FBF5"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DC2D2A7" w14:textId="77777777" w:rsidR="00D72E3F" w:rsidRPr="00946835" w:rsidRDefault="00D72E3F" w:rsidP="00D72E3F">
            <w:pPr>
              <w:jc w:val="cente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061812AF" w14:textId="1A8D14E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64917806" w14:textId="680C39DF"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1 8</w:t>
            </w:r>
            <w:r w:rsidR="00394E58">
              <w:rPr>
                <w:rFonts w:eastAsia="Times New Roman" w:cs="Times New Roman"/>
                <w:sz w:val="20"/>
                <w:szCs w:val="20"/>
                <w:lang w:eastAsia="ru-RU"/>
              </w:rPr>
              <w:t>94</w:t>
            </w:r>
            <w:r>
              <w:rPr>
                <w:rFonts w:eastAsia="Times New Roman" w:cs="Times New Roman"/>
                <w:sz w:val="20"/>
                <w:szCs w:val="20"/>
                <w:lang w:eastAsia="ru-RU"/>
              </w:rPr>
              <w:t xml:space="preserve"> 927</w:t>
            </w:r>
            <w:r w:rsidRPr="00946835">
              <w:rPr>
                <w:rFonts w:eastAsia="Times New Roman" w:cs="Times New Roman"/>
                <w:sz w:val="20"/>
                <w:szCs w:val="20"/>
                <w:lang w:eastAsia="ru-RU"/>
              </w:rPr>
              <w:t>,</w:t>
            </w:r>
            <w:r>
              <w:rPr>
                <w:rFonts w:eastAsia="Times New Roman" w:cs="Times New Roman"/>
                <w:sz w:val="20"/>
                <w:szCs w:val="20"/>
                <w:lang w:eastAsia="ru-RU"/>
              </w:rPr>
              <w:t>7</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B0E2894" w14:textId="1C4EDBA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468 302,5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E35FFA8" w14:textId="3BAD20BB" w:rsidR="00D72E3F" w:rsidRPr="00946835" w:rsidRDefault="00D72E3F" w:rsidP="00D72E3F">
            <w:pPr>
              <w:jc w:val="center"/>
              <w:rPr>
                <w:rFonts w:eastAsia="Times New Roman" w:cs="Times New Roman"/>
                <w:sz w:val="20"/>
                <w:szCs w:val="20"/>
                <w:lang w:eastAsia="ru-RU"/>
              </w:rPr>
            </w:pPr>
            <w:r>
              <w:rPr>
                <w:color w:val="000000"/>
                <w:sz w:val="20"/>
                <w:szCs w:val="20"/>
              </w:rPr>
              <w:t>4</w:t>
            </w:r>
            <w:r w:rsidR="00394E58">
              <w:rPr>
                <w:color w:val="000000"/>
                <w:sz w:val="20"/>
                <w:szCs w:val="20"/>
              </w:rPr>
              <w:t>54</w:t>
            </w:r>
            <w:r>
              <w:rPr>
                <w:color w:val="000000"/>
                <w:sz w:val="20"/>
                <w:szCs w:val="20"/>
              </w:rPr>
              <w:t xml:space="preserve"> 741</w:t>
            </w:r>
            <w:r w:rsidRPr="00946835">
              <w:rPr>
                <w:color w:val="000000"/>
                <w:sz w:val="20"/>
                <w:szCs w:val="20"/>
              </w:rPr>
              <w:t>,</w:t>
            </w: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C97D" w14:textId="3EDCF508" w:rsidR="00D72E3F" w:rsidRPr="00946835" w:rsidRDefault="00D72E3F" w:rsidP="00D72E3F">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7AB1C" w14:textId="3DB10CD9" w:rsidR="00D72E3F" w:rsidRPr="00946835" w:rsidRDefault="00D72E3F" w:rsidP="00D72E3F">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90FA86" w14:textId="4C46AB9C" w:rsidR="00D72E3F" w:rsidRPr="00946835" w:rsidRDefault="00D72E3F" w:rsidP="00D72E3F">
            <w:pPr>
              <w:jc w:val="center"/>
              <w:rPr>
                <w:rFonts w:eastAsia="Times New Roman" w:cs="Times New Roman"/>
                <w:sz w:val="20"/>
                <w:szCs w:val="20"/>
                <w:lang w:eastAsia="ru-RU"/>
              </w:rPr>
            </w:pPr>
            <w:r w:rsidRPr="00946835">
              <w:rPr>
                <w:color w:val="000000"/>
                <w:sz w:val="20"/>
                <w:szCs w:val="20"/>
              </w:rPr>
              <w:t>323 961,4</w:t>
            </w:r>
          </w:p>
        </w:tc>
        <w:tc>
          <w:tcPr>
            <w:tcW w:w="1134" w:type="dxa"/>
            <w:gridSpan w:val="2"/>
            <w:tcBorders>
              <w:left w:val="single" w:sz="4" w:space="0" w:color="auto"/>
              <w:right w:val="single" w:sz="4" w:space="0" w:color="auto"/>
            </w:tcBorders>
            <w:shd w:val="clear" w:color="auto" w:fill="FFFFFF" w:themeFill="background1"/>
          </w:tcPr>
          <w:p w14:paraId="68E7BC78" w14:textId="24DDDC75" w:rsidR="00D72E3F" w:rsidRPr="00946835" w:rsidRDefault="00D72E3F" w:rsidP="00D72E3F">
            <w:pPr>
              <w:jc w:val="center"/>
              <w:rPr>
                <w:sz w:val="20"/>
                <w:szCs w:val="20"/>
              </w:rPr>
            </w:pPr>
            <w:r w:rsidRPr="00946835">
              <w:rPr>
                <w:rFonts w:eastAsia="Times New Roman" w:cs="Times New Roman"/>
                <w:sz w:val="20"/>
                <w:szCs w:val="20"/>
                <w:lang w:eastAsia="ru-RU"/>
              </w:rPr>
              <w:t>МКУ "УТДХ г.о. Мытищи"</w:t>
            </w:r>
          </w:p>
        </w:tc>
      </w:tr>
      <w:tr w:rsidR="00D72E3F" w:rsidRPr="00946835" w14:paraId="477CADC2"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77D14630"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327E85CA"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3ADF7505"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2999041B"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6E3F37A1" w14:textId="423A54E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925 750,0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74AC720C" w14:textId="190C5B8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207 750,0</w:t>
            </w:r>
          </w:p>
        </w:tc>
        <w:tc>
          <w:tcPr>
            <w:tcW w:w="4395" w:type="dxa"/>
            <w:gridSpan w:val="9"/>
            <w:tcBorders>
              <w:top w:val="single" w:sz="4" w:space="0" w:color="auto"/>
              <w:left w:val="single" w:sz="4" w:space="0" w:color="auto"/>
              <w:bottom w:val="nil"/>
              <w:right w:val="single" w:sz="4" w:space="0" w:color="auto"/>
            </w:tcBorders>
            <w:shd w:val="clear" w:color="auto" w:fill="auto"/>
          </w:tcPr>
          <w:p w14:paraId="3ABBB3D9" w14:textId="4E326426" w:rsidR="00D72E3F" w:rsidRPr="00946835" w:rsidRDefault="00D72E3F" w:rsidP="00D72E3F">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4DEF6FC9" w14:textId="7E38F5E5" w:rsidR="00D72E3F" w:rsidRPr="00946835" w:rsidRDefault="00D72E3F" w:rsidP="00D72E3F">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5A057B2" w14:textId="6A3E4834" w:rsidR="00D72E3F" w:rsidRPr="00946835" w:rsidRDefault="00D72E3F" w:rsidP="00D72E3F">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D4AE354" w14:textId="7264D006" w:rsidR="00D72E3F" w:rsidRPr="00946835" w:rsidRDefault="00D72E3F" w:rsidP="00D72E3F">
            <w:pPr>
              <w:jc w:val="center"/>
              <w:rPr>
                <w:rFonts w:eastAsia="Times New Roman" w:cs="Times New Roman"/>
                <w:sz w:val="20"/>
                <w:szCs w:val="20"/>
                <w:lang w:eastAsia="ru-RU"/>
              </w:rPr>
            </w:pPr>
            <w:r w:rsidRPr="00946835">
              <w:rPr>
                <w:color w:val="000000"/>
                <w:sz w:val="20"/>
                <w:szCs w:val="20"/>
              </w:rPr>
              <w:t>179 500,0</w:t>
            </w:r>
          </w:p>
        </w:tc>
        <w:tc>
          <w:tcPr>
            <w:tcW w:w="1134" w:type="dxa"/>
            <w:gridSpan w:val="2"/>
            <w:tcBorders>
              <w:left w:val="single" w:sz="4" w:space="0" w:color="auto"/>
              <w:right w:val="single" w:sz="4" w:space="0" w:color="auto"/>
            </w:tcBorders>
            <w:shd w:val="clear" w:color="auto" w:fill="FFFFFF" w:themeFill="background1"/>
          </w:tcPr>
          <w:p w14:paraId="3D0016EF" w14:textId="6A0EC52A" w:rsidR="00D72E3F" w:rsidRPr="00946835" w:rsidRDefault="00D72E3F" w:rsidP="00D72E3F">
            <w:pPr>
              <w:jc w:val="center"/>
              <w:rPr>
                <w:sz w:val="20"/>
                <w:szCs w:val="20"/>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D72E3F" w:rsidRPr="00946835" w14:paraId="6D3ED212" w14:textId="77777777" w:rsidTr="00341D29">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001AE5A5"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2E8A011"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51517DB3"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E5015DE"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2163B753" w14:textId="66B32EF7" w:rsidR="00D72E3F" w:rsidRPr="00946835"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425 827</w:t>
            </w: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70475FB" w14:textId="36A9F9E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128 327,5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CCD18F1" w14:textId="6073C213" w:rsidR="00D72E3F" w:rsidRPr="00946835" w:rsidRDefault="00D72E3F" w:rsidP="00D72E3F">
            <w:pPr>
              <w:jc w:val="center"/>
              <w:rPr>
                <w:rFonts w:eastAsia="Times New Roman" w:cs="Times New Roman"/>
                <w:sz w:val="20"/>
                <w:szCs w:val="20"/>
                <w:lang w:eastAsia="ru-RU"/>
              </w:rPr>
            </w:pPr>
            <w:r>
              <w:rPr>
                <w:color w:val="000000"/>
                <w:sz w:val="20"/>
                <w:szCs w:val="20"/>
              </w:rPr>
              <w:t>105</w:t>
            </w:r>
            <w:r w:rsidRPr="00946835">
              <w:rPr>
                <w:color w:val="000000"/>
                <w:sz w:val="20"/>
                <w:szCs w:val="20"/>
              </w:rPr>
              <w:t xml:space="preserve"> </w:t>
            </w:r>
            <w:r>
              <w:rPr>
                <w:color w:val="000000"/>
                <w:sz w:val="20"/>
                <w:szCs w:val="20"/>
              </w:rPr>
              <w:t>5</w:t>
            </w:r>
            <w:r w:rsidRPr="00946835">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33427AF1" w14:textId="6CBE8E09" w:rsidR="00D72E3F" w:rsidRPr="00946835" w:rsidRDefault="00D72E3F" w:rsidP="00D72E3F">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18733B88" w14:textId="655BDBEA" w:rsidR="00D72E3F" w:rsidRPr="00946835" w:rsidRDefault="00D72E3F" w:rsidP="00D72E3F">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2A417A9E" w14:textId="10108889" w:rsidR="00D72E3F" w:rsidRPr="00946835" w:rsidRDefault="00D72E3F" w:rsidP="00D72E3F">
            <w:pPr>
              <w:jc w:val="center"/>
              <w:rPr>
                <w:rFonts w:eastAsia="Times New Roman" w:cs="Times New Roman"/>
                <w:sz w:val="20"/>
                <w:szCs w:val="20"/>
                <w:lang w:eastAsia="ru-RU"/>
              </w:rPr>
            </w:pPr>
            <w:r w:rsidRPr="00946835">
              <w:rPr>
                <w:color w:val="000000"/>
                <w:sz w:val="20"/>
                <w:szCs w:val="20"/>
              </w:rPr>
              <w:t>64 000,0</w:t>
            </w:r>
          </w:p>
        </w:tc>
        <w:tc>
          <w:tcPr>
            <w:tcW w:w="1134" w:type="dxa"/>
            <w:gridSpan w:val="2"/>
            <w:tcBorders>
              <w:left w:val="single" w:sz="4" w:space="0" w:color="auto"/>
              <w:right w:val="single" w:sz="4" w:space="0" w:color="auto"/>
            </w:tcBorders>
            <w:shd w:val="clear" w:color="auto" w:fill="FFFFFF" w:themeFill="background1"/>
          </w:tcPr>
          <w:p w14:paraId="2D09D50B" w14:textId="6F8385ED" w:rsidR="00D72E3F" w:rsidRPr="00946835" w:rsidRDefault="00D72E3F" w:rsidP="00D72E3F">
            <w:pPr>
              <w:jc w:val="cente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D72E3F" w:rsidRPr="00946835" w14:paraId="341D24A2" w14:textId="77777777" w:rsidTr="00341D29">
        <w:trPr>
          <w:gridAfter w:val="1"/>
          <w:wAfter w:w="10" w:type="dxa"/>
          <w:trHeight w:val="358"/>
        </w:trPr>
        <w:tc>
          <w:tcPr>
            <w:tcW w:w="546" w:type="dxa"/>
            <w:gridSpan w:val="2"/>
            <w:vMerge/>
            <w:tcBorders>
              <w:left w:val="single" w:sz="4" w:space="0" w:color="auto"/>
              <w:right w:val="single" w:sz="4" w:space="0" w:color="auto"/>
            </w:tcBorders>
            <w:shd w:val="clear" w:color="auto" w:fill="FFFFFF" w:themeFill="background1"/>
          </w:tcPr>
          <w:p w14:paraId="32CDF2FE"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1EFD098"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822144A"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E710FC9"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2774EA2" w14:textId="718635E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w:t>
            </w:r>
            <w:r>
              <w:rPr>
                <w:rFonts w:eastAsia="Times New Roman" w:cs="Times New Roman"/>
                <w:sz w:val="20"/>
                <w:szCs w:val="20"/>
                <w:lang w:eastAsia="ru-RU"/>
              </w:rPr>
              <w:t>49</w:t>
            </w:r>
            <w:r w:rsidRPr="00946835">
              <w:rPr>
                <w:rFonts w:eastAsia="Times New Roman" w:cs="Times New Roman"/>
                <w:sz w:val="20"/>
                <w:szCs w:val="20"/>
                <w:lang w:eastAsia="ru-RU"/>
              </w:rPr>
              <w:t> </w:t>
            </w:r>
            <w:r w:rsidR="0060294E">
              <w:rPr>
                <w:rFonts w:eastAsia="Times New Roman" w:cs="Times New Roman"/>
                <w:sz w:val="20"/>
                <w:szCs w:val="20"/>
                <w:lang w:eastAsia="ru-RU"/>
              </w:rPr>
              <w:t>534</w:t>
            </w:r>
            <w:r w:rsidRPr="00946835">
              <w:rPr>
                <w:rFonts w:eastAsia="Times New Roman" w:cs="Times New Roman"/>
                <w:sz w:val="20"/>
                <w:szCs w:val="20"/>
                <w:lang w:eastAsia="ru-RU"/>
              </w:rPr>
              <w:t>,</w:t>
            </w:r>
            <w:r w:rsidR="0060294E">
              <w:rPr>
                <w:rFonts w:eastAsia="Times New Roman" w:cs="Times New Roman"/>
                <w:sz w:val="20"/>
                <w:szCs w:val="20"/>
                <w:lang w:eastAsia="ru-RU"/>
              </w:rPr>
              <w:t>4</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FD4480A" w14:textId="1C32E11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42 178,0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6185740" w14:textId="1C0DC4CA" w:rsidR="00D72E3F" w:rsidRPr="00946835" w:rsidRDefault="00D72E3F" w:rsidP="00D72E3F">
            <w:pPr>
              <w:jc w:val="center"/>
              <w:rPr>
                <w:rFonts w:eastAsia="Times New Roman" w:cs="Times New Roman"/>
                <w:sz w:val="20"/>
                <w:szCs w:val="20"/>
                <w:lang w:eastAsia="ru-RU"/>
              </w:rPr>
            </w:pPr>
            <w:r w:rsidRPr="00946835">
              <w:rPr>
                <w:color w:val="000000"/>
                <w:sz w:val="20"/>
                <w:szCs w:val="20"/>
              </w:rPr>
              <w:t>2</w:t>
            </w:r>
            <w:r>
              <w:rPr>
                <w:color w:val="000000"/>
                <w:sz w:val="20"/>
                <w:szCs w:val="20"/>
              </w:rPr>
              <w:t>6</w:t>
            </w:r>
            <w:r w:rsidRPr="00946835">
              <w:rPr>
                <w:color w:val="000000"/>
                <w:sz w:val="20"/>
                <w:szCs w:val="20"/>
              </w:rPr>
              <w:t xml:space="preserve"> </w:t>
            </w:r>
            <w:r w:rsidR="0060294E">
              <w:rPr>
                <w:color w:val="000000"/>
                <w:sz w:val="20"/>
                <w:szCs w:val="20"/>
              </w:rPr>
              <w:t>356</w:t>
            </w:r>
            <w:r w:rsidRPr="00946835">
              <w:rPr>
                <w:color w:val="000000"/>
                <w:sz w:val="20"/>
                <w:szCs w:val="20"/>
              </w:rPr>
              <w:t>,</w:t>
            </w:r>
            <w:r w:rsidR="0060294E">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14:paraId="0ED807D2" w14:textId="30897FD3" w:rsidR="00D72E3F" w:rsidRPr="00946835" w:rsidRDefault="00D72E3F" w:rsidP="00D72E3F">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10B0C767" w14:textId="25F98C95" w:rsidR="00D72E3F" w:rsidRPr="00946835" w:rsidRDefault="00D72E3F" w:rsidP="00D72E3F">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38CE947E" w14:textId="7192FC2E" w:rsidR="00D72E3F" w:rsidRPr="00946835" w:rsidRDefault="00D72E3F" w:rsidP="00D72E3F">
            <w:pPr>
              <w:jc w:val="center"/>
              <w:rPr>
                <w:rFonts w:eastAsia="Times New Roman" w:cs="Times New Roman"/>
                <w:sz w:val="20"/>
                <w:szCs w:val="20"/>
                <w:lang w:eastAsia="ru-RU"/>
              </w:rPr>
            </w:pPr>
            <w:r w:rsidRPr="00946835">
              <w:rPr>
                <w:color w:val="000000"/>
                <w:sz w:val="20"/>
                <w:szCs w:val="20"/>
              </w:rPr>
              <w:t>27 000,0</w:t>
            </w:r>
          </w:p>
        </w:tc>
        <w:tc>
          <w:tcPr>
            <w:tcW w:w="1134" w:type="dxa"/>
            <w:gridSpan w:val="2"/>
            <w:tcBorders>
              <w:left w:val="single" w:sz="4" w:space="0" w:color="auto"/>
              <w:right w:val="single" w:sz="4" w:space="0" w:color="auto"/>
            </w:tcBorders>
            <w:shd w:val="clear" w:color="auto" w:fill="FFFFFF" w:themeFill="background1"/>
          </w:tcPr>
          <w:p w14:paraId="68237A71" w14:textId="1F2792C3" w:rsidR="00D72E3F" w:rsidRPr="00946835" w:rsidRDefault="00D72E3F" w:rsidP="00D72E3F">
            <w:pP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D72E3F" w:rsidRPr="00946835" w14:paraId="1296BA4A" w14:textId="77777777" w:rsidTr="0003563A">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6272DF71" w14:textId="77777777" w:rsidR="00D72E3F" w:rsidRPr="00946835" w:rsidRDefault="00D72E3F" w:rsidP="00D72E3F">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6BF2CB10" w14:textId="7A922BA0"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sz w:val="20"/>
                <w:szCs w:val="20"/>
                <w:lang w:eastAsia="ru-RU"/>
              </w:rPr>
              <w:t>Содержание улично-дорожной сети:</w:t>
            </w:r>
          </w:p>
        </w:tc>
        <w:tc>
          <w:tcPr>
            <w:tcW w:w="709" w:type="dxa"/>
            <w:vMerge w:val="restart"/>
            <w:tcBorders>
              <w:left w:val="single" w:sz="4" w:space="0" w:color="auto"/>
              <w:right w:val="single" w:sz="4" w:space="0" w:color="auto"/>
            </w:tcBorders>
            <w:shd w:val="clear" w:color="auto" w:fill="FFFFFF" w:themeFill="background1"/>
          </w:tcPr>
          <w:p w14:paraId="5C651CEC" w14:textId="54A0835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left w:val="single" w:sz="4" w:space="0" w:color="auto"/>
              <w:right w:val="single" w:sz="4" w:space="0" w:color="auto"/>
            </w:tcBorders>
            <w:shd w:val="clear" w:color="auto" w:fill="FFFFFF" w:themeFill="background1"/>
          </w:tcPr>
          <w:p w14:paraId="2E136A2B" w14:textId="2CDCC33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D72E3F" w:rsidRPr="00946835" w:rsidRDefault="00D72E3F" w:rsidP="00D72E3F">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7A102DCC" w14:textId="4FC8F751"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3A3D7F3B" w14:textId="77B9696C" w:rsidR="00D72E3F" w:rsidRPr="00946835" w:rsidRDefault="00D72E3F" w:rsidP="00D72E3F">
            <w:pPr>
              <w:jc w:val="center"/>
              <w:rPr>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FFFFFF" w:themeFill="background1"/>
          </w:tcPr>
          <w:p w14:paraId="6572A8AB" w14:textId="40165BFD" w:rsidR="00D72E3F" w:rsidRPr="00946835" w:rsidRDefault="00D72E3F" w:rsidP="00D72E3F">
            <w:pPr>
              <w:jc w:val="center"/>
              <w:rPr>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7ABD9750" w14:textId="01463B68" w:rsidR="00D72E3F" w:rsidRPr="00946835" w:rsidRDefault="00D72E3F" w:rsidP="00D72E3F">
            <w:pPr>
              <w:jc w:val="center"/>
              <w:rPr>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5662C72E" w14:textId="073C9E43" w:rsidR="00D72E3F" w:rsidRPr="00946835" w:rsidRDefault="00D72E3F" w:rsidP="00D72E3F">
            <w:pPr>
              <w:jc w:val="center"/>
              <w:rPr>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1B231F11" w14:textId="5AE18FDC" w:rsidR="00D72E3F" w:rsidRPr="00946835" w:rsidRDefault="00D72E3F" w:rsidP="00D72E3F">
            <w:pPr>
              <w:jc w:val="center"/>
              <w:rPr>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FFFFFF" w:themeFill="background1"/>
          </w:tcPr>
          <w:p w14:paraId="2D6B9097" w14:textId="1A032146" w:rsidR="00D72E3F" w:rsidRPr="00946835" w:rsidRDefault="00D72E3F" w:rsidP="00D72E3F">
            <w:pPr>
              <w:jc w:val="center"/>
              <w:rPr>
                <w:sz w:val="20"/>
                <w:szCs w:val="20"/>
              </w:rPr>
            </w:pPr>
            <w:r w:rsidRPr="00946835">
              <w:rPr>
                <w:sz w:val="20"/>
                <w:szCs w:val="20"/>
              </w:rPr>
              <w:t>Х</w:t>
            </w:r>
          </w:p>
        </w:tc>
      </w:tr>
      <w:tr w:rsidR="00D72E3F" w:rsidRPr="00946835" w14:paraId="613EFCFC" w14:textId="77777777" w:rsidTr="0003563A">
        <w:trPr>
          <w:gridAfter w:val="1"/>
          <w:wAfter w:w="10" w:type="dxa"/>
          <w:trHeight w:val="73"/>
        </w:trPr>
        <w:tc>
          <w:tcPr>
            <w:tcW w:w="546" w:type="dxa"/>
            <w:gridSpan w:val="2"/>
            <w:vMerge/>
            <w:tcBorders>
              <w:left w:val="single" w:sz="4" w:space="0" w:color="auto"/>
              <w:right w:val="single" w:sz="4" w:space="0" w:color="auto"/>
            </w:tcBorders>
            <w:shd w:val="clear" w:color="auto" w:fill="FFFFFF" w:themeFill="background1"/>
          </w:tcPr>
          <w:p w14:paraId="6AC301BC"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5626689B" w14:textId="77777777" w:rsidR="00D72E3F" w:rsidRPr="00946835" w:rsidRDefault="00D72E3F" w:rsidP="00D72E3F">
            <w:pPr>
              <w:rPr>
                <w:rFonts w:eastAsia="Times New Roman" w:cs="Times New Roman"/>
                <w:sz w:val="20"/>
                <w:szCs w:val="20"/>
                <w:highlight w:val="cyan"/>
                <w:lang w:eastAsia="ru-RU"/>
              </w:rPr>
            </w:pPr>
          </w:p>
        </w:tc>
        <w:tc>
          <w:tcPr>
            <w:tcW w:w="709" w:type="dxa"/>
            <w:vMerge/>
            <w:tcBorders>
              <w:left w:val="single" w:sz="4" w:space="0" w:color="auto"/>
              <w:right w:val="single" w:sz="4" w:space="0" w:color="auto"/>
            </w:tcBorders>
            <w:shd w:val="clear" w:color="auto" w:fill="FFFFFF" w:themeFill="background1"/>
          </w:tcPr>
          <w:p w14:paraId="1A87DDF3"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695A6C5F" w14:textId="77777777" w:rsidR="00D72E3F" w:rsidRPr="00946835" w:rsidRDefault="00D72E3F" w:rsidP="00D72E3F">
            <w:pPr>
              <w:jc w:val="cente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FFFFFF" w:themeFill="background1"/>
          </w:tcPr>
          <w:p w14:paraId="4CFC6216" w14:textId="5D7FCD18" w:rsidR="00D72E3F" w:rsidRPr="00946835" w:rsidRDefault="00D72E3F" w:rsidP="00D72E3F">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shd w:val="clear" w:color="auto" w:fill="FFFFFF" w:themeFill="background1"/>
          </w:tcPr>
          <w:p w14:paraId="4B5D1B0E" w14:textId="77777777" w:rsidR="00D72E3F" w:rsidRPr="00946835" w:rsidRDefault="00D72E3F" w:rsidP="00D72E3F">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FFFFFF" w:themeFill="background1"/>
          </w:tcPr>
          <w:p w14:paraId="094BBD36" w14:textId="59B9E398" w:rsidR="00D72E3F" w:rsidRPr="00946835" w:rsidRDefault="00D72E3F" w:rsidP="00D72E3F">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6A67697" w14:textId="5B20491C"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9A68494" w14:textId="7EB2A66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8F1F0" w14:textId="6B75F4BF" w:rsidR="00D72E3F" w:rsidRPr="00946835" w:rsidRDefault="00D72E3F" w:rsidP="00D72E3F">
            <w:pPr>
              <w:jc w:val="center"/>
              <w:rPr>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7A66BAA" w14:textId="23781967" w:rsidR="00D72E3F" w:rsidRPr="00946835" w:rsidRDefault="00D72E3F" w:rsidP="00D72E3F">
            <w:pPr>
              <w:jc w:val="center"/>
              <w:rPr>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67D2CAE" w14:textId="4C25BE82" w:rsidR="00D72E3F" w:rsidRPr="00946835" w:rsidRDefault="00D72E3F" w:rsidP="00D72E3F">
            <w:pPr>
              <w:jc w:val="center"/>
              <w:rPr>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B27D379"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31E88EA4" w14:textId="77777777" w:rsidR="00D72E3F" w:rsidRPr="00946835" w:rsidRDefault="00D72E3F" w:rsidP="00D72E3F">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57E3B675" w14:textId="77777777" w:rsidR="00D72E3F" w:rsidRPr="00946835" w:rsidRDefault="00D72E3F" w:rsidP="00D72E3F">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FFFFFF" w:themeFill="background1"/>
          </w:tcPr>
          <w:p w14:paraId="55DB830A" w14:textId="77777777" w:rsidR="00D72E3F" w:rsidRPr="00946835" w:rsidRDefault="00D72E3F" w:rsidP="00D72E3F">
            <w:pPr>
              <w:rPr>
                <w:sz w:val="20"/>
                <w:szCs w:val="20"/>
              </w:rPr>
            </w:pPr>
          </w:p>
        </w:tc>
      </w:tr>
      <w:tr w:rsidR="00D72E3F" w:rsidRPr="00946835" w14:paraId="45E58939" w14:textId="77777777" w:rsidTr="0003563A">
        <w:trPr>
          <w:gridAfter w:val="1"/>
          <w:wAfter w:w="10" w:type="dxa"/>
          <w:trHeight w:val="219"/>
        </w:trPr>
        <w:tc>
          <w:tcPr>
            <w:tcW w:w="546" w:type="dxa"/>
            <w:gridSpan w:val="2"/>
            <w:vMerge/>
            <w:tcBorders>
              <w:left w:val="single" w:sz="4" w:space="0" w:color="auto"/>
              <w:right w:val="single" w:sz="4" w:space="0" w:color="auto"/>
            </w:tcBorders>
            <w:shd w:val="clear" w:color="auto" w:fill="FFFFFF" w:themeFill="background1"/>
          </w:tcPr>
          <w:p w14:paraId="52E10464" w14:textId="77777777" w:rsidR="00D72E3F" w:rsidRPr="00946835" w:rsidRDefault="00D72E3F" w:rsidP="00D72E3F">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1D725F26" w14:textId="0ABE6C76" w:rsidR="00D72E3F" w:rsidRPr="00946835" w:rsidRDefault="00D72E3F" w:rsidP="00D72E3F">
            <w:pPr>
              <w:rPr>
                <w:rFonts w:eastAsia="Times New Roman" w:cs="Times New Roman"/>
                <w:sz w:val="20"/>
                <w:szCs w:val="20"/>
                <w:highlight w:val="cyan"/>
                <w:lang w:eastAsia="ru-RU"/>
              </w:rPr>
            </w:pPr>
            <w:r w:rsidRPr="00946835">
              <w:rPr>
                <w:rFonts w:eastAsia="Times New Roman" w:cs="Times New Roman"/>
                <w:color w:val="000000"/>
                <w:sz w:val="20"/>
                <w:szCs w:val="20"/>
                <w:lang w:eastAsia="ru-RU"/>
              </w:rPr>
              <w:t xml:space="preserve">дорог, тыс. кв. м </w:t>
            </w:r>
          </w:p>
        </w:tc>
        <w:tc>
          <w:tcPr>
            <w:tcW w:w="709" w:type="dxa"/>
            <w:vMerge/>
            <w:tcBorders>
              <w:left w:val="single" w:sz="4" w:space="0" w:color="auto"/>
              <w:right w:val="single" w:sz="4" w:space="0" w:color="auto"/>
            </w:tcBorders>
            <w:shd w:val="clear" w:color="auto" w:fill="FFFFFF" w:themeFill="background1"/>
          </w:tcPr>
          <w:p w14:paraId="47B90115"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1F6B5906"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442FF36" w14:textId="6BD7C8C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35E10F47" w14:textId="61CEA24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2 734</w:t>
            </w:r>
          </w:p>
        </w:tc>
        <w:tc>
          <w:tcPr>
            <w:tcW w:w="851" w:type="dxa"/>
            <w:tcBorders>
              <w:top w:val="single" w:sz="4" w:space="0" w:color="auto"/>
              <w:left w:val="single" w:sz="4" w:space="0" w:color="auto"/>
              <w:right w:val="single" w:sz="4" w:space="0" w:color="auto"/>
            </w:tcBorders>
            <w:shd w:val="clear" w:color="auto" w:fill="FFFFFF" w:themeFill="background1"/>
          </w:tcPr>
          <w:p w14:paraId="4945B81F" w14:textId="2DB41C9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12B560B2" w14:textId="0A19B2A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3" w:type="dxa"/>
            <w:tcBorders>
              <w:top w:val="single" w:sz="4" w:space="0" w:color="auto"/>
              <w:left w:val="single" w:sz="4" w:space="0" w:color="auto"/>
              <w:right w:val="single" w:sz="4" w:space="0" w:color="auto"/>
            </w:tcBorders>
            <w:shd w:val="clear" w:color="auto" w:fill="FFFFFF" w:themeFill="background1"/>
          </w:tcPr>
          <w:p w14:paraId="534B4190" w14:textId="549F55B8" w:rsidR="00D72E3F" w:rsidRPr="00946835" w:rsidRDefault="00D72E3F" w:rsidP="00D72E3F">
            <w:pPr>
              <w:jc w:val="center"/>
              <w:rPr>
                <w:sz w:val="20"/>
                <w:szCs w:val="20"/>
              </w:rPr>
            </w:pPr>
            <w:r w:rsidRPr="00946835">
              <w:rPr>
                <w:rFonts w:eastAsia="Times New Roman" w:cs="Times New Roman"/>
                <w:sz w:val="20"/>
                <w:szCs w:val="20"/>
                <w:lang w:eastAsia="ru-RU"/>
              </w:rPr>
              <w:t>2 929</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091F144C" w14:textId="4FCBEECF" w:rsidR="00D72E3F" w:rsidRPr="00946835" w:rsidRDefault="00D72E3F" w:rsidP="00D72E3F">
            <w:pPr>
              <w:jc w:val="center"/>
              <w:rPr>
                <w:sz w:val="20"/>
                <w:szCs w:val="20"/>
              </w:rPr>
            </w:pPr>
            <w:r w:rsidRPr="00946835">
              <w:rPr>
                <w:rFonts w:eastAsia="Times New Roman" w:cs="Times New Roman"/>
                <w:sz w:val="20"/>
                <w:szCs w:val="20"/>
                <w:lang w:eastAsia="ru-RU"/>
              </w:rPr>
              <w:t>2 929</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085A5911" w14:textId="13427082" w:rsidR="00D72E3F" w:rsidRPr="00946835" w:rsidRDefault="00D72E3F" w:rsidP="00D72E3F">
            <w:pPr>
              <w:jc w:val="center"/>
              <w:rPr>
                <w:sz w:val="20"/>
                <w:szCs w:val="20"/>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0D179029" w14:textId="6FE575C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5C022419" w14:textId="225A556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1787CEB3" w14:textId="6371EE2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134" w:type="dxa"/>
            <w:gridSpan w:val="2"/>
            <w:vMerge/>
            <w:tcBorders>
              <w:left w:val="single" w:sz="4" w:space="0" w:color="auto"/>
              <w:right w:val="single" w:sz="4" w:space="0" w:color="auto"/>
            </w:tcBorders>
            <w:shd w:val="clear" w:color="auto" w:fill="FFFFFF" w:themeFill="background1"/>
          </w:tcPr>
          <w:p w14:paraId="501161E6" w14:textId="77777777" w:rsidR="00D72E3F" w:rsidRPr="00946835" w:rsidRDefault="00D72E3F" w:rsidP="00D72E3F">
            <w:pPr>
              <w:rPr>
                <w:sz w:val="20"/>
                <w:szCs w:val="20"/>
              </w:rPr>
            </w:pPr>
          </w:p>
        </w:tc>
      </w:tr>
      <w:tr w:rsidR="00D72E3F" w:rsidRPr="00946835" w14:paraId="32FE46DF" w14:textId="77777777" w:rsidTr="0003563A">
        <w:trPr>
          <w:gridAfter w:val="1"/>
          <w:wAfter w:w="10" w:type="dxa"/>
          <w:trHeight w:val="208"/>
        </w:trPr>
        <w:tc>
          <w:tcPr>
            <w:tcW w:w="546" w:type="dxa"/>
            <w:gridSpan w:val="2"/>
            <w:vMerge/>
            <w:tcBorders>
              <w:left w:val="single" w:sz="4" w:space="0" w:color="auto"/>
              <w:right w:val="single" w:sz="4" w:space="0" w:color="auto"/>
            </w:tcBorders>
            <w:shd w:val="clear" w:color="auto" w:fill="FFFFFF" w:themeFill="background1"/>
          </w:tcPr>
          <w:p w14:paraId="7E4F28CD" w14:textId="77777777" w:rsidR="00D72E3F" w:rsidRPr="00946835" w:rsidRDefault="00D72E3F" w:rsidP="00D72E3F">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3DDD3A75" w14:textId="5A379A4B"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тротуаров, тыс. кв. м</w:t>
            </w:r>
          </w:p>
        </w:tc>
        <w:tc>
          <w:tcPr>
            <w:tcW w:w="709" w:type="dxa"/>
            <w:vMerge/>
            <w:tcBorders>
              <w:left w:val="single" w:sz="4" w:space="0" w:color="auto"/>
              <w:right w:val="single" w:sz="4" w:space="0" w:color="auto"/>
            </w:tcBorders>
            <w:shd w:val="clear" w:color="auto" w:fill="FFFFFF" w:themeFill="background1"/>
          </w:tcPr>
          <w:p w14:paraId="6B186940"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28AB8C8"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3EDFA64D" w14:textId="1E463C25" w:rsidR="00D72E3F" w:rsidRPr="00946835" w:rsidRDefault="00D72E3F" w:rsidP="00D72E3F">
            <w:pPr>
              <w:jc w:val="center"/>
              <w:rPr>
                <w:sz w:val="20"/>
                <w:szCs w:val="20"/>
              </w:rPr>
            </w:pPr>
            <w:r w:rsidRPr="00946835">
              <w:rPr>
                <w:sz w:val="20"/>
                <w:szCs w:val="20"/>
              </w:rPr>
              <w:t>363</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684A2B5" w14:textId="10D9EA26" w:rsidR="00D72E3F" w:rsidRPr="00946835" w:rsidRDefault="00D72E3F" w:rsidP="00D72E3F">
            <w:pPr>
              <w:jc w:val="center"/>
              <w:rPr>
                <w:sz w:val="20"/>
                <w:szCs w:val="20"/>
              </w:rPr>
            </w:pPr>
            <w:r w:rsidRPr="00946835">
              <w:rPr>
                <w:sz w:val="20"/>
                <w:szCs w:val="20"/>
              </w:rPr>
              <w:t>348,4</w:t>
            </w:r>
          </w:p>
        </w:tc>
        <w:tc>
          <w:tcPr>
            <w:tcW w:w="851" w:type="dxa"/>
            <w:tcBorders>
              <w:top w:val="single" w:sz="4" w:space="0" w:color="auto"/>
              <w:left w:val="single" w:sz="4" w:space="0" w:color="auto"/>
              <w:right w:val="single" w:sz="4" w:space="0" w:color="auto"/>
            </w:tcBorders>
            <w:shd w:val="clear" w:color="auto" w:fill="FFFFFF" w:themeFill="background1"/>
          </w:tcPr>
          <w:p w14:paraId="29B020C8" w14:textId="1BC7DEB2" w:rsidR="00D72E3F" w:rsidRPr="00946835" w:rsidRDefault="00D72E3F" w:rsidP="00D72E3F">
            <w:pPr>
              <w:jc w:val="center"/>
              <w:rPr>
                <w:sz w:val="20"/>
                <w:szCs w:val="20"/>
              </w:rPr>
            </w:pPr>
            <w:r w:rsidRPr="00946835">
              <w:rPr>
                <w:sz w:val="20"/>
                <w:szCs w:val="20"/>
              </w:rPr>
              <w:t>363</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64E6617C" w14:textId="098882BD" w:rsidR="00D72E3F" w:rsidRPr="00946835" w:rsidRDefault="00D72E3F" w:rsidP="00D72E3F">
            <w:pPr>
              <w:jc w:val="center"/>
              <w:rPr>
                <w:sz w:val="20"/>
                <w:szCs w:val="20"/>
              </w:rPr>
            </w:pPr>
            <w:r w:rsidRPr="00946835">
              <w:rPr>
                <w:sz w:val="20"/>
                <w:szCs w:val="20"/>
              </w:rPr>
              <w:t>363</w:t>
            </w:r>
          </w:p>
        </w:tc>
        <w:tc>
          <w:tcPr>
            <w:tcW w:w="993" w:type="dxa"/>
            <w:tcBorders>
              <w:top w:val="single" w:sz="4" w:space="0" w:color="auto"/>
              <w:left w:val="single" w:sz="4" w:space="0" w:color="auto"/>
              <w:right w:val="single" w:sz="4" w:space="0" w:color="auto"/>
            </w:tcBorders>
            <w:shd w:val="clear" w:color="auto" w:fill="FFFFFF" w:themeFill="background1"/>
          </w:tcPr>
          <w:p w14:paraId="7536C12A" w14:textId="3FC1C103" w:rsidR="00D72E3F" w:rsidRPr="00946835" w:rsidRDefault="00D72E3F" w:rsidP="00D72E3F">
            <w:pPr>
              <w:jc w:val="center"/>
              <w:rPr>
                <w:sz w:val="20"/>
                <w:szCs w:val="20"/>
              </w:rPr>
            </w:pPr>
            <w:r w:rsidRPr="00946835">
              <w:rPr>
                <w:sz w:val="20"/>
                <w:szCs w:val="20"/>
              </w:rPr>
              <w:t>363</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09D5068" w14:textId="609046EE" w:rsidR="00D72E3F" w:rsidRPr="00946835" w:rsidRDefault="00D72E3F" w:rsidP="00D72E3F">
            <w:pPr>
              <w:jc w:val="center"/>
              <w:rPr>
                <w:sz w:val="20"/>
                <w:szCs w:val="20"/>
              </w:rPr>
            </w:pPr>
            <w:r w:rsidRPr="00946835">
              <w:rPr>
                <w:sz w:val="20"/>
                <w:szCs w:val="20"/>
              </w:rPr>
              <w:t>363</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24FBA30E" w14:textId="02366BCC" w:rsidR="00D72E3F" w:rsidRPr="00946835" w:rsidRDefault="00D72E3F" w:rsidP="00D72E3F">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64AB03B6" w14:textId="2F4A85B8" w:rsidR="00D72E3F" w:rsidRPr="00946835" w:rsidRDefault="00D72E3F" w:rsidP="00D72E3F">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0FBA3CBB" w14:textId="38ABDA64" w:rsidR="00D72E3F" w:rsidRPr="00946835" w:rsidRDefault="00D72E3F" w:rsidP="00D72E3F">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1E956DD2" w14:textId="3DBAEE17" w:rsidR="00D72E3F" w:rsidRPr="00946835" w:rsidRDefault="00D72E3F" w:rsidP="00D72E3F">
            <w:pPr>
              <w:jc w:val="center"/>
              <w:rPr>
                <w:sz w:val="20"/>
                <w:szCs w:val="20"/>
              </w:rPr>
            </w:pPr>
            <w:r w:rsidRPr="00946835">
              <w:rPr>
                <w:sz w:val="20"/>
                <w:szCs w:val="20"/>
              </w:rPr>
              <w:t>363</w:t>
            </w:r>
          </w:p>
        </w:tc>
        <w:tc>
          <w:tcPr>
            <w:tcW w:w="1134" w:type="dxa"/>
            <w:gridSpan w:val="2"/>
            <w:vMerge/>
            <w:tcBorders>
              <w:left w:val="single" w:sz="4" w:space="0" w:color="auto"/>
              <w:right w:val="single" w:sz="4" w:space="0" w:color="auto"/>
            </w:tcBorders>
            <w:shd w:val="clear" w:color="auto" w:fill="FFFFFF" w:themeFill="background1"/>
          </w:tcPr>
          <w:p w14:paraId="65A2D625" w14:textId="77777777" w:rsidR="00D72E3F" w:rsidRPr="00946835" w:rsidRDefault="00D72E3F" w:rsidP="00D72E3F">
            <w:pPr>
              <w:rPr>
                <w:sz w:val="20"/>
                <w:szCs w:val="20"/>
              </w:rPr>
            </w:pPr>
          </w:p>
        </w:tc>
      </w:tr>
      <w:tr w:rsidR="00D72E3F" w:rsidRPr="00946835" w14:paraId="51E49833" w14:textId="77777777" w:rsidTr="0003563A">
        <w:trPr>
          <w:gridAfter w:val="1"/>
          <w:wAfter w:w="10" w:type="dxa"/>
          <w:trHeight w:val="379"/>
        </w:trPr>
        <w:tc>
          <w:tcPr>
            <w:tcW w:w="546" w:type="dxa"/>
            <w:gridSpan w:val="2"/>
            <w:vMerge/>
            <w:tcBorders>
              <w:left w:val="single" w:sz="4" w:space="0" w:color="auto"/>
              <w:right w:val="single" w:sz="4" w:space="0" w:color="auto"/>
            </w:tcBorders>
            <w:shd w:val="clear" w:color="auto" w:fill="FFFFFF" w:themeFill="background1"/>
          </w:tcPr>
          <w:p w14:paraId="509F43D4" w14:textId="77777777" w:rsidR="00D72E3F" w:rsidRPr="00946835" w:rsidRDefault="00D72E3F" w:rsidP="00D72E3F">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08FA07B2" w14:textId="4F7A4C01" w:rsidR="00D72E3F" w:rsidRPr="00946835" w:rsidRDefault="00D72E3F" w:rsidP="00D72E3F">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подземных пешеходных переходов, кв. м</w:t>
            </w:r>
          </w:p>
        </w:tc>
        <w:tc>
          <w:tcPr>
            <w:tcW w:w="709" w:type="dxa"/>
            <w:vMerge/>
            <w:tcBorders>
              <w:left w:val="single" w:sz="4" w:space="0" w:color="auto"/>
              <w:right w:val="single" w:sz="4" w:space="0" w:color="auto"/>
            </w:tcBorders>
            <w:shd w:val="clear" w:color="auto" w:fill="FFFFFF" w:themeFill="background1"/>
          </w:tcPr>
          <w:p w14:paraId="7B05DC73"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AE72F19"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0206ADB9" w14:textId="55A3AF84" w:rsidR="00D72E3F" w:rsidRPr="00946835" w:rsidRDefault="00D72E3F" w:rsidP="00D72E3F">
            <w:pPr>
              <w:jc w:val="center"/>
              <w:rPr>
                <w:sz w:val="20"/>
                <w:szCs w:val="20"/>
              </w:rPr>
            </w:pPr>
            <w:r w:rsidRPr="00946835">
              <w:rPr>
                <w:sz w:val="20"/>
                <w:szCs w:val="20"/>
              </w:rPr>
              <w:t>447</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A7F97E3" w14:textId="733EB174" w:rsidR="00D72E3F" w:rsidRPr="00946835" w:rsidRDefault="00D72E3F" w:rsidP="00D72E3F">
            <w:pPr>
              <w:jc w:val="center"/>
              <w:rPr>
                <w:sz w:val="20"/>
                <w:szCs w:val="20"/>
              </w:rPr>
            </w:pPr>
            <w:r w:rsidRPr="00946835">
              <w:rPr>
                <w:sz w:val="20"/>
                <w:szCs w:val="20"/>
              </w:rPr>
              <w:t>447</w:t>
            </w:r>
          </w:p>
        </w:tc>
        <w:tc>
          <w:tcPr>
            <w:tcW w:w="851" w:type="dxa"/>
            <w:tcBorders>
              <w:top w:val="single" w:sz="4" w:space="0" w:color="auto"/>
              <w:left w:val="single" w:sz="4" w:space="0" w:color="auto"/>
              <w:right w:val="single" w:sz="4" w:space="0" w:color="auto"/>
            </w:tcBorders>
            <w:shd w:val="clear" w:color="auto" w:fill="FFFFFF" w:themeFill="background1"/>
          </w:tcPr>
          <w:p w14:paraId="7927AFFF" w14:textId="479C027F" w:rsidR="00D72E3F" w:rsidRPr="00946835" w:rsidRDefault="00D72E3F" w:rsidP="00D72E3F">
            <w:pPr>
              <w:jc w:val="center"/>
              <w:rPr>
                <w:sz w:val="20"/>
                <w:szCs w:val="20"/>
              </w:rPr>
            </w:pPr>
            <w:r w:rsidRPr="00946835">
              <w:rPr>
                <w:sz w:val="20"/>
                <w:szCs w:val="20"/>
              </w:rPr>
              <w:t>447</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0297D515" w14:textId="4FF45900" w:rsidR="00D72E3F" w:rsidRPr="00946835" w:rsidRDefault="00D72E3F" w:rsidP="00D72E3F">
            <w:pPr>
              <w:jc w:val="center"/>
              <w:rPr>
                <w:sz w:val="20"/>
                <w:szCs w:val="20"/>
              </w:rPr>
            </w:pPr>
            <w:r w:rsidRPr="00946835">
              <w:rPr>
                <w:sz w:val="20"/>
                <w:szCs w:val="20"/>
              </w:rPr>
              <w:t>447</w:t>
            </w:r>
          </w:p>
        </w:tc>
        <w:tc>
          <w:tcPr>
            <w:tcW w:w="993" w:type="dxa"/>
            <w:tcBorders>
              <w:top w:val="single" w:sz="4" w:space="0" w:color="auto"/>
              <w:left w:val="single" w:sz="4" w:space="0" w:color="auto"/>
              <w:right w:val="single" w:sz="4" w:space="0" w:color="auto"/>
            </w:tcBorders>
            <w:shd w:val="clear" w:color="auto" w:fill="FFFFFF" w:themeFill="background1"/>
          </w:tcPr>
          <w:p w14:paraId="15D63B75" w14:textId="6B465825" w:rsidR="00D72E3F" w:rsidRPr="00946835" w:rsidRDefault="00D72E3F" w:rsidP="00D72E3F">
            <w:pPr>
              <w:jc w:val="center"/>
              <w:rPr>
                <w:sz w:val="20"/>
                <w:szCs w:val="20"/>
              </w:rPr>
            </w:pPr>
            <w:r w:rsidRPr="00946835">
              <w:rPr>
                <w:sz w:val="20"/>
                <w:szCs w:val="20"/>
              </w:rPr>
              <w:t>447</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6B3AD27" w14:textId="00B779B6" w:rsidR="00D72E3F" w:rsidRPr="00946835" w:rsidRDefault="00D72E3F" w:rsidP="00D72E3F">
            <w:pPr>
              <w:jc w:val="center"/>
              <w:rPr>
                <w:sz w:val="20"/>
                <w:szCs w:val="20"/>
              </w:rPr>
            </w:pPr>
            <w:r w:rsidRPr="00946835">
              <w:rPr>
                <w:sz w:val="20"/>
                <w:szCs w:val="20"/>
              </w:rPr>
              <w:t>447</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55434B4D" w14:textId="34AE5BA0" w:rsidR="00D72E3F" w:rsidRPr="00946835" w:rsidRDefault="00D72E3F" w:rsidP="00D72E3F">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11ACB28D" w14:textId="65D88EED" w:rsidR="00D72E3F" w:rsidRPr="00946835" w:rsidRDefault="00D72E3F" w:rsidP="00D72E3F">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294A9315" w14:textId="78FB7FDE" w:rsidR="00D72E3F" w:rsidRPr="00946835" w:rsidRDefault="00D72E3F" w:rsidP="00D72E3F">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7239B0AD" w14:textId="430636AF" w:rsidR="00D72E3F" w:rsidRPr="00946835" w:rsidRDefault="00D72E3F" w:rsidP="00D72E3F">
            <w:pPr>
              <w:jc w:val="center"/>
              <w:rPr>
                <w:sz w:val="20"/>
                <w:szCs w:val="20"/>
              </w:rPr>
            </w:pPr>
            <w:r w:rsidRPr="00946835">
              <w:rPr>
                <w:sz w:val="20"/>
                <w:szCs w:val="20"/>
              </w:rPr>
              <w:t>447</w:t>
            </w:r>
          </w:p>
        </w:tc>
        <w:tc>
          <w:tcPr>
            <w:tcW w:w="1134" w:type="dxa"/>
            <w:gridSpan w:val="2"/>
            <w:vMerge/>
            <w:tcBorders>
              <w:left w:val="single" w:sz="4" w:space="0" w:color="auto"/>
              <w:right w:val="single" w:sz="4" w:space="0" w:color="auto"/>
            </w:tcBorders>
            <w:shd w:val="clear" w:color="auto" w:fill="FFFFFF" w:themeFill="background1"/>
          </w:tcPr>
          <w:p w14:paraId="2A3BC440" w14:textId="77777777" w:rsidR="00D72E3F" w:rsidRPr="00946835" w:rsidRDefault="00D72E3F" w:rsidP="00D72E3F">
            <w:pPr>
              <w:rPr>
                <w:sz w:val="20"/>
                <w:szCs w:val="20"/>
              </w:rPr>
            </w:pPr>
          </w:p>
        </w:tc>
      </w:tr>
      <w:tr w:rsidR="00D72E3F" w:rsidRPr="00946835" w14:paraId="2C872597" w14:textId="77777777" w:rsidTr="0003563A">
        <w:trPr>
          <w:gridAfter w:val="1"/>
          <w:wAfter w:w="10" w:type="dxa"/>
          <w:trHeight w:val="333"/>
        </w:trPr>
        <w:tc>
          <w:tcPr>
            <w:tcW w:w="546" w:type="dxa"/>
            <w:gridSpan w:val="2"/>
            <w:vMerge/>
            <w:tcBorders>
              <w:left w:val="single" w:sz="4" w:space="0" w:color="auto"/>
              <w:right w:val="single" w:sz="4" w:space="0" w:color="auto"/>
            </w:tcBorders>
            <w:shd w:val="clear" w:color="auto" w:fill="FFFFFF" w:themeFill="background1"/>
          </w:tcPr>
          <w:p w14:paraId="772D7BCF" w14:textId="77777777" w:rsidR="00D72E3F" w:rsidRPr="00946835" w:rsidRDefault="00D72E3F" w:rsidP="00D72E3F">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26F3A1BF" w14:textId="3059D910"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Протяженность ливневой канализации, </w:t>
            </w:r>
            <w:proofErr w:type="spellStart"/>
            <w:r w:rsidRPr="00946835">
              <w:rPr>
                <w:rFonts w:eastAsia="Times New Roman" w:cs="Times New Roman"/>
                <w:sz w:val="20"/>
                <w:szCs w:val="20"/>
                <w:lang w:eastAsia="ru-RU"/>
              </w:rPr>
              <w:t>тыс.п.м</w:t>
            </w:r>
            <w:proofErr w:type="spellEnd"/>
            <w:r w:rsidRPr="00946835">
              <w:rPr>
                <w:rFonts w:eastAsia="Times New Roman" w:cs="Times New Roman"/>
                <w:sz w:val="20"/>
                <w:szCs w:val="20"/>
                <w:lang w:eastAsia="ru-RU"/>
              </w:rPr>
              <w:t>.</w:t>
            </w:r>
          </w:p>
        </w:tc>
        <w:tc>
          <w:tcPr>
            <w:tcW w:w="709" w:type="dxa"/>
            <w:tcBorders>
              <w:left w:val="single" w:sz="4" w:space="0" w:color="auto"/>
              <w:right w:val="single" w:sz="4" w:space="0" w:color="auto"/>
            </w:tcBorders>
            <w:shd w:val="clear" w:color="auto" w:fill="FFFFFF" w:themeFill="background1"/>
          </w:tcPr>
          <w:p w14:paraId="6B90E571" w14:textId="7FA06AF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30BEFDB6" w14:textId="4835576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455EBF9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A155A4" w14:textId="3BB99B8F"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84,1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34D806B6"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5E86566C"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62AE530F"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54B560E2"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4D52904C"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73769769"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279B9540"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16B986B4"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47,86</w:t>
            </w:r>
          </w:p>
        </w:tc>
        <w:tc>
          <w:tcPr>
            <w:tcW w:w="1134" w:type="dxa"/>
            <w:gridSpan w:val="2"/>
            <w:tcBorders>
              <w:left w:val="single" w:sz="4" w:space="0" w:color="auto"/>
              <w:right w:val="single" w:sz="4" w:space="0" w:color="auto"/>
            </w:tcBorders>
            <w:shd w:val="clear" w:color="auto" w:fill="FFFFFF" w:themeFill="background1"/>
          </w:tcPr>
          <w:p w14:paraId="2C4D4CC6" w14:textId="0D3A87AF" w:rsidR="00D72E3F" w:rsidRPr="00946835" w:rsidRDefault="00D72E3F" w:rsidP="00D72E3F">
            <w:pPr>
              <w:jc w:val="center"/>
              <w:rPr>
                <w:rFonts w:eastAsia="Times New Roman" w:cs="Times New Roman"/>
                <w:sz w:val="20"/>
                <w:szCs w:val="20"/>
                <w:lang w:eastAsia="ru-RU"/>
              </w:rPr>
            </w:pPr>
            <w:r w:rsidRPr="00946835">
              <w:rPr>
                <w:sz w:val="20"/>
                <w:szCs w:val="20"/>
              </w:rPr>
              <w:t>Х</w:t>
            </w:r>
          </w:p>
        </w:tc>
      </w:tr>
      <w:tr w:rsidR="00D72E3F" w:rsidRPr="00946835" w14:paraId="3922772C" w14:textId="77777777" w:rsidTr="0003563A">
        <w:trPr>
          <w:gridAfter w:val="1"/>
          <w:wAfter w:w="10" w:type="dxa"/>
          <w:trHeight w:val="185"/>
        </w:trPr>
        <w:tc>
          <w:tcPr>
            <w:tcW w:w="546" w:type="dxa"/>
            <w:gridSpan w:val="2"/>
            <w:vMerge/>
            <w:tcBorders>
              <w:left w:val="single" w:sz="4" w:space="0" w:color="auto"/>
              <w:right w:val="single" w:sz="4" w:space="0" w:color="auto"/>
            </w:tcBorders>
            <w:shd w:val="clear" w:color="auto" w:fill="FFFFFF" w:themeFill="background1"/>
          </w:tcPr>
          <w:p w14:paraId="354A4733" w14:textId="77777777" w:rsidR="00D72E3F" w:rsidRPr="00946835" w:rsidRDefault="00D72E3F" w:rsidP="00D72E3F">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7D9A4923" w14:textId="1B60984F"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Количество очистных сооружений, шт.</w:t>
            </w:r>
          </w:p>
        </w:tc>
        <w:tc>
          <w:tcPr>
            <w:tcW w:w="709" w:type="dxa"/>
            <w:tcBorders>
              <w:left w:val="single" w:sz="4" w:space="0" w:color="auto"/>
              <w:right w:val="single" w:sz="4" w:space="0" w:color="auto"/>
            </w:tcBorders>
            <w:shd w:val="clear" w:color="auto" w:fill="FFFFFF" w:themeFill="background1"/>
          </w:tcPr>
          <w:p w14:paraId="22F4CD36" w14:textId="434D0D0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24715015" w14:textId="7DFA3F5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610A3A75"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29E70" w14:textId="1D94DD9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508C63A8"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5E19D70"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3FB395B1"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4A88E676"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5AA970E8"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498B956A"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635C11CE"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533A7AE5" w:rsidR="00D72E3F" w:rsidRPr="00946835" w:rsidRDefault="00D72E3F" w:rsidP="00D72E3F">
            <w:pPr>
              <w:jc w:val="center"/>
              <w:rPr>
                <w:rFonts w:cs="Times New Roman"/>
                <w:sz w:val="20"/>
                <w:szCs w:val="20"/>
              </w:rPr>
            </w:pPr>
            <w:r w:rsidRPr="00946835">
              <w:rPr>
                <w:rFonts w:eastAsia="Times New Roman" w:cs="Times New Roman"/>
                <w:sz w:val="20"/>
                <w:szCs w:val="20"/>
                <w:lang w:eastAsia="ru-RU"/>
              </w:rPr>
              <w:t>8</w:t>
            </w:r>
          </w:p>
        </w:tc>
        <w:tc>
          <w:tcPr>
            <w:tcW w:w="1134" w:type="dxa"/>
            <w:gridSpan w:val="2"/>
            <w:tcBorders>
              <w:left w:val="single" w:sz="4" w:space="0" w:color="auto"/>
              <w:right w:val="single" w:sz="4" w:space="0" w:color="auto"/>
            </w:tcBorders>
            <w:shd w:val="clear" w:color="auto" w:fill="FFFFFF" w:themeFill="background1"/>
          </w:tcPr>
          <w:p w14:paraId="190A3F13" w14:textId="7F981D1A" w:rsidR="00D72E3F" w:rsidRPr="00946835" w:rsidRDefault="00D72E3F" w:rsidP="00D72E3F">
            <w:pPr>
              <w:jc w:val="center"/>
              <w:rPr>
                <w:rFonts w:eastAsia="Times New Roman" w:cs="Times New Roman"/>
                <w:sz w:val="20"/>
                <w:szCs w:val="20"/>
                <w:lang w:eastAsia="ru-RU"/>
              </w:rPr>
            </w:pPr>
            <w:r w:rsidRPr="00946835">
              <w:rPr>
                <w:sz w:val="20"/>
                <w:szCs w:val="20"/>
              </w:rPr>
              <w:t>Х</w:t>
            </w:r>
          </w:p>
        </w:tc>
      </w:tr>
      <w:tr w:rsidR="00D72E3F" w:rsidRPr="00946835" w14:paraId="44BD9BA8" w14:textId="77777777" w:rsidTr="00341D29">
        <w:trPr>
          <w:gridAfter w:val="1"/>
          <w:wAfter w:w="10" w:type="dxa"/>
          <w:trHeight w:val="280"/>
        </w:trPr>
        <w:tc>
          <w:tcPr>
            <w:tcW w:w="546" w:type="dxa"/>
            <w:gridSpan w:val="2"/>
            <w:vMerge w:val="restart"/>
            <w:tcBorders>
              <w:top w:val="single" w:sz="4" w:space="0" w:color="auto"/>
              <w:left w:val="single" w:sz="4" w:space="0" w:color="auto"/>
              <w:right w:val="single" w:sz="4" w:space="0" w:color="auto"/>
            </w:tcBorders>
            <w:hideMark/>
          </w:tcPr>
          <w:p w14:paraId="6A0E4395" w14:textId="69565B40"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6</w:t>
            </w:r>
          </w:p>
        </w:tc>
        <w:tc>
          <w:tcPr>
            <w:tcW w:w="2284" w:type="dxa"/>
            <w:vMerge w:val="restart"/>
            <w:tcBorders>
              <w:top w:val="single" w:sz="4" w:space="0" w:color="auto"/>
              <w:left w:val="single" w:sz="4" w:space="0" w:color="auto"/>
              <w:right w:val="single" w:sz="4" w:space="0" w:color="auto"/>
            </w:tcBorders>
            <w:hideMark/>
          </w:tcPr>
          <w:p w14:paraId="4043AD5B"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04.09.</w:t>
            </w:r>
          </w:p>
          <w:p w14:paraId="7F5E4A0E" w14:textId="2E269736" w:rsidR="00D72E3F" w:rsidRPr="00946835" w:rsidRDefault="00D72E3F" w:rsidP="005177FC">
            <w:pPr>
              <w:rPr>
                <w:rFonts w:eastAsia="Times New Roman" w:cs="Times New Roman"/>
                <w:sz w:val="20"/>
                <w:szCs w:val="20"/>
                <w:lang w:eastAsia="ru-RU"/>
              </w:rPr>
            </w:pPr>
            <w:r w:rsidRPr="00946835">
              <w:rPr>
                <w:rFonts w:eastAsia="Times New Roman" w:cs="Times New Roman"/>
                <w:sz w:val="20"/>
                <w:szCs w:val="20"/>
                <w:lang w:eastAsia="ru-RU"/>
              </w:rPr>
              <w:t>Мероприятия по обеспечению безопасности дорожного движения</w:t>
            </w:r>
          </w:p>
        </w:tc>
        <w:tc>
          <w:tcPr>
            <w:tcW w:w="709" w:type="dxa"/>
            <w:vMerge w:val="restart"/>
            <w:tcBorders>
              <w:top w:val="single" w:sz="4" w:space="0" w:color="auto"/>
              <w:left w:val="single" w:sz="4" w:space="0" w:color="auto"/>
              <w:right w:val="single" w:sz="4" w:space="0" w:color="auto"/>
            </w:tcBorders>
            <w:hideMark/>
          </w:tcPr>
          <w:p w14:paraId="5F4BFEA9"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4764D7A7" w14:textId="77777777" w:rsidR="00D72E3F"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 xml:space="preserve">Итого средства бюджета </w:t>
            </w:r>
          </w:p>
          <w:p w14:paraId="017571BD" w14:textId="44D80437" w:rsidR="00D72E3F" w:rsidRPr="00946835" w:rsidRDefault="00D72E3F" w:rsidP="005177FC">
            <w:pPr>
              <w:rPr>
                <w:rFonts w:eastAsia="Times New Roman" w:cs="Times New Roman"/>
                <w:sz w:val="20"/>
                <w:szCs w:val="20"/>
                <w:lang w:eastAsia="ru-RU"/>
              </w:rPr>
            </w:pPr>
            <w:r w:rsidRPr="00946835">
              <w:rPr>
                <w:rFonts w:eastAsia="Times New Roman" w:cs="Times New Roman"/>
                <w:sz w:val="20"/>
                <w:szCs w:val="20"/>
                <w:lang w:eastAsia="ru-RU"/>
              </w:rPr>
              <w:t>г.</w:t>
            </w:r>
            <w:r>
              <w:rPr>
                <w:rFonts w:eastAsia="Times New Roman" w:cs="Times New Roman"/>
                <w:sz w:val="20"/>
                <w:szCs w:val="20"/>
                <w:lang w:eastAsia="ru-RU"/>
              </w:rPr>
              <w:t xml:space="preserve"> </w:t>
            </w:r>
            <w:r w:rsidRPr="00946835">
              <w:rPr>
                <w:rFonts w:eastAsia="Times New Roman" w:cs="Times New Roman"/>
                <w:sz w:val="20"/>
                <w:szCs w:val="20"/>
                <w:lang w:eastAsia="ru-RU"/>
              </w:rPr>
              <w:t>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199190F" w14:textId="32CCB756" w:rsidR="00D72E3F" w:rsidRPr="00946835" w:rsidRDefault="00D72E3F" w:rsidP="00D72E3F">
            <w:pPr>
              <w:jc w:val="center"/>
              <w:rPr>
                <w:rFonts w:eastAsia="Times New Roman" w:cs="Times New Roman"/>
                <w:sz w:val="20"/>
                <w:szCs w:val="20"/>
                <w:lang w:eastAsia="ru-RU"/>
              </w:rPr>
            </w:pPr>
            <w:r>
              <w:rPr>
                <w:color w:val="000000"/>
                <w:sz w:val="20"/>
                <w:szCs w:val="20"/>
              </w:rPr>
              <w:t xml:space="preserve">227 </w:t>
            </w:r>
            <w:r w:rsidR="00394E58">
              <w:rPr>
                <w:color w:val="000000"/>
                <w:sz w:val="20"/>
                <w:szCs w:val="20"/>
              </w:rPr>
              <w:t>704</w:t>
            </w:r>
            <w:r w:rsidRPr="00946835">
              <w:rPr>
                <w:color w:val="000000"/>
                <w:sz w:val="20"/>
                <w:szCs w:val="20"/>
              </w:rPr>
              <w:t>,</w:t>
            </w:r>
            <w:r w:rsidR="00394E58">
              <w:rPr>
                <w:color w:val="000000"/>
                <w:sz w:val="20"/>
                <w:szCs w:val="20"/>
              </w:rPr>
              <w:t>3</w:t>
            </w:r>
          </w:p>
        </w:tc>
        <w:tc>
          <w:tcPr>
            <w:tcW w:w="1029" w:type="dxa"/>
            <w:gridSpan w:val="2"/>
            <w:tcBorders>
              <w:top w:val="single" w:sz="4" w:space="0" w:color="auto"/>
              <w:left w:val="nil"/>
              <w:bottom w:val="single" w:sz="4" w:space="0" w:color="auto"/>
              <w:right w:val="nil"/>
            </w:tcBorders>
            <w:shd w:val="clear" w:color="auto" w:fill="auto"/>
          </w:tcPr>
          <w:p w14:paraId="66D4B8F6" w14:textId="2AC78E8B" w:rsidR="00D72E3F" w:rsidRPr="00946835" w:rsidRDefault="00D72E3F" w:rsidP="00D72E3F">
            <w:pPr>
              <w:jc w:val="center"/>
              <w:rPr>
                <w:rFonts w:cs="Times New Roman"/>
                <w:sz w:val="20"/>
                <w:szCs w:val="20"/>
              </w:rPr>
            </w:pPr>
            <w:r w:rsidRPr="00946835">
              <w:rPr>
                <w:sz w:val="20"/>
                <w:szCs w:val="20"/>
              </w:rPr>
              <w:t>92 977,9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9630D2C" w14:textId="00ABB1FF" w:rsidR="00D72E3F" w:rsidRPr="00946835" w:rsidRDefault="00D72E3F" w:rsidP="00D72E3F">
            <w:pPr>
              <w:jc w:val="center"/>
              <w:rPr>
                <w:rFonts w:eastAsia="Times New Roman" w:cs="Times New Roman"/>
                <w:sz w:val="20"/>
                <w:szCs w:val="20"/>
                <w:lang w:eastAsia="ru-RU"/>
              </w:rPr>
            </w:pPr>
            <w:r>
              <w:rPr>
                <w:color w:val="000000"/>
                <w:sz w:val="20"/>
                <w:szCs w:val="20"/>
              </w:rPr>
              <w:t xml:space="preserve">73 </w:t>
            </w:r>
            <w:r w:rsidR="00394E58">
              <w:rPr>
                <w:color w:val="000000"/>
                <w:sz w:val="20"/>
                <w:szCs w:val="20"/>
              </w:rPr>
              <w:t>907</w:t>
            </w:r>
            <w:r w:rsidRPr="00946835">
              <w:rPr>
                <w:color w:val="000000"/>
                <w:sz w:val="20"/>
                <w:szCs w:val="20"/>
              </w:rPr>
              <w:t>,</w:t>
            </w:r>
            <w:r w:rsidR="00394E58">
              <w:rPr>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tcPr>
          <w:p w14:paraId="27FD2338" w14:textId="22F08EF5" w:rsidR="00D72E3F" w:rsidRPr="00946835" w:rsidRDefault="00D72E3F" w:rsidP="00D72E3F">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353CEF6A" w14:textId="50B4449B" w:rsidR="00D72E3F" w:rsidRPr="00946835" w:rsidRDefault="00D72E3F" w:rsidP="00D72E3F">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5197E832" w14:textId="03F41F26" w:rsidR="00D72E3F" w:rsidRPr="00946835" w:rsidRDefault="00D72E3F" w:rsidP="00D72E3F">
            <w:pPr>
              <w:jc w:val="center"/>
              <w:rPr>
                <w:rFonts w:eastAsia="Times New Roman" w:cs="Times New Roman"/>
                <w:sz w:val="20"/>
                <w:szCs w:val="20"/>
                <w:lang w:eastAsia="ru-RU"/>
              </w:rPr>
            </w:pPr>
            <w:r w:rsidRPr="00946835">
              <w:rPr>
                <w:color w:val="000000"/>
                <w:sz w:val="20"/>
                <w:szCs w:val="20"/>
              </w:rPr>
              <w:t>20 273,0</w:t>
            </w:r>
          </w:p>
        </w:tc>
        <w:tc>
          <w:tcPr>
            <w:tcW w:w="1134" w:type="dxa"/>
            <w:gridSpan w:val="2"/>
            <w:tcBorders>
              <w:top w:val="single" w:sz="4" w:space="0" w:color="auto"/>
              <w:left w:val="single" w:sz="4" w:space="0" w:color="auto"/>
              <w:right w:val="single" w:sz="4" w:space="0" w:color="auto"/>
            </w:tcBorders>
          </w:tcPr>
          <w:p w14:paraId="4BB39DE8" w14:textId="24A767AC" w:rsidR="00D72E3F" w:rsidRPr="00946835" w:rsidRDefault="00D72E3F" w:rsidP="00D72E3F">
            <w:pPr>
              <w:rPr>
                <w:rFonts w:eastAsia="Times New Roman" w:cs="Times New Roman"/>
                <w:sz w:val="20"/>
                <w:szCs w:val="20"/>
                <w:lang w:eastAsia="ru-RU"/>
              </w:rPr>
            </w:pPr>
          </w:p>
        </w:tc>
      </w:tr>
      <w:tr w:rsidR="00D72E3F" w:rsidRPr="00946835" w14:paraId="00543720"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57DE904"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A613057"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D887D67" w14:textId="77777777" w:rsidR="00D72E3F" w:rsidRPr="00946835" w:rsidRDefault="00D72E3F" w:rsidP="00D72E3F">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783FC5BC" w14:textId="35FEC644"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191BE19" w14:textId="221B831F" w:rsidR="00D72E3F" w:rsidRPr="00946835" w:rsidRDefault="00D72E3F" w:rsidP="00D72E3F">
            <w:pPr>
              <w:jc w:val="center"/>
              <w:rPr>
                <w:rFonts w:cs="Times New Roman"/>
                <w:sz w:val="20"/>
                <w:szCs w:val="20"/>
              </w:rPr>
            </w:pPr>
            <w:r>
              <w:rPr>
                <w:color w:val="000000"/>
                <w:sz w:val="20"/>
                <w:szCs w:val="20"/>
              </w:rPr>
              <w:t>216 007</w:t>
            </w:r>
            <w:r w:rsidRPr="00946835">
              <w:rPr>
                <w:color w:val="000000"/>
                <w:sz w:val="20"/>
                <w:szCs w:val="20"/>
              </w:rPr>
              <w:t>,</w:t>
            </w:r>
            <w:r>
              <w:rPr>
                <w:color w:val="000000"/>
                <w:sz w:val="20"/>
                <w:szCs w:val="20"/>
              </w:rPr>
              <w:t>5</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407326A" w14:textId="00DDF66E" w:rsidR="00D72E3F" w:rsidRPr="00946835" w:rsidRDefault="00D72E3F" w:rsidP="00D72E3F">
            <w:pPr>
              <w:jc w:val="center"/>
              <w:rPr>
                <w:rFonts w:cs="Times New Roman"/>
                <w:sz w:val="20"/>
                <w:szCs w:val="20"/>
              </w:rPr>
            </w:pPr>
            <w:r w:rsidRPr="00946835">
              <w:rPr>
                <w:color w:val="000000"/>
                <w:sz w:val="20"/>
                <w:szCs w:val="20"/>
              </w:rPr>
              <w:t>90 674,7</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E0055F" w14:textId="4721FA36" w:rsidR="00D72E3F" w:rsidRPr="00946835" w:rsidRDefault="00D72E3F" w:rsidP="00D72E3F">
            <w:pPr>
              <w:jc w:val="center"/>
              <w:rPr>
                <w:rFonts w:cs="Times New Roman"/>
                <w:sz w:val="20"/>
                <w:szCs w:val="20"/>
              </w:rPr>
            </w:pPr>
            <w:r>
              <w:rPr>
                <w:color w:val="000000"/>
                <w:sz w:val="20"/>
                <w:szCs w:val="20"/>
              </w:rPr>
              <w:t>69 613</w:t>
            </w:r>
            <w:r w:rsidRPr="00946835">
              <w:rPr>
                <w:color w:val="000000"/>
                <w:sz w:val="20"/>
                <w:szCs w:val="20"/>
              </w:rPr>
              <w:t>,</w:t>
            </w: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ADA9D" w14:textId="6CA52D66" w:rsidR="00D72E3F" w:rsidRPr="00946835" w:rsidRDefault="00D72E3F" w:rsidP="00D72E3F">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18F5A" w14:textId="7722D211" w:rsidR="00D72E3F" w:rsidRPr="00946835" w:rsidRDefault="00D72E3F" w:rsidP="00D72E3F">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2CDF7" w14:textId="2ADEC517" w:rsidR="00D72E3F" w:rsidRPr="00946835" w:rsidRDefault="00D72E3F" w:rsidP="00D72E3F">
            <w:pPr>
              <w:jc w:val="center"/>
              <w:rPr>
                <w:rFonts w:cs="Times New Roman"/>
                <w:sz w:val="20"/>
                <w:szCs w:val="20"/>
              </w:rPr>
            </w:pPr>
            <w:r w:rsidRPr="00946835">
              <w:rPr>
                <w:color w:val="000000"/>
                <w:sz w:val="20"/>
                <w:szCs w:val="20"/>
              </w:rPr>
              <w:t>18 573,0</w:t>
            </w:r>
          </w:p>
        </w:tc>
        <w:tc>
          <w:tcPr>
            <w:tcW w:w="1134" w:type="dxa"/>
            <w:gridSpan w:val="2"/>
            <w:tcBorders>
              <w:left w:val="single" w:sz="4" w:space="0" w:color="auto"/>
              <w:right w:val="single" w:sz="4" w:space="0" w:color="auto"/>
            </w:tcBorders>
            <w:shd w:val="clear" w:color="auto" w:fill="FFFFFF" w:themeFill="background1"/>
          </w:tcPr>
          <w:p w14:paraId="47F44051" w14:textId="3929581D"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36DEF4A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341742AB"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B656652"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C134D93"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B93EEED"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541AA94" w14:textId="72D8E46A" w:rsidR="00D72E3F" w:rsidRPr="00946835" w:rsidRDefault="00D72E3F" w:rsidP="00D72E3F">
            <w:pPr>
              <w:jc w:val="center"/>
              <w:rPr>
                <w:rFonts w:cs="Times New Roman"/>
                <w:sz w:val="20"/>
                <w:szCs w:val="20"/>
              </w:rPr>
            </w:pPr>
            <w:r w:rsidRPr="00946835">
              <w:rPr>
                <w:color w:val="000000"/>
                <w:sz w:val="20"/>
                <w:szCs w:val="20"/>
              </w:rPr>
              <w:t>2 500,0</w:t>
            </w:r>
          </w:p>
        </w:tc>
        <w:tc>
          <w:tcPr>
            <w:tcW w:w="1029" w:type="dxa"/>
            <w:gridSpan w:val="2"/>
            <w:tcBorders>
              <w:top w:val="single" w:sz="4" w:space="0" w:color="auto"/>
              <w:left w:val="nil"/>
              <w:bottom w:val="single" w:sz="4" w:space="0" w:color="auto"/>
              <w:right w:val="nil"/>
            </w:tcBorders>
            <w:shd w:val="clear" w:color="auto" w:fill="auto"/>
          </w:tcPr>
          <w:p w14:paraId="7543F98D" w14:textId="27E8093F" w:rsidR="00D72E3F" w:rsidRPr="00946835" w:rsidRDefault="00D72E3F" w:rsidP="00D72E3F">
            <w:pPr>
              <w:jc w:val="center"/>
              <w:rPr>
                <w:rFonts w:cs="Times New Roman"/>
                <w:sz w:val="20"/>
                <w:szCs w:val="20"/>
              </w:rPr>
            </w:pPr>
            <w:r w:rsidRPr="00946835">
              <w:rPr>
                <w:color w:val="000000"/>
                <w:sz w:val="20"/>
                <w:szCs w:val="20"/>
              </w:rPr>
              <w:t>500,0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37D0AA" w14:textId="199660D3" w:rsidR="00D72E3F" w:rsidRPr="00946835" w:rsidRDefault="00D72E3F" w:rsidP="00D72E3F">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704CEF5C" w14:textId="4E791D6C" w:rsidR="00D72E3F" w:rsidRPr="00946835" w:rsidRDefault="00D72E3F" w:rsidP="00D72E3F">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528798F4" w14:textId="6DFCD9E0" w:rsidR="00D72E3F" w:rsidRPr="00946835" w:rsidRDefault="00D72E3F" w:rsidP="00D72E3F">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20DC219A" w14:textId="4FD115A8" w:rsidR="00D72E3F" w:rsidRPr="00946835" w:rsidRDefault="00D72E3F" w:rsidP="00D72E3F">
            <w:pPr>
              <w:jc w:val="center"/>
              <w:rPr>
                <w:rFonts w:cs="Times New Roman"/>
                <w:sz w:val="20"/>
                <w:szCs w:val="20"/>
              </w:rPr>
            </w:pPr>
            <w:r w:rsidRPr="00946835">
              <w:rPr>
                <w:color w:val="000000"/>
                <w:sz w:val="20"/>
                <w:szCs w:val="20"/>
              </w:rPr>
              <w:t>500,0</w:t>
            </w:r>
          </w:p>
        </w:tc>
        <w:tc>
          <w:tcPr>
            <w:tcW w:w="1134" w:type="dxa"/>
            <w:gridSpan w:val="2"/>
            <w:tcBorders>
              <w:left w:val="single" w:sz="4" w:space="0" w:color="auto"/>
              <w:right w:val="single" w:sz="4" w:space="0" w:color="auto"/>
            </w:tcBorders>
            <w:shd w:val="clear" w:color="auto" w:fill="FFFFFF" w:themeFill="background1"/>
          </w:tcPr>
          <w:p w14:paraId="3801C492" w14:textId="0226154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D72E3F" w:rsidRPr="00946835" w14:paraId="05318FAD"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56721A7C"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26EE1B5"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22D5D4B7"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04E42FB"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56C4A22" w14:textId="51D46D6E" w:rsidR="00D72E3F" w:rsidRPr="00946835" w:rsidRDefault="00D72E3F" w:rsidP="00D72E3F">
            <w:pPr>
              <w:jc w:val="center"/>
              <w:rPr>
                <w:rFonts w:cs="Times New Roman"/>
                <w:sz w:val="20"/>
                <w:szCs w:val="20"/>
              </w:rPr>
            </w:pPr>
            <w:r w:rsidRPr="00946835">
              <w:rPr>
                <w:color w:val="000000"/>
                <w:sz w:val="20"/>
                <w:szCs w:val="20"/>
              </w:rPr>
              <w:t>2 922,1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F044C47" w14:textId="37BF541E" w:rsidR="00D72E3F" w:rsidRPr="00946835" w:rsidRDefault="00D72E3F" w:rsidP="00D72E3F">
            <w:pPr>
              <w:jc w:val="center"/>
              <w:rPr>
                <w:rFonts w:cs="Times New Roman"/>
                <w:sz w:val="20"/>
                <w:szCs w:val="20"/>
              </w:rPr>
            </w:pPr>
            <w:r w:rsidRPr="00946835">
              <w:rPr>
                <w:color w:val="000000"/>
                <w:sz w:val="20"/>
                <w:szCs w:val="20"/>
              </w:rPr>
              <w:t>522,1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2419B7" w14:textId="35C03076" w:rsidR="00D72E3F" w:rsidRPr="00946835" w:rsidRDefault="00D72E3F" w:rsidP="00D72E3F">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B6EA6" w14:textId="6551E316" w:rsidR="00D72E3F" w:rsidRPr="00946835" w:rsidRDefault="00D72E3F" w:rsidP="00D72E3F">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0C917" w14:textId="3894D912" w:rsidR="00D72E3F" w:rsidRPr="00946835" w:rsidRDefault="00D72E3F" w:rsidP="00D72E3F">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CE898" w14:textId="7762EEFC" w:rsidR="00D72E3F" w:rsidRPr="00946835" w:rsidRDefault="00D72E3F" w:rsidP="00D72E3F">
            <w:pPr>
              <w:jc w:val="center"/>
              <w:rPr>
                <w:rFonts w:cs="Times New Roman"/>
                <w:sz w:val="20"/>
                <w:szCs w:val="20"/>
              </w:rPr>
            </w:pPr>
            <w:r w:rsidRPr="00946835">
              <w:rPr>
                <w:color w:val="000000"/>
                <w:sz w:val="20"/>
                <w:szCs w:val="20"/>
              </w:rPr>
              <w:t>600,0</w:t>
            </w:r>
          </w:p>
        </w:tc>
        <w:tc>
          <w:tcPr>
            <w:tcW w:w="1134" w:type="dxa"/>
            <w:gridSpan w:val="2"/>
            <w:tcBorders>
              <w:left w:val="single" w:sz="4" w:space="0" w:color="auto"/>
              <w:bottom w:val="single" w:sz="4" w:space="0" w:color="auto"/>
              <w:right w:val="single" w:sz="4" w:space="0" w:color="auto"/>
            </w:tcBorders>
            <w:shd w:val="clear" w:color="auto" w:fill="FFFFFF" w:themeFill="background1"/>
          </w:tcPr>
          <w:p w14:paraId="6BA3C7B6" w14:textId="0A09DB0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D72E3F" w:rsidRPr="00946835" w14:paraId="5BA54BEC"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8FB6F9B"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0F58DA9"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7486C14"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40671362"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D5F6174" w14:textId="01BE9B9F" w:rsidR="00D72E3F" w:rsidRPr="00946835" w:rsidRDefault="00642E18" w:rsidP="00D72E3F">
            <w:pPr>
              <w:jc w:val="center"/>
              <w:rPr>
                <w:rFonts w:cs="Times New Roman"/>
                <w:sz w:val="20"/>
                <w:szCs w:val="20"/>
              </w:rPr>
            </w:pPr>
            <w:r>
              <w:rPr>
                <w:color w:val="000000"/>
                <w:sz w:val="20"/>
                <w:szCs w:val="20"/>
              </w:rPr>
              <w:t>4</w:t>
            </w:r>
            <w:r w:rsidR="00D72E3F" w:rsidRPr="00946835">
              <w:rPr>
                <w:color w:val="000000"/>
                <w:sz w:val="20"/>
                <w:szCs w:val="20"/>
              </w:rPr>
              <w:t xml:space="preserve"> </w:t>
            </w:r>
            <w:r>
              <w:rPr>
                <w:color w:val="000000"/>
                <w:sz w:val="20"/>
                <w:szCs w:val="20"/>
              </w:rPr>
              <w:t>089</w:t>
            </w:r>
            <w:r w:rsidR="00D72E3F" w:rsidRPr="00946835">
              <w:rPr>
                <w:color w:val="000000"/>
                <w:sz w:val="20"/>
                <w:szCs w:val="20"/>
              </w:rPr>
              <w:t>,</w:t>
            </w:r>
            <w:r>
              <w:rPr>
                <w:color w:val="000000"/>
                <w:sz w:val="20"/>
                <w:szCs w:val="20"/>
              </w:rPr>
              <w:t>7</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398CC4" w14:textId="74BC3421" w:rsidR="00D72E3F" w:rsidRPr="00946835" w:rsidRDefault="00D72E3F" w:rsidP="00D72E3F">
            <w:pPr>
              <w:jc w:val="center"/>
              <w:rPr>
                <w:rFonts w:cs="Times New Roman"/>
                <w:sz w:val="20"/>
                <w:szCs w:val="20"/>
              </w:rPr>
            </w:pPr>
            <w:r w:rsidRPr="00946835">
              <w:rPr>
                <w:color w:val="000000"/>
                <w:sz w:val="20"/>
                <w:szCs w:val="20"/>
              </w:rPr>
              <w:t>1 046,1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E138876" w14:textId="53332A42" w:rsidR="00D72E3F" w:rsidRPr="00946835" w:rsidRDefault="00D72E3F" w:rsidP="00D72E3F">
            <w:pPr>
              <w:jc w:val="center"/>
              <w:rPr>
                <w:rFonts w:cs="Times New Roman"/>
                <w:sz w:val="20"/>
                <w:szCs w:val="20"/>
              </w:rPr>
            </w:pPr>
            <w:r>
              <w:rPr>
                <w:color w:val="000000"/>
                <w:sz w:val="20"/>
                <w:szCs w:val="20"/>
              </w:rPr>
              <w:t>1</w:t>
            </w:r>
            <w:r w:rsidR="00642E18">
              <w:rPr>
                <w:color w:val="000000"/>
                <w:sz w:val="20"/>
                <w:szCs w:val="20"/>
              </w:rPr>
              <w:t> 243,6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70D41" w14:textId="016CF61A" w:rsidR="00D72E3F" w:rsidRPr="00946835" w:rsidRDefault="00D72E3F" w:rsidP="00D72E3F">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45027" w14:textId="7FDBB9F3" w:rsidR="00D72E3F" w:rsidRPr="00946835" w:rsidRDefault="00D72E3F" w:rsidP="00D72E3F">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FB464" w14:textId="7238D6D4" w:rsidR="00D72E3F" w:rsidRPr="00946835" w:rsidRDefault="00D72E3F" w:rsidP="00D72E3F">
            <w:pPr>
              <w:jc w:val="center"/>
              <w:rPr>
                <w:rFonts w:cs="Times New Roman"/>
                <w:sz w:val="20"/>
                <w:szCs w:val="20"/>
              </w:rPr>
            </w:pPr>
            <w:r w:rsidRPr="00946835">
              <w:rPr>
                <w:color w:val="000000"/>
                <w:sz w:val="20"/>
                <w:szCs w:val="20"/>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B82D0E" w14:textId="4C35F50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D72E3F" w:rsidRPr="00946835" w14:paraId="537FE52B"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47FCAE6"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1597CC0C"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B7BB0D0"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33B0E34" w14:textId="77777777" w:rsidR="00D72E3F" w:rsidRPr="00946835"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B9CB76F" w14:textId="4E8C6123" w:rsidR="00D72E3F" w:rsidRPr="00946835" w:rsidRDefault="00D72E3F" w:rsidP="00D72E3F">
            <w:pPr>
              <w:jc w:val="center"/>
              <w:rPr>
                <w:rFonts w:cs="Times New Roman"/>
                <w:sz w:val="20"/>
                <w:szCs w:val="20"/>
              </w:rPr>
            </w:pPr>
            <w:r>
              <w:rPr>
                <w:color w:val="000000"/>
                <w:sz w:val="20"/>
                <w:szCs w:val="20"/>
              </w:rPr>
              <w:t>2 185</w:t>
            </w:r>
            <w:r w:rsidRPr="00946835">
              <w:rPr>
                <w:color w:val="000000"/>
                <w:sz w:val="20"/>
                <w:szCs w:val="20"/>
              </w:rPr>
              <w:t>,0</w:t>
            </w:r>
          </w:p>
        </w:tc>
        <w:tc>
          <w:tcPr>
            <w:tcW w:w="1029" w:type="dxa"/>
            <w:gridSpan w:val="2"/>
            <w:tcBorders>
              <w:top w:val="single" w:sz="4" w:space="0" w:color="auto"/>
              <w:left w:val="nil"/>
              <w:bottom w:val="single" w:sz="4" w:space="0" w:color="auto"/>
              <w:right w:val="nil"/>
            </w:tcBorders>
            <w:shd w:val="clear" w:color="auto" w:fill="auto"/>
          </w:tcPr>
          <w:p w14:paraId="0CA0189D" w14:textId="29629148" w:rsidR="00D72E3F" w:rsidRPr="00946835" w:rsidRDefault="00D72E3F" w:rsidP="00D72E3F">
            <w:pPr>
              <w:jc w:val="center"/>
              <w:rPr>
                <w:rFonts w:cs="Times New Roman"/>
                <w:sz w:val="20"/>
                <w:szCs w:val="20"/>
              </w:rPr>
            </w:pPr>
            <w:r w:rsidRPr="00946835">
              <w:rPr>
                <w:color w:val="000000"/>
                <w:sz w:val="20"/>
                <w:szCs w:val="20"/>
              </w:rPr>
              <w:t>235,0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35EF4B" w14:textId="04358DB8" w:rsidR="00D72E3F" w:rsidRPr="00946835" w:rsidRDefault="00D72E3F" w:rsidP="00D72E3F">
            <w:pPr>
              <w:jc w:val="center"/>
              <w:rPr>
                <w:rFonts w:cs="Times New Roman"/>
                <w:sz w:val="20"/>
                <w:szCs w:val="20"/>
              </w:rPr>
            </w:pPr>
            <w:r>
              <w:rPr>
                <w:color w:val="000000"/>
                <w:sz w:val="20"/>
                <w:szCs w:val="20"/>
              </w:rPr>
              <w:t>1 950</w:t>
            </w:r>
            <w:r w:rsidRPr="00946835">
              <w:rPr>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tcPr>
          <w:p w14:paraId="3E2A0582" w14:textId="0E4E5239" w:rsidR="00D72E3F" w:rsidRPr="00946835" w:rsidRDefault="00D72E3F" w:rsidP="00D72E3F">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6D223054" w14:textId="57D3848B" w:rsidR="00D72E3F" w:rsidRPr="00946835" w:rsidRDefault="00D72E3F" w:rsidP="00D72E3F">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7B1CA850" w14:textId="1114FEE1" w:rsidR="00D72E3F" w:rsidRPr="00946835" w:rsidRDefault="00D72E3F" w:rsidP="00D72E3F">
            <w:pPr>
              <w:jc w:val="center"/>
              <w:rPr>
                <w:rFonts w:cs="Times New Roman"/>
                <w:sz w:val="20"/>
                <w:szCs w:val="20"/>
              </w:rPr>
            </w:pPr>
            <w:r w:rsidRPr="00946835">
              <w:rPr>
                <w:color w:val="000000"/>
                <w:sz w:val="20"/>
                <w:szCs w:val="20"/>
              </w:rPr>
              <w:t>0,0</w:t>
            </w:r>
          </w:p>
        </w:tc>
        <w:tc>
          <w:tcPr>
            <w:tcW w:w="1134" w:type="dxa"/>
            <w:gridSpan w:val="2"/>
            <w:tcBorders>
              <w:top w:val="single" w:sz="4" w:space="0" w:color="auto"/>
              <w:left w:val="single" w:sz="4" w:space="0" w:color="auto"/>
              <w:right w:val="single" w:sz="4" w:space="0" w:color="auto"/>
            </w:tcBorders>
            <w:shd w:val="clear" w:color="auto" w:fill="FFFFFF" w:themeFill="background1"/>
          </w:tcPr>
          <w:p w14:paraId="15720D96" w14:textId="0BCEB75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w:t>
            </w:r>
            <w:proofErr w:type="spellStart"/>
            <w:r w:rsidRPr="00946835">
              <w:rPr>
                <w:rFonts w:eastAsia="Times New Roman" w:cs="Times New Roman"/>
                <w:sz w:val="20"/>
                <w:szCs w:val="20"/>
                <w:lang w:eastAsia="ru-RU"/>
              </w:rPr>
              <w:t>Управле</w:t>
            </w:r>
            <w:r>
              <w:rPr>
                <w:rFonts w:eastAsia="Times New Roman" w:cs="Times New Roman"/>
                <w:sz w:val="20"/>
                <w:szCs w:val="20"/>
                <w:lang w:eastAsia="ru-RU"/>
              </w:rPr>
              <w:t>-</w:t>
            </w:r>
            <w:r w:rsidRPr="00946835">
              <w:rPr>
                <w:rFonts w:eastAsia="Times New Roman" w:cs="Times New Roman"/>
                <w:sz w:val="20"/>
                <w:szCs w:val="20"/>
                <w:lang w:eastAsia="ru-RU"/>
              </w:rPr>
              <w:t>ние</w:t>
            </w:r>
            <w:proofErr w:type="spellEnd"/>
            <w:r w:rsidRPr="00946835">
              <w:rPr>
                <w:rFonts w:eastAsia="Times New Roman" w:cs="Times New Roman"/>
                <w:sz w:val="20"/>
                <w:szCs w:val="20"/>
                <w:lang w:eastAsia="ru-RU"/>
              </w:rPr>
              <w:t xml:space="preserve"> ЖКХ г.о. Мытищи"</w:t>
            </w:r>
          </w:p>
        </w:tc>
      </w:tr>
      <w:tr w:rsidR="00D72E3F" w:rsidRPr="00946835" w14:paraId="2B1ADA5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0D4CB26D" w14:textId="77777777" w:rsidR="00D72E3F" w:rsidRPr="00946835" w:rsidRDefault="00D72E3F" w:rsidP="00D72E3F">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5265C402" w14:textId="67EE2C42" w:rsidR="00D72E3F" w:rsidRPr="00946835" w:rsidRDefault="00D72E3F" w:rsidP="00D72E3F">
            <w:pPr>
              <w:rPr>
                <w:rFonts w:eastAsiaTheme="minorEastAsia" w:cs="Times New Roman"/>
                <w:sz w:val="20"/>
                <w:szCs w:val="20"/>
                <w:lang w:eastAsia="ru-RU"/>
              </w:rPr>
            </w:pPr>
            <w:r w:rsidRPr="00946835">
              <w:rPr>
                <w:rFonts w:eastAsiaTheme="minorEastAsia" w:cs="Times New Roman"/>
                <w:sz w:val="20"/>
                <w:szCs w:val="20"/>
                <w:lang w:eastAsia="ru-RU"/>
              </w:rPr>
              <w:t xml:space="preserve">Количество погибших в дорожно-транспортных </w:t>
            </w:r>
            <w:proofErr w:type="gramStart"/>
            <w:r w:rsidRPr="00946835">
              <w:rPr>
                <w:rFonts w:eastAsiaTheme="minorEastAsia" w:cs="Times New Roman"/>
                <w:sz w:val="20"/>
                <w:szCs w:val="20"/>
                <w:lang w:eastAsia="ru-RU"/>
              </w:rPr>
              <w:t xml:space="preserve">происшествиях, </w:t>
            </w:r>
            <w:r w:rsidRPr="00946835">
              <w:rPr>
                <w:rFonts w:eastAsia="Times New Roman" w:cs="Times New Roman"/>
                <w:color w:val="000000"/>
                <w:sz w:val="20"/>
                <w:szCs w:val="20"/>
                <w:lang w:eastAsia="ru-RU"/>
              </w:rPr>
              <w:t xml:space="preserve"> чел.</w:t>
            </w:r>
            <w:proofErr w:type="gramEnd"/>
            <w:r w:rsidRPr="00946835">
              <w:rPr>
                <w:rFonts w:eastAsia="Times New Roman" w:cs="Times New Roman"/>
                <w:color w:val="000000"/>
                <w:sz w:val="20"/>
                <w:szCs w:val="20"/>
                <w:lang w:eastAsia="ru-RU"/>
              </w:rPr>
              <w:t>/ на 100 тыс. населения</w:t>
            </w:r>
          </w:p>
        </w:tc>
        <w:tc>
          <w:tcPr>
            <w:tcW w:w="709" w:type="dxa"/>
            <w:vMerge w:val="restart"/>
            <w:tcBorders>
              <w:top w:val="single" w:sz="4" w:space="0" w:color="auto"/>
              <w:left w:val="single" w:sz="4" w:space="0" w:color="auto"/>
              <w:right w:val="single" w:sz="4" w:space="0" w:color="auto"/>
            </w:tcBorders>
          </w:tcPr>
          <w:p w14:paraId="251D5459" w14:textId="6B3DFEB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tcPr>
          <w:p w14:paraId="7139A914" w14:textId="4462AAB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4C1860CC" w14:textId="2EBF9C38" w:rsidR="00D72E3F" w:rsidRPr="00946835" w:rsidRDefault="00D72E3F" w:rsidP="00D72E3F">
            <w:pPr>
              <w:jc w:val="center"/>
              <w:rPr>
                <w:color w:val="000000"/>
                <w:sz w:val="20"/>
                <w:szCs w:val="20"/>
              </w:rPr>
            </w:pPr>
            <w:r w:rsidRPr="00946835">
              <w:rPr>
                <w:rFonts w:cs="Times New Roman"/>
                <w:sz w:val="20"/>
                <w:szCs w:val="20"/>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5E4647C0" w14:textId="24EAFDC9" w:rsidR="00D72E3F" w:rsidRPr="00946835" w:rsidRDefault="00D72E3F" w:rsidP="00D72E3F">
            <w:pPr>
              <w:jc w:val="center"/>
              <w:rPr>
                <w:color w:val="000000"/>
                <w:sz w:val="20"/>
                <w:szCs w:val="20"/>
              </w:rPr>
            </w:pPr>
            <w:r w:rsidRPr="00946835">
              <w:rPr>
                <w:rFonts w:cs="Times New Roman"/>
                <w:sz w:val="20"/>
                <w:szCs w:val="20"/>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2ECDC6B8" w14:textId="5339BB6D" w:rsidR="00D72E3F" w:rsidRPr="00946835" w:rsidRDefault="00D72E3F" w:rsidP="00D72E3F">
            <w:pPr>
              <w:jc w:val="center"/>
              <w:rPr>
                <w:color w:val="000000"/>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493B8231" w14:textId="67FEB11F" w:rsidR="00D72E3F" w:rsidRPr="00946835" w:rsidRDefault="00D72E3F" w:rsidP="00D72E3F">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28FB324F" w14:textId="77777777" w:rsidR="00D72E3F" w:rsidRPr="00946835" w:rsidRDefault="00D72E3F" w:rsidP="00D72E3F">
            <w:pPr>
              <w:jc w:val="center"/>
              <w:rPr>
                <w:color w:val="000000"/>
                <w:sz w:val="20"/>
                <w:szCs w:val="20"/>
              </w:rPr>
            </w:pPr>
            <w:r w:rsidRPr="00946835">
              <w:rPr>
                <w:rFonts w:eastAsia="Times New Roman" w:cs="Times New Roman"/>
                <w:sz w:val="20"/>
                <w:szCs w:val="20"/>
                <w:lang w:eastAsia="ru-RU"/>
              </w:rPr>
              <w:t>2025 год</w:t>
            </w:r>
          </w:p>
          <w:p w14:paraId="0AFE6BCB" w14:textId="1AFE925A" w:rsidR="00D72E3F" w:rsidRPr="00946835" w:rsidRDefault="00D72E3F" w:rsidP="00D72E3F">
            <w:pPr>
              <w:jc w:val="center"/>
              <w:rPr>
                <w:color w:val="000000"/>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14:paraId="5D7A03FD" w14:textId="45F9A493" w:rsidR="00D72E3F" w:rsidRPr="00946835" w:rsidRDefault="00D72E3F" w:rsidP="00D72E3F">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CF7F86C" w14:textId="152B63A3" w:rsidR="00D72E3F" w:rsidRPr="00946835" w:rsidRDefault="00D72E3F" w:rsidP="00D72E3F">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40021636" w14:textId="07EB6505" w:rsidR="00D72E3F" w:rsidRPr="00946835" w:rsidRDefault="00D72E3F" w:rsidP="00D72E3F">
            <w:pPr>
              <w:rPr>
                <w:rFonts w:eastAsia="Times New Roman" w:cs="Times New Roman"/>
                <w:sz w:val="20"/>
                <w:szCs w:val="20"/>
                <w:lang w:eastAsia="ru-RU"/>
              </w:rPr>
            </w:pPr>
          </w:p>
        </w:tc>
      </w:tr>
      <w:tr w:rsidR="00D72E3F" w:rsidRPr="00946835" w14:paraId="15D982E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1B032D4"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0F9AD8AB"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276D018"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319F67E" w14:textId="77777777" w:rsidR="00D72E3F" w:rsidRPr="00946835" w:rsidRDefault="00D72E3F" w:rsidP="00D72E3F">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76122E71" w14:textId="77777777" w:rsidR="00D72E3F" w:rsidRPr="00946835" w:rsidRDefault="00D72E3F" w:rsidP="00D72E3F">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shd w:val="clear" w:color="auto" w:fill="auto"/>
          </w:tcPr>
          <w:p w14:paraId="328C89C1" w14:textId="77777777" w:rsidR="00D72E3F" w:rsidRPr="00946835" w:rsidRDefault="00D72E3F" w:rsidP="00D72E3F">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6A1C053" w14:textId="77777777" w:rsidR="00D72E3F" w:rsidRPr="00946835" w:rsidRDefault="00D72E3F" w:rsidP="00D72E3F">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D59BFAB" w14:textId="3B2DBA0C"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65C1768" w14:textId="2F9CCC63" w:rsidR="00D72E3F" w:rsidRPr="00946835" w:rsidRDefault="00D72E3F" w:rsidP="00D72E3F">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05FAAFF3" w14:textId="1CF71D12" w:rsidR="00D72E3F" w:rsidRPr="00946835" w:rsidRDefault="00D72E3F" w:rsidP="00D72E3F">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08EFA555" w14:textId="64472FA8"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7D3CB578" w14:textId="671AC475" w:rsidR="00D72E3F" w:rsidRPr="00946835" w:rsidRDefault="00D72E3F" w:rsidP="00D72E3F">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48D8FBF" w14:textId="080CDFE6" w:rsidR="00D72E3F" w:rsidRPr="00946835" w:rsidRDefault="00D72E3F" w:rsidP="00D72E3F">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55D07C09" w14:textId="77777777" w:rsidR="00D72E3F" w:rsidRPr="00946835" w:rsidRDefault="00D72E3F" w:rsidP="00D72E3F">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A334374" w14:textId="77777777" w:rsidR="00D72E3F" w:rsidRPr="00946835" w:rsidRDefault="00D72E3F" w:rsidP="00D72E3F">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BAF9F57" w14:textId="77777777" w:rsidR="00D72E3F" w:rsidRPr="00946835" w:rsidRDefault="00D72E3F" w:rsidP="00D72E3F">
            <w:pPr>
              <w:jc w:val="center"/>
              <w:rPr>
                <w:color w:val="000000"/>
                <w:sz w:val="20"/>
                <w:szCs w:val="20"/>
              </w:rPr>
            </w:pPr>
          </w:p>
        </w:tc>
        <w:tc>
          <w:tcPr>
            <w:tcW w:w="1134" w:type="dxa"/>
            <w:gridSpan w:val="2"/>
            <w:vMerge/>
            <w:tcBorders>
              <w:left w:val="single" w:sz="4" w:space="0" w:color="auto"/>
              <w:right w:val="single" w:sz="4" w:space="0" w:color="auto"/>
            </w:tcBorders>
            <w:shd w:val="clear" w:color="auto" w:fill="FFFFFF" w:themeFill="background1"/>
          </w:tcPr>
          <w:p w14:paraId="7B80C383" w14:textId="77777777" w:rsidR="00D72E3F" w:rsidRPr="00946835" w:rsidRDefault="00D72E3F" w:rsidP="00D72E3F">
            <w:pPr>
              <w:rPr>
                <w:rFonts w:eastAsia="Times New Roman" w:cs="Times New Roman"/>
                <w:sz w:val="20"/>
                <w:szCs w:val="20"/>
                <w:lang w:eastAsia="ru-RU"/>
              </w:rPr>
            </w:pPr>
          </w:p>
        </w:tc>
      </w:tr>
      <w:tr w:rsidR="00D72E3F" w:rsidRPr="00946835" w14:paraId="7102C33B" w14:textId="77777777" w:rsidTr="0003563A">
        <w:trPr>
          <w:gridAfter w:val="1"/>
          <w:wAfter w:w="10" w:type="dxa"/>
          <w:trHeight w:val="277"/>
        </w:trPr>
        <w:tc>
          <w:tcPr>
            <w:tcW w:w="546" w:type="dxa"/>
            <w:gridSpan w:val="2"/>
            <w:vMerge/>
            <w:tcBorders>
              <w:left w:val="single" w:sz="4" w:space="0" w:color="auto"/>
              <w:right w:val="single" w:sz="4" w:space="0" w:color="auto"/>
            </w:tcBorders>
            <w:shd w:val="clear" w:color="auto" w:fill="FFFFFF" w:themeFill="background1"/>
          </w:tcPr>
          <w:p w14:paraId="5624F6C6"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31BDED2"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3F4016C6"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8B686C5"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D5CE911" w14:textId="166D228B" w:rsidR="00D72E3F" w:rsidRPr="00946835" w:rsidRDefault="00D72E3F" w:rsidP="00D72E3F">
            <w:pPr>
              <w:jc w:val="center"/>
              <w:rPr>
                <w:sz w:val="20"/>
                <w:szCs w:val="20"/>
              </w:rPr>
            </w:pPr>
            <w:r w:rsidRPr="00946835">
              <w:rPr>
                <w:sz w:val="20"/>
                <w:szCs w:val="20"/>
              </w:rPr>
              <w:t>-</w:t>
            </w:r>
          </w:p>
        </w:tc>
        <w:tc>
          <w:tcPr>
            <w:tcW w:w="1029" w:type="dxa"/>
            <w:gridSpan w:val="2"/>
            <w:tcBorders>
              <w:top w:val="nil"/>
              <w:left w:val="nil"/>
              <w:bottom w:val="single" w:sz="4" w:space="0" w:color="auto"/>
              <w:right w:val="nil"/>
            </w:tcBorders>
            <w:shd w:val="clear" w:color="auto" w:fill="auto"/>
          </w:tcPr>
          <w:p w14:paraId="6065FF2D" w14:textId="22D99F67" w:rsidR="00D72E3F" w:rsidRPr="00946835" w:rsidRDefault="00D72E3F" w:rsidP="00D72E3F">
            <w:pPr>
              <w:jc w:val="center"/>
              <w:rPr>
                <w:color w:val="000000"/>
                <w:sz w:val="20"/>
                <w:szCs w:val="20"/>
              </w:rPr>
            </w:pPr>
            <w:r w:rsidRPr="00946835">
              <w:rPr>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5E3C32" w14:textId="6CC4FA9D" w:rsidR="00D72E3F" w:rsidRPr="00946835" w:rsidRDefault="00D72E3F" w:rsidP="00D72E3F">
            <w:pPr>
              <w:jc w:val="center"/>
              <w:rPr>
                <w:color w:val="000000"/>
                <w:sz w:val="20"/>
                <w:szCs w:val="20"/>
              </w:rPr>
            </w:pPr>
            <w:r w:rsidRPr="00946835">
              <w:rPr>
                <w:color w:val="000000"/>
                <w:sz w:val="20"/>
                <w:szCs w:val="20"/>
              </w:rPr>
              <w:t>4,788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5380D4C" w14:textId="20DB8162" w:rsidR="00D72E3F" w:rsidRPr="00946835" w:rsidRDefault="00D72E3F" w:rsidP="00D72E3F">
            <w:pPr>
              <w:jc w:val="center"/>
              <w:rPr>
                <w:color w:val="000000"/>
                <w:sz w:val="20"/>
                <w:szCs w:val="20"/>
              </w:rPr>
            </w:pPr>
            <w:r w:rsidRPr="00946835">
              <w:rPr>
                <w:color w:val="000000"/>
                <w:sz w:val="20"/>
                <w:szCs w:val="20"/>
              </w:rPr>
              <w:t>4,788</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2631339" w14:textId="22FB9AE2" w:rsidR="00D72E3F" w:rsidRPr="00946835" w:rsidRDefault="00D72E3F" w:rsidP="00D72E3F">
            <w:pPr>
              <w:jc w:val="center"/>
              <w:rPr>
                <w:color w:val="000000"/>
                <w:sz w:val="20"/>
                <w:szCs w:val="20"/>
              </w:rPr>
            </w:pPr>
            <w:r w:rsidRPr="00946835">
              <w:rPr>
                <w:color w:val="000000"/>
                <w:sz w:val="20"/>
                <w:szCs w:val="20"/>
              </w:rPr>
              <w:t>4,788</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DE539CA" w14:textId="035010C0" w:rsidR="00D72E3F" w:rsidRPr="00946835" w:rsidRDefault="00D72E3F" w:rsidP="00D72E3F">
            <w:pPr>
              <w:jc w:val="center"/>
              <w:rPr>
                <w:color w:val="000000"/>
                <w:sz w:val="20"/>
                <w:szCs w:val="20"/>
              </w:rPr>
            </w:pPr>
            <w:r w:rsidRPr="00946835">
              <w:rPr>
                <w:color w:val="000000"/>
                <w:sz w:val="20"/>
                <w:szCs w:val="20"/>
              </w:rPr>
              <w:t>4,788</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3FB3E8F" w14:textId="484A366A" w:rsidR="00D72E3F" w:rsidRPr="00946835" w:rsidRDefault="00D72E3F" w:rsidP="00D72E3F">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BCC4B" w14:textId="7367EFB5" w:rsidR="00D72E3F" w:rsidRPr="00946835" w:rsidRDefault="00D72E3F" w:rsidP="00D72E3F">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912A5" w14:textId="12FCDA54" w:rsidR="00D72E3F" w:rsidRPr="00946835" w:rsidRDefault="00D72E3F" w:rsidP="00D72E3F">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CFCAA" w14:textId="4886FC19" w:rsidR="00D72E3F" w:rsidRPr="00946835" w:rsidRDefault="00D72E3F" w:rsidP="00D72E3F">
            <w:pPr>
              <w:jc w:val="center"/>
              <w:rPr>
                <w:color w:val="000000"/>
                <w:sz w:val="20"/>
                <w:szCs w:val="20"/>
              </w:rPr>
            </w:pPr>
            <w:r w:rsidRPr="00946835">
              <w:rPr>
                <w:color w:val="000000"/>
                <w:sz w:val="20"/>
                <w:szCs w:val="20"/>
              </w:rPr>
              <w:t>4,788</w:t>
            </w:r>
          </w:p>
        </w:tc>
        <w:tc>
          <w:tcPr>
            <w:tcW w:w="1134" w:type="dxa"/>
            <w:gridSpan w:val="2"/>
            <w:vMerge/>
            <w:tcBorders>
              <w:left w:val="single" w:sz="4" w:space="0" w:color="auto"/>
              <w:right w:val="single" w:sz="4" w:space="0" w:color="auto"/>
            </w:tcBorders>
            <w:shd w:val="clear" w:color="auto" w:fill="FFFFFF" w:themeFill="background1"/>
          </w:tcPr>
          <w:p w14:paraId="5D85CC7D" w14:textId="77777777" w:rsidR="00D72E3F" w:rsidRPr="00946835" w:rsidRDefault="00D72E3F" w:rsidP="00D72E3F">
            <w:pPr>
              <w:rPr>
                <w:rFonts w:eastAsia="Times New Roman" w:cs="Times New Roman"/>
                <w:sz w:val="20"/>
                <w:szCs w:val="20"/>
                <w:lang w:eastAsia="ru-RU"/>
              </w:rPr>
            </w:pPr>
          </w:p>
        </w:tc>
      </w:tr>
      <w:tr w:rsidR="00D72E3F" w:rsidRPr="00946835" w14:paraId="1FAC989C" w14:textId="77777777" w:rsidTr="00341D29">
        <w:trPr>
          <w:gridAfter w:val="1"/>
          <w:wAfter w:w="10" w:type="dxa"/>
          <w:trHeight w:val="239"/>
        </w:trPr>
        <w:tc>
          <w:tcPr>
            <w:tcW w:w="546" w:type="dxa"/>
            <w:gridSpan w:val="2"/>
            <w:vMerge w:val="restart"/>
            <w:tcBorders>
              <w:left w:val="single" w:sz="4" w:space="0" w:color="auto"/>
              <w:right w:val="single" w:sz="4" w:space="0" w:color="auto"/>
            </w:tcBorders>
            <w:shd w:val="clear" w:color="auto" w:fill="FFFFFF" w:themeFill="background1"/>
          </w:tcPr>
          <w:p w14:paraId="16ED665C" w14:textId="25C83830"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7</w:t>
            </w:r>
          </w:p>
        </w:tc>
        <w:tc>
          <w:tcPr>
            <w:tcW w:w="2284" w:type="dxa"/>
            <w:vMerge w:val="restart"/>
            <w:tcBorders>
              <w:top w:val="single" w:sz="4" w:space="0" w:color="auto"/>
              <w:left w:val="single" w:sz="4" w:space="0" w:color="auto"/>
              <w:right w:val="single" w:sz="4" w:space="0" w:color="auto"/>
            </w:tcBorders>
          </w:tcPr>
          <w:p w14:paraId="47E16FF8" w14:textId="77777777"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04.15.</w:t>
            </w:r>
          </w:p>
          <w:p w14:paraId="2C7C8401" w14:textId="2E91591B" w:rsidR="00D72E3F" w:rsidRPr="00946835" w:rsidRDefault="00D72E3F" w:rsidP="00D72E3F">
            <w:pPr>
              <w:rPr>
                <w:rFonts w:eastAsiaTheme="minorEastAsia" w:cs="Times New Roman"/>
                <w:sz w:val="20"/>
                <w:szCs w:val="20"/>
                <w:lang w:eastAsia="ru-RU"/>
              </w:rPr>
            </w:pPr>
            <w:r w:rsidRPr="00946835">
              <w:rPr>
                <w:rFonts w:eastAsia="Times New Roman" w:cs="Times New Roman"/>
                <w:sz w:val="20"/>
                <w:szCs w:val="20"/>
                <w:lang w:eastAsia="ru-RU"/>
              </w:rPr>
              <w:t>Создание и обеспечение функционирования парковок (парковочных мест)</w:t>
            </w:r>
          </w:p>
        </w:tc>
        <w:tc>
          <w:tcPr>
            <w:tcW w:w="709" w:type="dxa"/>
            <w:vMerge w:val="restart"/>
            <w:tcBorders>
              <w:top w:val="single" w:sz="4" w:space="0" w:color="auto"/>
              <w:left w:val="single" w:sz="4" w:space="0" w:color="auto"/>
              <w:right w:val="single" w:sz="4" w:space="0" w:color="auto"/>
            </w:tcBorders>
          </w:tcPr>
          <w:p w14:paraId="3FE0F720" w14:textId="1A55CD6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3</w:t>
            </w:r>
            <w:r w:rsidRPr="00946835">
              <w:rPr>
                <w:rFonts w:eastAsia="Times New Roman" w:cs="Times New Roman"/>
                <w:sz w:val="20"/>
                <w:szCs w:val="20"/>
                <w:lang w:eastAsia="ru-RU"/>
              </w:rPr>
              <w:t>-2027</w:t>
            </w:r>
          </w:p>
        </w:tc>
        <w:tc>
          <w:tcPr>
            <w:tcW w:w="1134" w:type="dxa"/>
            <w:tcBorders>
              <w:top w:val="single" w:sz="4" w:space="0" w:color="auto"/>
              <w:left w:val="single" w:sz="4" w:space="0" w:color="auto"/>
              <w:right w:val="single" w:sz="4" w:space="0" w:color="auto"/>
            </w:tcBorders>
          </w:tcPr>
          <w:p w14:paraId="34755B85" w14:textId="4171571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w:t>
            </w:r>
          </w:p>
        </w:tc>
        <w:tc>
          <w:tcPr>
            <w:tcW w:w="1097" w:type="dxa"/>
            <w:tcBorders>
              <w:top w:val="single" w:sz="4" w:space="0" w:color="auto"/>
              <w:left w:val="single" w:sz="4" w:space="0" w:color="auto"/>
              <w:right w:val="single" w:sz="4" w:space="0" w:color="auto"/>
            </w:tcBorders>
          </w:tcPr>
          <w:p w14:paraId="1544CF71" w14:textId="1C8ED686" w:rsidR="00D72E3F" w:rsidRPr="00946835" w:rsidRDefault="00D72E3F" w:rsidP="00D72E3F">
            <w:pPr>
              <w:jc w:val="center"/>
              <w:rPr>
                <w:color w:val="000000"/>
                <w:sz w:val="20"/>
                <w:szCs w:val="20"/>
              </w:rPr>
            </w:pPr>
            <w:r w:rsidRPr="00946835">
              <w:rPr>
                <w:rFonts w:cs="Times New Roman"/>
                <w:sz w:val="20"/>
                <w:szCs w:val="20"/>
              </w:rPr>
              <w:t>22 174,6</w:t>
            </w:r>
          </w:p>
        </w:tc>
        <w:tc>
          <w:tcPr>
            <w:tcW w:w="1029" w:type="dxa"/>
            <w:gridSpan w:val="2"/>
            <w:tcBorders>
              <w:top w:val="single" w:sz="4" w:space="0" w:color="auto"/>
              <w:left w:val="single" w:sz="4" w:space="0" w:color="auto"/>
              <w:right w:val="single" w:sz="4" w:space="0" w:color="auto"/>
            </w:tcBorders>
          </w:tcPr>
          <w:p w14:paraId="0BD6D887" w14:textId="2EC8888E" w:rsidR="00D72E3F" w:rsidRPr="00946835" w:rsidRDefault="00D72E3F" w:rsidP="00D72E3F">
            <w:pPr>
              <w:jc w:val="center"/>
              <w:rPr>
                <w:color w:val="000000"/>
                <w:sz w:val="20"/>
                <w:szCs w:val="20"/>
              </w:rPr>
            </w:pPr>
            <w:r w:rsidRPr="00946835">
              <w:rPr>
                <w:rFonts w:cs="Times New Roman"/>
                <w:sz w:val="20"/>
                <w:szCs w:val="20"/>
              </w:rPr>
              <w:t>16 501,0</w:t>
            </w:r>
          </w:p>
        </w:tc>
        <w:tc>
          <w:tcPr>
            <w:tcW w:w="4395" w:type="dxa"/>
            <w:gridSpan w:val="9"/>
            <w:tcBorders>
              <w:top w:val="single" w:sz="4" w:space="0" w:color="auto"/>
              <w:left w:val="single" w:sz="4" w:space="0" w:color="auto"/>
              <w:right w:val="single" w:sz="4" w:space="0" w:color="auto"/>
            </w:tcBorders>
          </w:tcPr>
          <w:p w14:paraId="4C3D688B" w14:textId="5E2B7A10"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AE06A7F" w14:textId="44F6A6C8"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E626759" w14:textId="456920DF"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02399AC" w14:textId="6D1ED929" w:rsidR="00D72E3F" w:rsidRPr="00946835" w:rsidRDefault="00D72E3F" w:rsidP="00D72E3F">
            <w:pPr>
              <w:jc w:val="center"/>
              <w:rPr>
                <w:color w:val="000000"/>
                <w:sz w:val="20"/>
                <w:szCs w:val="20"/>
              </w:rPr>
            </w:pPr>
            <w:r w:rsidRPr="00946835">
              <w:rPr>
                <w:rFonts w:cs="Times New Roman"/>
                <w:sz w:val="20"/>
                <w:szCs w:val="20"/>
              </w:rPr>
              <w:t>1 418,4</w:t>
            </w:r>
          </w:p>
        </w:tc>
        <w:tc>
          <w:tcPr>
            <w:tcW w:w="1134" w:type="dxa"/>
            <w:gridSpan w:val="2"/>
            <w:tcBorders>
              <w:top w:val="single" w:sz="4" w:space="0" w:color="auto"/>
              <w:left w:val="single" w:sz="4" w:space="0" w:color="auto"/>
              <w:right w:val="single" w:sz="4" w:space="0" w:color="auto"/>
            </w:tcBorders>
          </w:tcPr>
          <w:p w14:paraId="50CB3B3E" w14:textId="7862DFE3" w:rsidR="00D72E3F" w:rsidRPr="00946835" w:rsidRDefault="00D72E3F" w:rsidP="00D72E3F">
            <w:pPr>
              <w:rPr>
                <w:rFonts w:eastAsia="Times New Roman" w:cs="Times New Roman"/>
                <w:sz w:val="20"/>
                <w:szCs w:val="20"/>
                <w:lang w:eastAsia="ru-RU"/>
              </w:rPr>
            </w:pPr>
          </w:p>
        </w:tc>
      </w:tr>
      <w:tr w:rsidR="00D72E3F" w:rsidRPr="00946835" w14:paraId="0CB77152"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1F0CA7BA"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438B5114"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52B2432E" w14:textId="77777777" w:rsidR="00D72E3F" w:rsidRPr="00946835" w:rsidRDefault="00D72E3F" w:rsidP="00D72E3F">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1BC83087" w14:textId="7BD86C6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9FA6556" w14:textId="537DE50B" w:rsidR="00D72E3F" w:rsidRPr="00946835" w:rsidRDefault="00D72E3F" w:rsidP="00D72E3F">
            <w:pPr>
              <w:jc w:val="center"/>
              <w:rPr>
                <w:color w:val="000000"/>
                <w:sz w:val="20"/>
                <w:szCs w:val="20"/>
              </w:rPr>
            </w:pPr>
            <w:r w:rsidRPr="00946835">
              <w:rPr>
                <w:rFonts w:eastAsia="Times New Roman" w:cs="Times New Roman"/>
                <w:sz w:val="20"/>
                <w:szCs w:val="20"/>
                <w:lang w:val="en-US" w:eastAsia="ru-RU"/>
              </w:rPr>
              <w:t>13 728</w:t>
            </w: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right w:val="single" w:sz="4" w:space="0" w:color="auto"/>
            </w:tcBorders>
            <w:shd w:val="clear" w:color="auto" w:fill="auto"/>
          </w:tcPr>
          <w:p w14:paraId="460E7A38" w14:textId="1FC8A73F" w:rsidR="00D72E3F" w:rsidRPr="00946835" w:rsidRDefault="00D72E3F" w:rsidP="00D72E3F">
            <w:pPr>
              <w:jc w:val="center"/>
              <w:rPr>
                <w:color w:val="000000"/>
                <w:sz w:val="20"/>
                <w:szCs w:val="20"/>
              </w:rPr>
            </w:pPr>
            <w:r w:rsidRPr="00946835">
              <w:rPr>
                <w:rFonts w:eastAsia="Times New Roman" w:cs="Times New Roman"/>
                <w:sz w:val="20"/>
                <w:szCs w:val="20"/>
                <w:lang w:eastAsia="ru-RU"/>
              </w:rPr>
              <w:t>13 728,8</w:t>
            </w:r>
          </w:p>
        </w:tc>
        <w:tc>
          <w:tcPr>
            <w:tcW w:w="4395" w:type="dxa"/>
            <w:gridSpan w:val="9"/>
            <w:tcBorders>
              <w:top w:val="single" w:sz="4" w:space="0" w:color="auto"/>
              <w:left w:val="single" w:sz="4" w:space="0" w:color="auto"/>
              <w:right w:val="single" w:sz="4" w:space="0" w:color="auto"/>
            </w:tcBorders>
            <w:shd w:val="clear" w:color="auto" w:fill="auto"/>
          </w:tcPr>
          <w:p w14:paraId="3473985A" w14:textId="6FC4E3F7"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1A87EA6" w14:textId="6F6A70E4"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480F8ADC" w14:textId="6179C5E6"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4EEA9F" w14:textId="17A9F820" w:rsidR="00D72E3F" w:rsidRPr="00946835" w:rsidRDefault="00D72E3F" w:rsidP="00D72E3F">
            <w:pPr>
              <w:jc w:val="center"/>
              <w:rPr>
                <w:color w:val="000000"/>
                <w:sz w:val="20"/>
                <w:szCs w:val="20"/>
              </w:rPr>
            </w:pPr>
            <w:r w:rsidRPr="00946835">
              <w:rPr>
                <w:rFonts w:eastAsia="Times New Roman" w:cs="Times New Roman"/>
                <w:sz w:val="20"/>
                <w:szCs w:val="20"/>
                <w:lang w:eastAsia="ru-RU"/>
              </w:rPr>
              <w:t>0,0</w:t>
            </w:r>
          </w:p>
        </w:tc>
        <w:tc>
          <w:tcPr>
            <w:tcW w:w="1134" w:type="dxa"/>
            <w:gridSpan w:val="2"/>
            <w:tcBorders>
              <w:left w:val="single" w:sz="4" w:space="0" w:color="auto"/>
              <w:right w:val="single" w:sz="4" w:space="0" w:color="auto"/>
            </w:tcBorders>
            <w:shd w:val="clear" w:color="auto" w:fill="FFFFFF" w:themeFill="background1"/>
          </w:tcPr>
          <w:p w14:paraId="498BA14A" w14:textId="6EA0A8D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3B2E5BB8"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4831DAB"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51622E1"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D44F206" w14:textId="77777777" w:rsidR="00D72E3F" w:rsidRPr="00946835" w:rsidRDefault="00D72E3F" w:rsidP="00D72E3F">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79059350"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auto"/>
          </w:tcPr>
          <w:p w14:paraId="65F15AAC" w14:textId="247AD378" w:rsidR="00D72E3F" w:rsidRPr="00946835" w:rsidRDefault="00D72E3F" w:rsidP="00D72E3F">
            <w:pPr>
              <w:jc w:val="center"/>
              <w:rPr>
                <w:color w:val="000000"/>
                <w:sz w:val="20"/>
                <w:szCs w:val="20"/>
              </w:rPr>
            </w:pPr>
            <w:r w:rsidRPr="00946835">
              <w:rPr>
                <w:rFonts w:eastAsia="Times New Roman" w:cs="Times New Roman"/>
                <w:sz w:val="20"/>
                <w:szCs w:val="20"/>
                <w:lang w:eastAsia="ru-RU"/>
              </w:rPr>
              <w:t>8 445,8</w:t>
            </w:r>
          </w:p>
        </w:tc>
        <w:tc>
          <w:tcPr>
            <w:tcW w:w="1029" w:type="dxa"/>
            <w:gridSpan w:val="2"/>
            <w:tcBorders>
              <w:top w:val="single" w:sz="4" w:space="0" w:color="auto"/>
              <w:left w:val="single" w:sz="4" w:space="0" w:color="auto"/>
              <w:right w:val="single" w:sz="4" w:space="0" w:color="auto"/>
            </w:tcBorders>
            <w:shd w:val="clear" w:color="auto" w:fill="auto"/>
          </w:tcPr>
          <w:p w14:paraId="77306700" w14:textId="170F6A74" w:rsidR="00D72E3F" w:rsidRPr="00946835" w:rsidRDefault="00D72E3F" w:rsidP="00D72E3F">
            <w:pPr>
              <w:jc w:val="center"/>
              <w:rPr>
                <w:color w:val="000000"/>
                <w:sz w:val="20"/>
                <w:szCs w:val="20"/>
              </w:rPr>
            </w:pPr>
            <w:r w:rsidRPr="00946835">
              <w:rPr>
                <w:rFonts w:eastAsia="Times New Roman" w:cs="Times New Roman"/>
                <w:sz w:val="20"/>
                <w:szCs w:val="20"/>
                <w:lang w:eastAsia="ru-RU"/>
              </w:rPr>
              <w:t>2 772,2</w:t>
            </w:r>
          </w:p>
        </w:tc>
        <w:tc>
          <w:tcPr>
            <w:tcW w:w="4395" w:type="dxa"/>
            <w:gridSpan w:val="9"/>
            <w:tcBorders>
              <w:top w:val="single" w:sz="4" w:space="0" w:color="auto"/>
              <w:left w:val="single" w:sz="4" w:space="0" w:color="auto"/>
              <w:right w:val="single" w:sz="4" w:space="0" w:color="auto"/>
            </w:tcBorders>
          </w:tcPr>
          <w:p w14:paraId="16EC6822" w14:textId="45739F09"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0663A105" w14:textId="7FA8ED43"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724E6ED" w14:textId="0EA3311C" w:rsidR="00D72E3F" w:rsidRPr="00946835" w:rsidRDefault="00D72E3F" w:rsidP="00D72E3F">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1DBBEF16" w14:textId="259FA5C3" w:rsidR="00D72E3F" w:rsidRPr="00946835" w:rsidRDefault="00D72E3F" w:rsidP="00D72E3F">
            <w:pPr>
              <w:jc w:val="center"/>
              <w:rPr>
                <w:color w:val="000000"/>
                <w:sz w:val="20"/>
                <w:szCs w:val="20"/>
              </w:rPr>
            </w:pPr>
            <w:r w:rsidRPr="00946835">
              <w:rPr>
                <w:rFonts w:cs="Times New Roman"/>
                <w:sz w:val="20"/>
                <w:szCs w:val="20"/>
              </w:rPr>
              <w:t>1 418,4</w:t>
            </w:r>
          </w:p>
        </w:tc>
        <w:tc>
          <w:tcPr>
            <w:tcW w:w="1134" w:type="dxa"/>
            <w:gridSpan w:val="2"/>
            <w:tcBorders>
              <w:left w:val="single" w:sz="4" w:space="0" w:color="auto"/>
              <w:right w:val="single" w:sz="4" w:space="0" w:color="auto"/>
            </w:tcBorders>
            <w:shd w:val="clear" w:color="auto" w:fill="FFFFFF" w:themeFill="background1"/>
          </w:tcPr>
          <w:p w14:paraId="4DCFE26D" w14:textId="78A6F238"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D72E3F" w:rsidRPr="00946835" w14:paraId="64954B7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C817FCD" w14:textId="77777777" w:rsidR="00D72E3F" w:rsidRPr="00946835" w:rsidRDefault="00D72E3F" w:rsidP="00D72E3F">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7DC5F575" w14:textId="77777777" w:rsidR="00D72E3F" w:rsidRDefault="00D72E3F" w:rsidP="00D72E3F">
            <w:pPr>
              <w:rPr>
                <w:sz w:val="20"/>
                <w:szCs w:val="20"/>
              </w:rPr>
            </w:pPr>
            <w:r w:rsidRPr="00946835">
              <w:rPr>
                <w:rFonts w:eastAsia="Times New Roman" w:cs="Times New Roman"/>
                <w:sz w:val="20"/>
                <w:szCs w:val="20"/>
                <w:lang w:eastAsia="ru-RU"/>
              </w:rPr>
              <w:t>Создание парковочного пространства на улично-дорожной сети,</w:t>
            </w:r>
            <w:r w:rsidRPr="00946835">
              <w:rPr>
                <w:sz w:val="20"/>
                <w:szCs w:val="20"/>
              </w:rPr>
              <w:t xml:space="preserve"> шт.</w:t>
            </w:r>
          </w:p>
          <w:p w14:paraId="2D9883B2" w14:textId="77777777" w:rsidR="00B833FB" w:rsidRDefault="00B833FB" w:rsidP="00D72E3F">
            <w:pPr>
              <w:rPr>
                <w:sz w:val="20"/>
                <w:szCs w:val="20"/>
              </w:rPr>
            </w:pPr>
          </w:p>
          <w:p w14:paraId="73D0C957" w14:textId="77777777" w:rsidR="00B833FB" w:rsidRDefault="00B833FB" w:rsidP="00D72E3F">
            <w:pPr>
              <w:rPr>
                <w:sz w:val="20"/>
                <w:szCs w:val="20"/>
              </w:rPr>
            </w:pPr>
          </w:p>
          <w:p w14:paraId="0F10D323" w14:textId="4F00FC02" w:rsidR="00B833FB" w:rsidRPr="00946835" w:rsidRDefault="00B833FB" w:rsidP="00D72E3F">
            <w:pPr>
              <w:rPr>
                <w:rFonts w:eastAsiaTheme="minorEastAsia"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13809C57" w14:textId="0438917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47FA790A" w14:textId="093180F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6F0260C0" w14:textId="4B2C3095" w:rsidR="00D72E3F" w:rsidRPr="00946835" w:rsidRDefault="00D72E3F" w:rsidP="00D72E3F">
            <w:pPr>
              <w:jc w:val="center"/>
              <w:rPr>
                <w:color w:val="000000"/>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4946AA13" w14:textId="7950A336" w:rsidR="00D72E3F" w:rsidRPr="00946835" w:rsidRDefault="00D72E3F" w:rsidP="00D72E3F">
            <w:pPr>
              <w:jc w:val="center"/>
              <w:rPr>
                <w:color w:val="000000"/>
                <w:sz w:val="20"/>
                <w:szCs w:val="20"/>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16342FFA" w14:textId="48EB71E2"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36F76C5A" w14:textId="4A956E65" w:rsidR="00D72E3F" w:rsidRPr="00946835" w:rsidRDefault="00D72E3F" w:rsidP="00D72E3F">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D047D2E" w14:textId="26C01CAE" w:rsidR="00D72E3F" w:rsidRPr="00946835" w:rsidRDefault="00D72E3F" w:rsidP="00D72E3F">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043284D" w14:textId="331905F2" w:rsidR="00D72E3F" w:rsidRPr="00946835" w:rsidRDefault="00D72E3F" w:rsidP="00D72E3F">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6B6DDC99" w14:textId="6205DA5F" w:rsidR="00D72E3F" w:rsidRPr="00946835" w:rsidRDefault="00D72E3F" w:rsidP="00D72E3F">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70B4D67C" w14:textId="116A2F5C"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D72E3F" w:rsidRPr="00946835" w14:paraId="6A3AA50E"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2F90A893"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B9FCE44"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1CB8EFC1"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7DD28BE9" w14:textId="77777777" w:rsidR="00D72E3F" w:rsidRPr="00946835" w:rsidRDefault="00D72E3F" w:rsidP="00D72E3F">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14E70D1" w14:textId="77777777" w:rsidR="00D72E3F" w:rsidRPr="00946835" w:rsidRDefault="00D72E3F" w:rsidP="00D72E3F">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tcPr>
          <w:p w14:paraId="094ACF7B" w14:textId="77777777" w:rsidR="00D72E3F" w:rsidRPr="00946835" w:rsidRDefault="00D72E3F" w:rsidP="00D72E3F">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470110ED" w14:textId="77777777" w:rsidR="00D72E3F" w:rsidRPr="00946835" w:rsidRDefault="00D72E3F" w:rsidP="00D72E3F">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81E6FC" w14:textId="19FC1CF2"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0EF3368F" w14:textId="032DF0F7" w:rsidR="00D72E3F" w:rsidRPr="00946835" w:rsidRDefault="00D72E3F" w:rsidP="00D72E3F">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380B2FD" w14:textId="6526E098" w:rsidR="00D72E3F" w:rsidRPr="00946835" w:rsidRDefault="00D72E3F" w:rsidP="00D72E3F">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63D0FD2" w14:textId="77EF2C61"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1B5F5FBD" w14:textId="56870E51" w:rsidR="00D72E3F" w:rsidRPr="00946835" w:rsidRDefault="00D72E3F" w:rsidP="00D72E3F">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6065516" w14:textId="01CC171B" w:rsidR="00D72E3F" w:rsidRPr="00946835" w:rsidRDefault="00D72E3F" w:rsidP="00D72E3F">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0BFAF7B3" w14:textId="03299EDB" w:rsidR="00D72E3F" w:rsidRPr="00946835" w:rsidRDefault="00D72E3F" w:rsidP="00D72E3F">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5FD452D" w14:textId="488721D4" w:rsidR="00D72E3F" w:rsidRPr="00946835" w:rsidRDefault="00D72E3F" w:rsidP="00D72E3F">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0539D33" w14:textId="59F28938" w:rsidR="00D72E3F" w:rsidRPr="00946835" w:rsidRDefault="00D72E3F" w:rsidP="00D72E3F">
            <w:pPr>
              <w:jc w:val="center"/>
              <w:rPr>
                <w:color w:val="000000"/>
                <w:sz w:val="20"/>
                <w:szCs w:val="20"/>
              </w:rPr>
            </w:pPr>
          </w:p>
        </w:tc>
        <w:tc>
          <w:tcPr>
            <w:tcW w:w="1134" w:type="dxa"/>
            <w:gridSpan w:val="2"/>
            <w:vMerge/>
            <w:tcBorders>
              <w:left w:val="single" w:sz="4" w:space="0" w:color="auto"/>
              <w:right w:val="single" w:sz="4" w:space="0" w:color="auto"/>
            </w:tcBorders>
            <w:shd w:val="clear" w:color="auto" w:fill="auto"/>
          </w:tcPr>
          <w:p w14:paraId="32C27CCD" w14:textId="38561864" w:rsidR="00D72E3F" w:rsidRPr="00946835" w:rsidRDefault="00D72E3F" w:rsidP="00D72E3F">
            <w:pPr>
              <w:rPr>
                <w:rFonts w:eastAsia="Times New Roman" w:cs="Times New Roman"/>
                <w:sz w:val="20"/>
                <w:szCs w:val="20"/>
                <w:lang w:eastAsia="ru-RU"/>
              </w:rPr>
            </w:pPr>
          </w:p>
        </w:tc>
      </w:tr>
      <w:tr w:rsidR="00D72E3F" w:rsidRPr="00946835" w14:paraId="0F05821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6DAE918" w14:textId="77777777" w:rsidR="00D72E3F" w:rsidRPr="00946835" w:rsidRDefault="00D72E3F" w:rsidP="00D72E3F">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772D23D8" w14:textId="77777777" w:rsidR="00D72E3F" w:rsidRPr="00946835" w:rsidRDefault="00D72E3F" w:rsidP="00D72E3F">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C5056A"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66D755F" w14:textId="77777777" w:rsidR="00D72E3F" w:rsidRPr="00946835" w:rsidRDefault="00D72E3F" w:rsidP="00D72E3F">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03C8A64" w14:textId="09671025" w:rsidR="00D72E3F" w:rsidRPr="00946835" w:rsidRDefault="00D72E3F" w:rsidP="00D72E3F">
            <w:pPr>
              <w:jc w:val="center"/>
              <w:rPr>
                <w:color w:val="000000"/>
                <w:sz w:val="20"/>
                <w:szCs w:val="20"/>
              </w:rPr>
            </w:pPr>
            <w:r w:rsidRPr="00946835">
              <w:rPr>
                <w:rFonts w:eastAsia="Times New Roman" w:cs="Times New Roman"/>
                <w:sz w:val="20"/>
                <w:szCs w:val="20"/>
                <w:lang w:eastAsia="ru-RU"/>
              </w:rPr>
              <w:t>123</w:t>
            </w:r>
          </w:p>
        </w:tc>
        <w:tc>
          <w:tcPr>
            <w:tcW w:w="1029" w:type="dxa"/>
            <w:gridSpan w:val="2"/>
            <w:tcBorders>
              <w:top w:val="single" w:sz="4" w:space="0" w:color="auto"/>
              <w:left w:val="single" w:sz="4" w:space="0" w:color="auto"/>
              <w:bottom w:val="single" w:sz="4" w:space="0" w:color="auto"/>
              <w:right w:val="single" w:sz="4" w:space="0" w:color="auto"/>
            </w:tcBorders>
          </w:tcPr>
          <w:p w14:paraId="4D95DFBD" w14:textId="51E30999" w:rsidR="00D72E3F" w:rsidRPr="00946835" w:rsidRDefault="00D72E3F" w:rsidP="00D72E3F">
            <w:pPr>
              <w:jc w:val="center"/>
              <w:rPr>
                <w:color w:val="000000"/>
                <w:sz w:val="20"/>
                <w:szCs w:val="20"/>
              </w:rPr>
            </w:pPr>
            <w:r w:rsidRPr="00946835">
              <w:rPr>
                <w:rFonts w:eastAsia="Times New Roman" w:cs="Times New Roman"/>
                <w:sz w:val="20"/>
                <w:szCs w:val="20"/>
                <w:lang w:eastAsia="ru-RU"/>
              </w:rPr>
              <w:t>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31138" w14:textId="77777777"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8C8797F" w14:textId="6157EA00" w:rsidR="00D72E3F" w:rsidRPr="00946835" w:rsidRDefault="00D72E3F" w:rsidP="00D72E3F">
            <w:pPr>
              <w:jc w:val="center"/>
              <w:rPr>
                <w:color w:val="000000"/>
                <w:sz w:val="20"/>
                <w:szCs w:val="20"/>
              </w:rPr>
            </w:pPr>
            <w:r w:rsidRPr="00946835">
              <w:rPr>
                <w:color w:val="000000"/>
                <w:sz w:val="20"/>
                <w:szCs w:val="20"/>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DE9C30C" w14:textId="016C14CC"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7BEC68E4" w14:textId="2A6679ED"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B54575" w14:textId="38604C32"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64D48" w14:textId="65EC6425"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F8A56" w14:textId="38CADFCB"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AF484" w14:textId="59F84E5A" w:rsidR="00D72E3F" w:rsidRPr="00946835" w:rsidRDefault="00D72E3F" w:rsidP="00D72E3F">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9731550" w14:textId="31A7A4CE" w:rsidR="00D72E3F" w:rsidRPr="00946835" w:rsidRDefault="00D72E3F" w:rsidP="00D72E3F">
            <w:pPr>
              <w:rPr>
                <w:rFonts w:eastAsia="Times New Roman" w:cs="Times New Roman"/>
                <w:sz w:val="20"/>
                <w:szCs w:val="20"/>
                <w:lang w:eastAsia="ru-RU"/>
              </w:rPr>
            </w:pPr>
          </w:p>
        </w:tc>
      </w:tr>
      <w:tr w:rsidR="00D72E3F" w:rsidRPr="00946835" w14:paraId="307C84E4" w14:textId="77777777" w:rsidTr="008E29C0">
        <w:trPr>
          <w:gridAfter w:val="1"/>
          <w:wAfter w:w="10" w:type="dxa"/>
          <w:trHeight w:val="239"/>
        </w:trPr>
        <w:tc>
          <w:tcPr>
            <w:tcW w:w="3539" w:type="dxa"/>
            <w:gridSpan w:val="4"/>
            <w:vMerge w:val="restart"/>
            <w:tcBorders>
              <w:left w:val="single" w:sz="4" w:space="0" w:color="auto"/>
              <w:right w:val="single" w:sz="4" w:space="0" w:color="auto"/>
            </w:tcBorders>
            <w:shd w:val="clear" w:color="auto" w:fill="FFFFFF" w:themeFill="background1"/>
          </w:tcPr>
          <w:p w14:paraId="068614A7" w14:textId="77777777" w:rsidR="00D72E3F" w:rsidRPr="00946835" w:rsidRDefault="00D72E3F" w:rsidP="00D72E3F">
            <w:pPr>
              <w:rPr>
                <w:rFonts w:eastAsia="Times New Roman" w:cs="Times New Roman"/>
                <w:sz w:val="20"/>
                <w:szCs w:val="20"/>
                <w:lang w:eastAsia="ru-RU"/>
              </w:rPr>
            </w:pPr>
          </w:p>
          <w:p w14:paraId="60D3027D" w14:textId="77777777" w:rsidR="00D72E3F" w:rsidRDefault="00D72E3F" w:rsidP="00D72E3F">
            <w:pPr>
              <w:rPr>
                <w:rFonts w:eastAsia="Times New Roman" w:cs="Times New Roman"/>
                <w:sz w:val="20"/>
                <w:szCs w:val="20"/>
                <w:lang w:eastAsia="ru-RU"/>
              </w:rPr>
            </w:pPr>
          </w:p>
          <w:p w14:paraId="1A135B9D" w14:textId="77777777" w:rsidR="00D72E3F" w:rsidRDefault="00D72E3F" w:rsidP="00D72E3F">
            <w:pPr>
              <w:rPr>
                <w:rFonts w:eastAsia="Times New Roman" w:cs="Times New Roman"/>
                <w:sz w:val="20"/>
                <w:szCs w:val="20"/>
                <w:lang w:eastAsia="ru-RU"/>
              </w:rPr>
            </w:pPr>
          </w:p>
          <w:p w14:paraId="73AE6695" w14:textId="77777777" w:rsidR="00D72E3F" w:rsidRDefault="00D72E3F" w:rsidP="00D72E3F">
            <w:pPr>
              <w:rPr>
                <w:rFonts w:eastAsia="Times New Roman" w:cs="Times New Roman"/>
                <w:sz w:val="20"/>
                <w:szCs w:val="20"/>
                <w:lang w:eastAsia="ru-RU"/>
              </w:rPr>
            </w:pPr>
          </w:p>
          <w:p w14:paraId="5145D297" w14:textId="04A2461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88949BA" w14:textId="58A791FE" w:rsidR="00D72E3F" w:rsidRPr="00946835" w:rsidRDefault="00D72E3F" w:rsidP="00D72E3F">
            <w:pPr>
              <w:jc w:val="center"/>
              <w:rPr>
                <w:rFonts w:cs="Times New Roman"/>
                <w:sz w:val="20"/>
                <w:szCs w:val="20"/>
              </w:rPr>
            </w:pPr>
            <w:r w:rsidRPr="00946835">
              <w:rPr>
                <w:color w:val="000000"/>
                <w:sz w:val="20"/>
                <w:szCs w:val="20"/>
              </w:rPr>
              <w:t>4</w:t>
            </w:r>
            <w:r>
              <w:rPr>
                <w:color w:val="000000"/>
                <w:sz w:val="20"/>
                <w:szCs w:val="20"/>
              </w:rPr>
              <w:t> 440 032</w:t>
            </w:r>
            <w:r w:rsidRPr="00946835">
              <w:rPr>
                <w:color w:val="000000"/>
                <w:sz w:val="20"/>
                <w:szCs w:val="20"/>
              </w:rPr>
              <w:t>,</w:t>
            </w:r>
            <w:r>
              <w:rPr>
                <w:color w:val="000000"/>
                <w:sz w:val="20"/>
                <w:szCs w:val="20"/>
              </w:rPr>
              <w:t>4</w:t>
            </w:r>
          </w:p>
        </w:tc>
        <w:tc>
          <w:tcPr>
            <w:tcW w:w="1029" w:type="dxa"/>
            <w:gridSpan w:val="2"/>
            <w:tcBorders>
              <w:top w:val="single" w:sz="4" w:space="0" w:color="auto"/>
              <w:left w:val="nil"/>
              <w:bottom w:val="single" w:sz="4" w:space="0" w:color="auto"/>
              <w:right w:val="single" w:sz="4" w:space="0" w:color="auto"/>
            </w:tcBorders>
            <w:shd w:val="clear" w:color="auto" w:fill="auto"/>
          </w:tcPr>
          <w:p w14:paraId="009C0C5C" w14:textId="1A4D93CC" w:rsidR="00D72E3F" w:rsidRPr="00946835" w:rsidRDefault="00D72E3F" w:rsidP="00D72E3F">
            <w:pPr>
              <w:jc w:val="center"/>
              <w:rPr>
                <w:rFonts w:cs="Times New Roman"/>
                <w:sz w:val="20"/>
                <w:szCs w:val="20"/>
              </w:rPr>
            </w:pPr>
            <w:r w:rsidRPr="00946835">
              <w:rPr>
                <w:color w:val="000000"/>
                <w:sz w:val="20"/>
                <w:szCs w:val="20"/>
              </w:rPr>
              <w:t>1 259 434,1</w:t>
            </w:r>
          </w:p>
        </w:tc>
        <w:tc>
          <w:tcPr>
            <w:tcW w:w="4395" w:type="dxa"/>
            <w:gridSpan w:val="9"/>
            <w:tcBorders>
              <w:top w:val="single" w:sz="4" w:space="0" w:color="auto"/>
              <w:left w:val="nil"/>
              <w:bottom w:val="single" w:sz="4" w:space="0" w:color="auto"/>
              <w:right w:val="single" w:sz="4" w:space="0" w:color="auto"/>
            </w:tcBorders>
            <w:shd w:val="clear" w:color="auto" w:fill="auto"/>
          </w:tcPr>
          <w:p w14:paraId="55DE484D" w14:textId="2757BC97" w:rsidR="00D72E3F" w:rsidRPr="00946835" w:rsidRDefault="00D72E3F" w:rsidP="00D72E3F">
            <w:pPr>
              <w:jc w:val="center"/>
              <w:rPr>
                <w:rFonts w:cs="Times New Roman"/>
                <w:sz w:val="20"/>
                <w:szCs w:val="20"/>
              </w:rPr>
            </w:pPr>
            <w:r>
              <w:rPr>
                <w:color w:val="000000"/>
                <w:sz w:val="20"/>
                <w:szCs w:val="20"/>
              </w:rPr>
              <w:t>1 014 801</w:t>
            </w:r>
            <w:r w:rsidRPr="00946835">
              <w:rPr>
                <w:color w:val="000000"/>
                <w:sz w:val="20"/>
                <w:szCs w:val="20"/>
              </w:rPr>
              <w:t>,</w:t>
            </w:r>
            <w:r>
              <w:rPr>
                <w:color w:val="000000"/>
                <w:sz w:val="20"/>
                <w:szCs w:val="20"/>
              </w:rPr>
              <w:t>9</w:t>
            </w:r>
          </w:p>
        </w:tc>
        <w:tc>
          <w:tcPr>
            <w:tcW w:w="992" w:type="dxa"/>
            <w:tcBorders>
              <w:top w:val="single" w:sz="4" w:space="0" w:color="auto"/>
              <w:left w:val="nil"/>
              <w:bottom w:val="single" w:sz="4" w:space="0" w:color="auto"/>
              <w:right w:val="single" w:sz="4" w:space="0" w:color="auto"/>
            </w:tcBorders>
            <w:shd w:val="clear" w:color="auto" w:fill="auto"/>
          </w:tcPr>
          <w:p w14:paraId="4B8882BF" w14:textId="46B2C4DF" w:rsidR="00D72E3F" w:rsidRPr="00946835" w:rsidRDefault="00D72E3F" w:rsidP="00D72E3F">
            <w:pPr>
              <w:jc w:val="center"/>
              <w:rPr>
                <w:rFonts w:cs="Times New Roman"/>
                <w:sz w:val="20"/>
                <w:szCs w:val="20"/>
              </w:rPr>
            </w:pPr>
            <w:r w:rsidRPr="00946835">
              <w:rPr>
                <w:color w:val="000000"/>
                <w:sz w:val="20"/>
                <w:szCs w:val="20"/>
              </w:rPr>
              <w:t>826 379,8</w:t>
            </w:r>
          </w:p>
        </w:tc>
        <w:tc>
          <w:tcPr>
            <w:tcW w:w="992" w:type="dxa"/>
            <w:tcBorders>
              <w:top w:val="single" w:sz="4" w:space="0" w:color="auto"/>
              <w:left w:val="nil"/>
              <w:bottom w:val="single" w:sz="4" w:space="0" w:color="auto"/>
              <w:right w:val="single" w:sz="4" w:space="0" w:color="auto"/>
            </w:tcBorders>
            <w:shd w:val="clear" w:color="auto" w:fill="auto"/>
          </w:tcPr>
          <w:p w14:paraId="4F0CABE2" w14:textId="14041F46" w:rsidR="00D72E3F" w:rsidRPr="00946835" w:rsidRDefault="00D72E3F" w:rsidP="00D72E3F">
            <w:pPr>
              <w:jc w:val="center"/>
              <w:rPr>
                <w:rFonts w:cs="Times New Roman"/>
                <w:sz w:val="20"/>
                <w:szCs w:val="20"/>
              </w:rPr>
            </w:pPr>
            <w:r w:rsidRPr="00946835">
              <w:rPr>
                <w:color w:val="000000"/>
                <w:sz w:val="20"/>
                <w:szCs w:val="20"/>
              </w:rPr>
              <w:t>723 263,8</w:t>
            </w:r>
          </w:p>
        </w:tc>
        <w:tc>
          <w:tcPr>
            <w:tcW w:w="992" w:type="dxa"/>
            <w:tcBorders>
              <w:top w:val="single" w:sz="4" w:space="0" w:color="auto"/>
              <w:left w:val="nil"/>
              <w:bottom w:val="single" w:sz="4" w:space="0" w:color="auto"/>
              <w:right w:val="single" w:sz="4" w:space="0" w:color="auto"/>
            </w:tcBorders>
            <w:shd w:val="clear" w:color="auto" w:fill="auto"/>
          </w:tcPr>
          <w:p w14:paraId="6A708E20" w14:textId="472339B8" w:rsidR="00D72E3F" w:rsidRPr="00946835" w:rsidRDefault="00D72E3F" w:rsidP="00D72E3F">
            <w:pPr>
              <w:jc w:val="center"/>
              <w:rPr>
                <w:rFonts w:cs="Times New Roman"/>
                <w:sz w:val="20"/>
                <w:szCs w:val="20"/>
              </w:rPr>
            </w:pPr>
            <w:r w:rsidRPr="00946835">
              <w:rPr>
                <w:color w:val="000000"/>
                <w:sz w:val="20"/>
                <w:szCs w:val="20"/>
              </w:rPr>
              <w:t>616 152,8</w:t>
            </w:r>
          </w:p>
        </w:tc>
        <w:tc>
          <w:tcPr>
            <w:tcW w:w="1134" w:type="dxa"/>
            <w:gridSpan w:val="2"/>
            <w:vMerge w:val="restart"/>
            <w:tcBorders>
              <w:left w:val="single" w:sz="4" w:space="0" w:color="auto"/>
              <w:right w:val="single" w:sz="4" w:space="0" w:color="auto"/>
            </w:tcBorders>
            <w:shd w:val="clear" w:color="auto" w:fill="FFFFFF" w:themeFill="background1"/>
          </w:tcPr>
          <w:p w14:paraId="7B0957DC" w14:textId="77777777" w:rsidR="00D72E3F" w:rsidRPr="00946835" w:rsidRDefault="00D72E3F" w:rsidP="00D72E3F">
            <w:pPr>
              <w:rPr>
                <w:rFonts w:eastAsia="Times New Roman" w:cs="Times New Roman"/>
                <w:sz w:val="20"/>
                <w:szCs w:val="20"/>
                <w:lang w:eastAsia="ru-RU"/>
              </w:rPr>
            </w:pPr>
          </w:p>
        </w:tc>
      </w:tr>
      <w:tr w:rsidR="00D72E3F" w:rsidRPr="00946835" w14:paraId="4602D0A5" w14:textId="77777777" w:rsidTr="008E29C0">
        <w:trPr>
          <w:gridAfter w:val="1"/>
          <w:wAfter w:w="10" w:type="dxa"/>
          <w:trHeight w:val="239"/>
        </w:trPr>
        <w:tc>
          <w:tcPr>
            <w:tcW w:w="3539" w:type="dxa"/>
            <w:gridSpan w:val="4"/>
            <w:vMerge/>
            <w:tcBorders>
              <w:left w:val="single" w:sz="4" w:space="0" w:color="auto"/>
              <w:right w:val="single" w:sz="4" w:space="0" w:color="auto"/>
            </w:tcBorders>
            <w:shd w:val="clear" w:color="auto" w:fill="FFFFFF" w:themeFill="background1"/>
            <w:vAlign w:val="center"/>
          </w:tcPr>
          <w:p w14:paraId="5C357CC7" w14:textId="77777777" w:rsidR="00D72E3F" w:rsidRPr="00946835" w:rsidRDefault="00D72E3F" w:rsidP="00D72E3F">
            <w:pPr>
              <w:jc w:val="center"/>
              <w:rPr>
                <w:rFonts w:eastAsia="Times New Roman" w:cs="Times New Roman"/>
                <w:sz w:val="20"/>
                <w:szCs w:val="20"/>
                <w:lang w:eastAsia="ru-RU"/>
              </w:rPr>
            </w:pPr>
          </w:p>
        </w:tc>
        <w:tc>
          <w:tcPr>
            <w:tcW w:w="1134" w:type="dxa"/>
            <w:tcBorders>
              <w:left w:val="single" w:sz="4" w:space="0" w:color="auto"/>
              <w:bottom w:val="single" w:sz="4" w:space="0" w:color="auto"/>
              <w:right w:val="single" w:sz="4" w:space="0" w:color="auto"/>
            </w:tcBorders>
            <w:shd w:val="clear" w:color="auto" w:fill="FFFFFF" w:themeFill="background1"/>
          </w:tcPr>
          <w:p w14:paraId="0B00C27A" w14:textId="06F5964A"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nil"/>
              <w:left w:val="single" w:sz="4" w:space="0" w:color="auto"/>
              <w:bottom w:val="single" w:sz="4" w:space="0" w:color="auto"/>
              <w:right w:val="single" w:sz="4" w:space="0" w:color="auto"/>
            </w:tcBorders>
            <w:shd w:val="clear" w:color="auto" w:fill="auto"/>
          </w:tcPr>
          <w:p w14:paraId="3731702D" w14:textId="5D5B7412" w:rsidR="00D72E3F" w:rsidRPr="00946835" w:rsidRDefault="00D72E3F" w:rsidP="00D72E3F">
            <w:pPr>
              <w:jc w:val="center"/>
              <w:rPr>
                <w:rFonts w:cs="Times New Roman"/>
                <w:sz w:val="20"/>
                <w:szCs w:val="20"/>
              </w:rPr>
            </w:pPr>
            <w:r w:rsidRPr="00946835">
              <w:rPr>
                <w:color w:val="000000"/>
                <w:sz w:val="20"/>
                <w:szCs w:val="20"/>
              </w:rPr>
              <w:t>128 327,0</w:t>
            </w:r>
          </w:p>
        </w:tc>
        <w:tc>
          <w:tcPr>
            <w:tcW w:w="1029" w:type="dxa"/>
            <w:gridSpan w:val="2"/>
            <w:tcBorders>
              <w:top w:val="nil"/>
              <w:left w:val="nil"/>
              <w:bottom w:val="single" w:sz="4" w:space="0" w:color="auto"/>
              <w:right w:val="single" w:sz="4" w:space="0" w:color="auto"/>
            </w:tcBorders>
            <w:shd w:val="clear" w:color="auto" w:fill="auto"/>
          </w:tcPr>
          <w:p w14:paraId="0718EFE7" w14:textId="1D4E7BA7" w:rsidR="00D72E3F" w:rsidRPr="00946835" w:rsidRDefault="00D72E3F" w:rsidP="00D72E3F">
            <w:pPr>
              <w:jc w:val="center"/>
              <w:rPr>
                <w:rFonts w:cs="Times New Roman"/>
                <w:sz w:val="20"/>
                <w:szCs w:val="20"/>
              </w:rPr>
            </w:pPr>
            <w:r w:rsidRPr="00946835">
              <w:rPr>
                <w:color w:val="000000"/>
                <w:sz w:val="20"/>
                <w:szCs w:val="20"/>
              </w:rPr>
              <w:t>128 327,0</w:t>
            </w:r>
          </w:p>
        </w:tc>
        <w:tc>
          <w:tcPr>
            <w:tcW w:w="4395" w:type="dxa"/>
            <w:gridSpan w:val="9"/>
            <w:tcBorders>
              <w:top w:val="nil"/>
              <w:left w:val="nil"/>
              <w:bottom w:val="single" w:sz="4" w:space="0" w:color="auto"/>
              <w:right w:val="single" w:sz="4" w:space="0" w:color="auto"/>
            </w:tcBorders>
            <w:shd w:val="clear" w:color="auto" w:fill="auto"/>
          </w:tcPr>
          <w:p w14:paraId="7EA94E7A" w14:textId="4B9C6D6C" w:rsidR="00D72E3F" w:rsidRPr="00946835" w:rsidRDefault="00D72E3F" w:rsidP="00D72E3F">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034A03F" w14:textId="701751C3" w:rsidR="00D72E3F" w:rsidRPr="00946835" w:rsidRDefault="00D72E3F" w:rsidP="00D72E3F">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3DF46987" w14:textId="65A6495D" w:rsidR="00D72E3F" w:rsidRPr="00946835" w:rsidRDefault="00D72E3F" w:rsidP="00D72E3F">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BE70CA9" w14:textId="792FB606" w:rsidR="00D72E3F" w:rsidRPr="00946835" w:rsidRDefault="00D72E3F" w:rsidP="00D72E3F">
            <w:pPr>
              <w:jc w:val="center"/>
              <w:rPr>
                <w:rFonts w:cs="Times New Roman"/>
                <w:sz w:val="20"/>
                <w:szCs w:val="20"/>
              </w:rPr>
            </w:pPr>
            <w:r w:rsidRPr="00946835">
              <w:rPr>
                <w:color w:val="000000"/>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79DD9DFC" w14:textId="0FC262F7" w:rsidR="00D72E3F" w:rsidRPr="00946835" w:rsidRDefault="00D72E3F" w:rsidP="00D72E3F">
            <w:pPr>
              <w:rPr>
                <w:rFonts w:eastAsia="Times New Roman" w:cs="Times New Roman"/>
                <w:sz w:val="20"/>
                <w:szCs w:val="20"/>
                <w:lang w:eastAsia="ru-RU"/>
              </w:rPr>
            </w:pPr>
          </w:p>
        </w:tc>
      </w:tr>
      <w:tr w:rsidR="00D72E3F" w:rsidRPr="00946835" w14:paraId="72C9C584" w14:textId="77777777" w:rsidTr="00E95832">
        <w:trPr>
          <w:gridAfter w:val="1"/>
          <w:wAfter w:w="10" w:type="dxa"/>
          <w:trHeight w:val="696"/>
        </w:trPr>
        <w:tc>
          <w:tcPr>
            <w:tcW w:w="3539" w:type="dxa"/>
            <w:gridSpan w:val="4"/>
            <w:vMerge/>
            <w:tcBorders>
              <w:left w:val="single" w:sz="4" w:space="0" w:color="auto"/>
              <w:bottom w:val="single" w:sz="4" w:space="0" w:color="auto"/>
              <w:right w:val="single" w:sz="4" w:space="0" w:color="auto"/>
            </w:tcBorders>
            <w:shd w:val="clear" w:color="auto" w:fill="FFFFFF" w:themeFill="background1"/>
            <w:vAlign w:val="center"/>
          </w:tcPr>
          <w:p w14:paraId="4037EFEF" w14:textId="77777777" w:rsidR="00D72E3F" w:rsidRPr="00946835" w:rsidRDefault="00D72E3F" w:rsidP="00D72E3F">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8695" w14:textId="1983B54E"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EC3C50A" w14:textId="1FFB55D7" w:rsidR="00D72E3F" w:rsidRPr="00946835" w:rsidRDefault="00D72E3F" w:rsidP="00D72E3F">
            <w:pPr>
              <w:jc w:val="center"/>
              <w:rPr>
                <w:rFonts w:cs="Times New Roman"/>
                <w:sz w:val="20"/>
                <w:szCs w:val="20"/>
              </w:rPr>
            </w:pPr>
            <w:r w:rsidRPr="00946835">
              <w:rPr>
                <w:color w:val="000000"/>
                <w:sz w:val="20"/>
                <w:szCs w:val="20"/>
              </w:rPr>
              <w:t>4</w:t>
            </w:r>
            <w:r>
              <w:rPr>
                <w:color w:val="000000"/>
                <w:sz w:val="20"/>
                <w:szCs w:val="20"/>
              </w:rPr>
              <w:t> 311 708</w:t>
            </w:r>
            <w:r w:rsidRPr="00946835">
              <w:rPr>
                <w:color w:val="000000"/>
                <w:sz w:val="20"/>
                <w:szCs w:val="20"/>
              </w:rPr>
              <w:t>,</w:t>
            </w:r>
            <w:r>
              <w:rPr>
                <w:color w:val="000000"/>
                <w:sz w:val="20"/>
                <w:szCs w:val="20"/>
              </w:rPr>
              <w:t>4</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CBDCF59" w14:textId="7DE1079D" w:rsidR="00D72E3F" w:rsidRPr="00946835" w:rsidRDefault="00D72E3F" w:rsidP="00D72E3F">
            <w:pPr>
              <w:jc w:val="center"/>
              <w:rPr>
                <w:rFonts w:cs="Times New Roman"/>
                <w:sz w:val="20"/>
                <w:szCs w:val="20"/>
              </w:rPr>
            </w:pPr>
            <w:r w:rsidRPr="00946835">
              <w:rPr>
                <w:color w:val="000000"/>
                <w:sz w:val="20"/>
                <w:szCs w:val="20"/>
              </w:rPr>
              <w:t>1 131 107,1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76AF256" w14:textId="749884A3" w:rsidR="00D72E3F" w:rsidRPr="00946835" w:rsidRDefault="00D72E3F" w:rsidP="00D72E3F">
            <w:pPr>
              <w:jc w:val="center"/>
              <w:rPr>
                <w:rFonts w:cs="Times New Roman"/>
                <w:sz w:val="20"/>
                <w:szCs w:val="20"/>
              </w:rPr>
            </w:pPr>
            <w:r>
              <w:rPr>
                <w:color w:val="000000"/>
                <w:sz w:val="20"/>
                <w:szCs w:val="20"/>
              </w:rPr>
              <w:t>1 014 801</w:t>
            </w:r>
            <w:r w:rsidRPr="00946835">
              <w:rPr>
                <w:color w:val="000000"/>
                <w:sz w:val="20"/>
                <w:szCs w:val="20"/>
              </w:rPr>
              <w:t>,</w:t>
            </w:r>
            <w:r>
              <w:rPr>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FC80C" w14:textId="736A680F" w:rsidR="00D72E3F" w:rsidRPr="00946835" w:rsidRDefault="00D72E3F" w:rsidP="00D72E3F">
            <w:pPr>
              <w:jc w:val="center"/>
              <w:rPr>
                <w:rFonts w:cs="Times New Roman"/>
                <w:sz w:val="20"/>
                <w:szCs w:val="20"/>
              </w:rPr>
            </w:pPr>
            <w:r w:rsidRPr="00946835">
              <w:rPr>
                <w:color w:val="000000"/>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A697A" w14:textId="7954984A" w:rsidR="00D72E3F" w:rsidRPr="00946835" w:rsidRDefault="00D72E3F" w:rsidP="00D72E3F">
            <w:pPr>
              <w:jc w:val="center"/>
              <w:rPr>
                <w:rFonts w:cs="Times New Roman"/>
                <w:sz w:val="20"/>
                <w:szCs w:val="20"/>
              </w:rPr>
            </w:pPr>
            <w:r w:rsidRPr="00946835">
              <w:rPr>
                <w:color w:val="000000"/>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32A1F" w14:textId="25793531" w:rsidR="00D72E3F" w:rsidRPr="00946835" w:rsidRDefault="00D72E3F" w:rsidP="00D72E3F">
            <w:pPr>
              <w:jc w:val="center"/>
              <w:rPr>
                <w:rFonts w:cs="Times New Roman"/>
                <w:sz w:val="20"/>
                <w:szCs w:val="20"/>
              </w:rPr>
            </w:pPr>
            <w:r w:rsidRPr="00946835">
              <w:rPr>
                <w:color w:val="000000"/>
                <w:sz w:val="20"/>
                <w:szCs w:val="20"/>
              </w:rPr>
              <w:t>616 152,8</w:t>
            </w:r>
          </w:p>
        </w:tc>
        <w:tc>
          <w:tcPr>
            <w:tcW w:w="1134" w:type="dxa"/>
            <w:gridSpan w:val="2"/>
            <w:vMerge/>
            <w:tcBorders>
              <w:left w:val="single" w:sz="4" w:space="0" w:color="auto"/>
              <w:bottom w:val="single" w:sz="4" w:space="0" w:color="auto"/>
              <w:right w:val="single" w:sz="4" w:space="0" w:color="auto"/>
            </w:tcBorders>
            <w:shd w:val="clear" w:color="auto" w:fill="FFFFFF" w:themeFill="background1"/>
          </w:tcPr>
          <w:p w14:paraId="3C03A47B" w14:textId="1631CE41" w:rsidR="00D72E3F" w:rsidRPr="00946835" w:rsidRDefault="00D72E3F" w:rsidP="00D72E3F">
            <w:pPr>
              <w:rPr>
                <w:rFonts w:eastAsia="Times New Roman" w:cs="Times New Roman"/>
                <w:sz w:val="20"/>
                <w:szCs w:val="20"/>
                <w:lang w:eastAsia="ru-RU"/>
              </w:rPr>
            </w:pPr>
          </w:p>
        </w:tc>
      </w:tr>
      <w:tr w:rsidR="00D72E3F" w:rsidRPr="00946835" w14:paraId="1C1EE830" w14:textId="77777777" w:rsidTr="00E91B97">
        <w:trPr>
          <w:trHeight w:val="181"/>
        </w:trPr>
        <w:tc>
          <w:tcPr>
            <w:tcW w:w="15314" w:type="dxa"/>
            <w:gridSpan w:val="23"/>
            <w:tcBorders>
              <w:top w:val="single" w:sz="4" w:space="0" w:color="auto"/>
              <w:left w:val="single" w:sz="4" w:space="0" w:color="auto"/>
              <w:right w:val="single" w:sz="4" w:space="0" w:color="auto"/>
            </w:tcBorders>
          </w:tcPr>
          <w:p w14:paraId="31774F77" w14:textId="77777777" w:rsidR="00D72E3F" w:rsidRDefault="00D72E3F" w:rsidP="00D72E3F">
            <w:pPr>
              <w:jc w:val="center"/>
              <w:rPr>
                <w:rFonts w:cs="Times New Roman"/>
                <w:sz w:val="24"/>
                <w:szCs w:val="24"/>
              </w:rPr>
            </w:pPr>
            <w:r w:rsidRPr="0057263C">
              <w:rPr>
                <w:sz w:val="24"/>
                <w:szCs w:val="24"/>
              </w:rPr>
              <w:br w:type="page"/>
            </w:r>
            <w:r w:rsidRPr="0057263C">
              <w:rPr>
                <w:rFonts w:cs="Times New Roman"/>
                <w:sz w:val="24"/>
                <w:szCs w:val="24"/>
              </w:rPr>
              <w:t xml:space="preserve"> </w:t>
            </w:r>
          </w:p>
          <w:p w14:paraId="4250628C" w14:textId="771666EB" w:rsidR="00D72E3F" w:rsidRPr="0057263C" w:rsidRDefault="00D72E3F" w:rsidP="00D72E3F">
            <w:pPr>
              <w:jc w:val="center"/>
              <w:rPr>
                <w:rFonts w:eastAsia="Times New Roman" w:cs="Times New Roman"/>
                <w:sz w:val="24"/>
                <w:szCs w:val="24"/>
                <w:lang w:eastAsia="ru-RU"/>
              </w:rPr>
            </w:pPr>
            <w:r w:rsidRPr="0057263C">
              <w:rPr>
                <w:rFonts w:cs="Times New Roman"/>
                <w:sz w:val="24"/>
                <w:szCs w:val="24"/>
              </w:rPr>
              <w:t>Перечень мероприятий п</w:t>
            </w:r>
            <w:r w:rsidRPr="0057263C">
              <w:rPr>
                <w:rFonts w:eastAsia="Times New Roman" w:cs="Times New Roman"/>
                <w:sz w:val="24"/>
                <w:szCs w:val="24"/>
                <w:lang w:eastAsia="ru-RU"/>
              </w:rPr>
              <w:t>одпрограммы 5 «Обеспечивающая подпрограмма»</w:t>
            </w:r>
          </w:p>
          <w:p w14:paraId="70D0FA4A" w14:textId="1D257D9B" w:rsidR="00D72E3F" w:rsidRPr="0057263C" w:rsidRDefault="00D72E3F" w:rsidP="00D72E3F">
            <w:pPr>
              <w:jc w:val="center"/>
              <w:rPr>
                <w:rFonts w:eastAsia="Times New Roman" w:cs="Times New Roman"/>
                <w:sz w:val="24"/>
                <w:szCs w:val="24"/>
                <w:lang w:eastAsia="ru-RU"/>
              </w:rPr>
            </w:pPr>
          </w:p>
        </w:tc>
      </w:tr>
      <w:tr w:rsidR="00D72E3F" w:rsidRPr="00946835" w14:paraId="742F65D2" w14:textId="77777777" w:rsidTr="008E29C0">
        <w:trPr>
          <w:trHeight w:val="674"/>
        </w:trPr>
        <w:tc>
          <w:tcPr>
            <w:tcW w:w="416" w:type="dxa"/>
            <w:vMerge w:val="restart"/>
            <w:tcBorders>
              <w:top w:val="single" w:sz="4" w:space="0" w:color="auto"/>
              <w:left w:val="single" w:sz="4" w:space="0" w:color="auto"/>
              <w:right w:val="single" w:sz="4" w:space="0" w:color="auto"/>
            </w:tcBorders>
          </w:tcPr>
          <w:p w14:paraId="100F50AF" w14:textId="77777777" w:rsidR="00D72E3F" w:rsidRDefault="00D72E3F" w:rsidP="00D72E3F">
            <w:pPr>
              <w:jc w:val="center"/>
              <w:rPr>
                <w:rFonts w:eastAsia="Times New Roman" w:cs="Times New Roman"/>
                <w:sz w:val="20"/>
                <w:szCs w:val="20"/>
                <w:lang w:eastAsia="ru-RU"/>
              </w:rPr>
            </w:pPr>
          </w:p>
          <w:p w14:paraId="78E92336" w14:textId="16FD576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414" w:type="dxa"/>
            <w:gridSpan w:val="2"/>
            <w:vMerge w:val="restart"/>
            <w:tcBorders>
              <w:top w:val="single" w:sz="4" w:space="0" w:color="auto"/>
              <w:left w:val="single" w:sz="4" w:space="0" w:color="auto"/>
              <w:right w:val="single" w:sz="4" w:space="0" w:color="auto"/>
            </w:tcBorders>
          </w:tcPr>
          <w:p w14:paraId="0009E75C" w14:textId="77777777" w:rsidR="00D72E3F" w:rsidRDefault="00D72E3F" w:rsidP="00D72E3F">
            <w:pPr>
              <w:jc w:val="center"/>
              <w:rPr>
                <w:rFonts w:eastAsia="Times New Roman" w:cs="Times New Roman"/>
                <w:sz w:val="20"/>
                <w:szCs w:val="20"/>
                <w:lang w:eastAsia="ru-RU"/>
              </w:rPr>
            </w:pPr>
          </w:p>
          <w:p w14:paraId="22F8D989" w14:textId="08AD6BB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4A3EFC83" w14:textId="77777777" w:rsidR="00D72E3F" w:rsidRDefault="00D72E3F" w:rsidP="00D72E3F">
            <w:pPr>
              <w:jc w:val="center"/>
              <w:rPr>
                <w:rFonts w:eastAsia="Times New Roman" w:cs="Times New Roman"/>
                <w:sz w:val="20"/>
                <w:szCs w:val="20"/>
                <w:lang w:eastAsia="ru-RU"/>
              </w:rPr>
            </w:pPr>
          </w:p>
          <w:p w14:paraId="3FBE2D9E" w14:textId="5A354FB0"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1F715778" w14:textId="77777777" w:rsidR="00D72E3F" w:rsidRDefault="00D72E3F" w:rsidP="00D72E3F">
            <w:pPr>
              <w:jc w:val="center"/>
              <w:rPr>
                <w:rFonts w:eastAsia="Times New Roman" w:cs="Times New Roman"/>
                <w:sz w:val="20"/>
                <w:szCs w:val="20"/>
                <w:lang w:eastAsia="ru-RU"/>
              </w:rPr>
            </w:pPr>
          </w:p>
          <w:p w14:paraId="7DE8DFDC" w14:textId="046485E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134" w:type="dxa"/>
            <w:gridSpan w:val="2"/>
            <w:vMerge w:val="restart"/>
            <w:tcBorders>
              <w:top w:val="single" w:sz="4" w:space="0" w:color="auto"/>
              <w:left w:val="single" w:sz="4" w:space="0" w:color="auto"/>
              <w:right w:val="single" w:sz="4" w:space="0" w:color="auto"/>
            </w:tcBorders>
          </w:tcPr>
          <w:p w14:paraId="17473D29" w14:textId="77777777" w:rsidR="00D72E3F" w:rsidRDefault="00D72E3F" w:rsidP="00D72E3F">
            <w:pPr>
              <w:jc w:val="center"/>
              <w:rPr>
                <w:rFonts w:eastAsia="Times New Roman" w:cs="Times New Roman"/>
                <w:sz w:val="20"/>
                <w:szCs w:val="20"/>
                <w:lang w:eastAsia="ru-RU"/>
              </w:rPr>
            </w:pPr>
          </w:p>
          <w:p w14:paraId="33A60D99" w14:textId="6D6A04CE" w:rsidR="00D72E3F"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Pr>
                <w:rFonts w:eastAsia="Times New Roman" w:cs="Times New Roman"/>
                <w:sz w:val="20"/>
                <w:szCs w:val="20"/>
                <w:lang w:eastAsia="ru-RU"/>
              </w:rPr>
              <w:t>,</w:t>
            </w:r>
          </w:p>
          <w:p w14:paraId="69E0F67A" w14:textId="2FA04C90" w:rsidR="00D72E3F" w:rsidRPr="00946835" w:rsidRDefault="00D72E3F" w:rsidP="00D72E3F">
            <w:pPr>
              <w:jc w:val="center"/>
              <w:rPr>
                <w:sz w:val="20"/>
                <w:szCs w:val="20"/>
              </w:rPr>
            </w:pPr>
            <w:r w:rsidRPr="00946835">
              <w:rPr>
                <w:rFonts w:eastAsia="Times New Roman" w:cs="Times New Roman"/>
                <w:sz w:val="20"/>
                <w:szCs w:val="20"/>
                <w:lang w:eastAsia="ru-RU"/>
              </w:rPr>
              <w:t xml:space="preserve"> тыс. руб.</w:t>
            </w:r>
          </w:p>
        </w:tc>
        <w:tc>
          <w:tcPr>
            <w:tcW w:w="8394" w:type="dxa"/>
            <w:gridSpan w:val="14"/>
            <w:tcBorders>
              <w:top w:val="single" w:sz="4" w:space="0" w:color="auto"/>
              <w:left w:val="single" w:sz="4" w:space="0" w:color="auto"/>
              <w:right w:val="single" w:sz="4" w:space="0" w:color="auto"/>
            </w:tcBorders>
          </w:tcPr>
          <w:p w14:paraId="3ED83D1E" w14:textId="77777777" w:rsidR="00D72E3F" w:rsidRDefault="00D72E3F" w:rsidP="00D72E3F">
            <w:pPr>
              <w:jc w:val="center"/>
              <w:rPr>
                <w:rFonts w:eastAsia="Times New Roman" w:cs="Times New Roman"/>
                <w:sz w:val="20"/>
                <w:szCs w:val="20"/>
                <w:lang w:eastAsia="ru-RU"/>
              </w:rPr>
            </w:pPr>
          </w:p>
          <w:p w14:paraId="68AC94CC" w14:textId="33723140" w:rsidR="00D72E3F" w:rsidRPr="00946835" w:rsidRDefault="00D72E3F" w:rsidP="00D72E3F">
            <w:pPr>
              <w:jc w:val="center"/>
              <w:rPr>
                <w:sz w:val="20"/>
                <w:szCs w:val="20"/>
              </w:rPr>
            </w:pPr>
            <w:r w:rsidRPr="00946835">
              <w:rPr>
                <w:rFonts w:eastAsia="Times New Roman" w:cs="Times New Roman"/>
                <w:sz w:val="20"/>
                <w:szCs w:val="20"/>
                <w:lang w:eastAsia="ru-RU"/>
              </w:rPr>
              <w:t>Объем финансирования по годам (тыс. руб.)</w:t>
            </w:r>
          </w:p>
        </w:tc>
        <w:tc>
          <w:tcPr>
            <w:tcW w:w="1113" w:type="dxa"/>
            <w:gridSpan w:val="2"/>
            <w:vMerge w:val="restart"/>
            <w:tcBorders>
              <w:top w:val="single" w:sz="4" w:space="0" w:color="auto"/>
              <w:left w:val="single" w:sz="4" w:space="0" w:color="auto"/>
              <w:right w:val="single" w:sz="4" w:space="0" w:color="auto"/>
            </w:tcBorders>
          </w:tcPr>
          <w:p w14:paraId="3FD547C7" w14:textId="69989A34"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Ответственный за выполнение </w:t>
            </w:r>
            <w:proofErr w:type="spellStart"/>
            <w:proofErr w:type="gram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D72E3F" w:rsidRPr="00946835" w14:paraId="1D99E095" w14:textId="77777777" w:rsidTr="008E29C0">
        <w:trPr>
          <w:trHeight w:val="674"/>
        </w:trPr>
        <w:tc>
          <w:tcPr>
            <w:tcW w:w="416" w:type="dxa"/>
            <w:vMerge/>
            <w:tcBorders>
              <w:left w:val="single" w:sz="4" w:space="0" w:color="auto"/>
              <w:right w:val="single" w:sz="4" w:space="0" w:color="auto"/>
            </w:tcBorders>
            <w:vAlign w:val="center"/>
          </w:tcPr>
          <w:p w14:paraId="3CDA76FE" w14:textId="77777777" w:rsidR="00D72E3F" w:rsidRPr="00946835" w:rsidRDefault="00D72E3F" w:rsidP="00D72E3F">
            <w:pPr>
              <w:jc w:val="center"/>
              <w:rPr>
                <w:rFonts w:eastAsia="Times New Roman" w:cs="Times New Roman"/>
                <w:sz w:val="20"/>
                <w:szCs w:val="20"/>
                <w:lang w:eastAsia="ru-RU"/>
              </w:rPr>
            </w:pPr>
          </w:p>
        </w:tc>
        <w:tc>
          <w:tcPr>
            <w:tcW w:w="2414" w:type="dxa"/>
            <w:gridSpan w:val="2"/>
            <w:vMerge/>
            <w:tcBorders>
              <w:left w:val="single" w:sz="4" w:space="0" w:color="auto"/>
              <w:right w:val="single" w:sz="4" w:space="0" w:color="auto"/>
            </w:tcBorders>
          </w:tcPr>
          <w:p w14:paraId="2413D274" w14:textId="77777777" w:rsidR="00D72E3F" w:rsidRPr="00946835"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77D805D" w14:textId="77777777" w:rsidR="00D72E3F" w:rsidRPr="00946835" w:rsidRDefault="00D72E3F" w:rsidP="00D72E3F">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4B2298F" w14:textId="77777777" w:rsidR="00D72E3F" w:rsidRPr="00946835" w:rsidRDefault="00D72E3F" w:rsidP="00D72E3F">
            <w:pPr>
              <w:jc w:val="cente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14:paraId="11F10827" w14:textId="77777777" w:rsidR="00D72E3F" w:rsidRPr="00946835" w:rsidRDefault="00D72E3F" w:rsidP="00D72E3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0A6042"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2023 год</w:t>
            </w:r>
          </w:p>
          <w:p w14:paraId="66D2724B" w14:textId="77777777" w:rsidR="00D72E3F" w:rsidRPr="00946835" w:rsidRDefault="00D72E3F" w:rsidP="00D72E3F">
            <w:pPr>
              <w:jc w:val="center"/>
              <w:rPr>
                <w:sz w:val="20"/>
                <w:szCs w:val="20"/>
              </w:rPr>
            </w:pPr>
          </w:p>
        </w:tc>
        <w:tc>
          <w:tcPr>
            <w:tcW w:w="4395" w:type="dxa"/>
            <w:gridSpan w:val="9"/>
            <w:tcBorders>
              <w:top w:val="single" w:sz="4" w:space="0" w:color="auto"/>
              <w:left w:val="single" w:sz="4" w:space="0" w:color="auto"/>
              <w:bottom w:val="single" w:sz="4" w:space="0" w:color="auto"/>
              <w:right w:val="single" w:sz="4" w:space="0" w:color="auto"/>
            </w:tcBorders>
          </w:tcPr>
          <w:p w14:paraId="2A1BAFF3"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2024 год</w:t>
            </w:r>
          </w:p>
          <w:p w14:paraId="327794F1" w14:textId="77777777" w:rsidR="00D72E3F" w:rsidRPr="00946835" w:rsidRDefault="00D72E3F" w:rsidP="00D72E3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9CD61"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2025 год</w:t>
            </w:r>
          </w:p>
          <w:p w14:paraId="3099B865" w14:textId="77777777" w:rsidR="00D72E3F" w:rsidRPr="00946835" w:rsidRDefault="00D72E3F" w:rsidP="00D72E3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88BC62"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2026 год</w:t>
            </w:r>
          </w:p>
          <w:p w14:paraId="1443C22D" w14:textId="77777777" w:rsidR="00D72E3F" w:rsidRPr="00946835" w:rsidRDefault="00D72E3F" w:rsidP="00D72E3F">
            <w:pPr>
              <w:jc w:val="center"/>
              <w:rPr>
                <w:sz w:val="20"/>
                <w:szCs w:val="20"/>
              </w:rPr>
            </w:pPr>
          </w:p>
        </w:tc>
        <w:tc>
          <w:tcPr>
            <w:tcW w:w="1023" w:type="dxa"/>
            <w:gridSpan w:val="2"/>
            <w:tcBorders>
              <w:top w:val="single" w:sz="4" w:space="0" w:color="auto"/>
              <w:left w:val="single" w:sz="4" w:space="0" w:color="auto"/>
              <w:bottom w:val="single" w:sz="4" w:space="0" w:color="auto"/>
              <w:right w:val="single" w:sz="4" w:space="0" w:color="auto"/>
            </w:tcBorders>
          </w:tcPr>
          <w:p w14:paraId="27AFD3A5" w14:textId="77777777" w:rsidR="00D72E3F" w:rsidRDefault="00D72E3F" w:rsidP="00D72E3F">
            <w:pPr>
              <w:jc w:val="center"/>
              <w:rPr>
                <w:rFonts w:eastAsia="Times New Roman" w:cs="Times New Roman"/>
                <w:sz w:val="20"/>
                <w:szCs w:val="20"/>
                <w:lang w:eastAsia="ru-RU"/>
              </w:rPr>
            </w:pPr>
            <w:r>
              <w:rPr>
                <w:rFonts w:eastAsia="Times New Roman" w:cs="Times New Roman"/>
                <w:sz w:val="20"/>
                <w:szCs w:val="20"/>
                <w:lang w:eastAsia="ru-RU"/>
              </w:rPr>
              <w:t>2027 год</w:t>
            </w:r>
          </w:p>
          <w:p w14:paraId="067CF6C4" w14:textId="77777777" w:rsidR="00D72E3F" w:rsidRPr="00946835" w:rsidRDefault="00D72E3F" w:rsidP="00D72E3F">
            <w:pPr>
              <w:jc w:val="center"/>
              <w:rPr>
                <w:sz w:val="20"/>
                <w:szCs w:val="20"/>
              </w:rPr>
            </w:pPr>
          </w:p>
        </w:tc>
        <w:tc>
          <w:tcPr>
            <w:tcW w:w="1113" w:type="dxa"/>
            <w:gridSpan w:val="2"/>
            <w:vMerge/>
            <w:tcBorders>
              <w:left w:val="single" w:sz="4" w:space="0" w:color="auto"/>
              <w:right w:val="single" w:sz="4" w:space="0" w:color="auto"/>
            </w:tcBorders>
          </w:tcPr>
          <w:p w14:paraId="03137C72" w14:textId="77777777" w:rsidR="00D72E3F" w:rsidRPr="00946835" w:rsidRDefault="00D72E3F" w:rsidP="00D72E3F">
            <w:pPr>
              <w:jc w:val="center"/>
              <w:rPr>
                <w:rFonts w:eastAsia="Times New Roman" w:cs="Times New Roman"/>
                <w:sz w:val="20"/>
                <w:szCs w:val="20"/>
                <w:lang w:eastAsia="ru-RU"/>
              </w:rPr>
            </w:pPr>
          </w:p>
        </w:tc>
      </w:tr>
      <w:tr w:rsidR="00D72E3F" w:rsidRPr="00946835" w14:paraId="04E6174E" w14:textId="77777777" w:rsidTr="008E29C0">
        <w:trPr>
          <w:trHeight w:val="354"/>
        </w:trPr>
        <w:tc>
          <w:tcPr>
            <w:tcW w:w="416" w:type="dxa"/>
            <w:tcBorders>
              <w:top w:val="single" w:sz="4" w:space="0" w:color="auto"/>
              <w:left w:val="single" w:sz="4" w:space="0" w:color="auto"/>
              <w:bottom w:val="single" w:sz="4" w:space="0" w:color="auto"/>
              <w:right w:val="single" w:sz="4" w:space="0" w:color="auto"/>
            </w:tcBorders>
            <w:vAlign w:val="center"/>
          </w:tcPr>
          <w:p w14:paraId="5EFC686D" w14:textId="5DC90E99"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3F047A" w14:textId="0541F79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509B7EDB" w14:textId="4EC37CC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785E7CC9" w14:textId="3C967E83"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E61411" w14:textId="74804579" w:rsidR="00D72E3F" w:rsidRPr="00946835" w:rsidRDefault="00D72E3F" w:rsidP="00D72E3F">
            <w:pPr>
              <w:jc w:val="center"/>
              <w:rPr>
                <w:sz w:val="20"/>
                <w:szCs w:val="20"/>
              </w:rPr>
            </w:pPr>
            <w:r w:rsidRPr="00946835">
              <w:rPr>
                <w:rFonts w:eastAsia="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249CC37E" w14:textId="77F623A5" w:rsidR="00D72E3F" w:rsidRPr="00946835" w:rsidRDefault="00D72E3F" w:rsidP="00D72E3F">
            <w:pPr>
              <w:jc w:val="center"/>
              <w:rPr>
                <w:sz w:val="20"/>
                <w:szCs w:val="20"/>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2D048128" w14:textId="38C27856" w:rsidR="00D72E3F" w:rsidRPr="00946835" w:rsidRDefault="00D72E3F" w:rsidP="00D72E3F">
            <w:pPr>
              <w:jc w:val="center"/>
              <w:rPr>
                <w:sz w:val="20"/>
                <w:szCs w:val="20"/>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0DBA0D8" w14:textId="178F5DC7" w:rsidR="00D72E3F" w:rsidRPr="00946835" w:rsidRDefault="00D72E3F" w:rsidP="00D72E3F">
            <w:pPr>
              <w:jc w:val="center"/>
              <w:rPr>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24B6329F" w14:textId="720D494C" w:rsidR="00D72E3F" w:rsidRPr="00946835" w:rsidRDefault="00D72E3F" w:rsidP="00D72E3F">
            <w:pPr>
              <w:jc w:val="center"/>
              <w:rPr>
                <w:sz w:val="20"/>
                <w:szCs w:val="20"/>
              </w:rPr>
            </w:pPr>
            <w:r w:rsidRPr="00946835">
              <w:rPr>
                <w:rFonts w:eastAsia="Times New Roman" w:cs="Times New Roman"/>
                <w:sz w:val="20"/>
                <w:szCs w:val="20"/>
                <w:lang w:eastAsia="ru-RU"/>
              </w:rPr>
              <w:t>9</w:t>
            </w: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7CC0C16B" w14:textId="02C1D6AF" w:rsidR="00D72E3F" w:rsidRPr="00946835" w:rsidRDefault="00D72E3F" w:rsidP="00D72E3F">
            <w:pPr>
              <w:jc w:val="center"/>
              <w:rPr>
                <w:sz w:val="20"/>
                <w:szCs w:val="20"/>
              </w:rPr>
            </w:pPr>
            <w:r w:rsidRPr="00946835">
              <w:rPr>
                <w:rFonts w:eastAsia="Times New Roman" w:cs="Times New Roman"/>
                <w:sz w:val="20"/>
                <w:szCs w:val="20"/>
                <w:lang w:eastAsia="ru-RU"/>
              </w:rPr>
              <w:t>10</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09C926E7" w14:textId="6155A49B"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D72E3F" w:rsidRPr="00946835" w14:paraId="7D52CA2E" w14:textId="77777777" w:rsidTr="002F3D08">
        <w:trPr>
          <w:trHeight w:val="674"/>
        </w:trPr>
        <w:tc>
          <w:tcPr>
            <w:tcW w:w="416" w:type="dxa"/>
            <w:tcBorders>
              <w:top w:val="single" w:sz="4" w:space="0" w:color="auto"/>
              <w:left w:val="single" w:sz="4" w:space="0" w:color="auto"/>
              <w:right w:val="single" w:sz="4" w:space="0" w:color="auto"/>
            </w:tcBorders>
            <w:vAlign w:val="center"/>
            <w:hideMark/>
          </w:tcPr>
          <w:p w14:paraId="68BE444A"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2414" w:type="dxa"/>
            <w:gridSpan w:val="2"/>
            <w:tcBorders>
              <w:top w:val="single" w:sz="4" w:space="0" w:color="auto"/>
              <w:left w:val="single" w:sz="4" w:space="0" w:color="auto"/>
              <w:right w:val="single" w:sz="4" w:space="0" w:color="auto"/>
            </w:tcBorders>
            <w:hideMark/>
          </w:tcPr>
          <w:p w14:paraId="62E6DB64" w14:textId="77777777" w:rsidR="00D72E3F"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01. Создание условий для реализации полномочий органов местного самоуправления</w:t>
            </w:r>
          </w:p>
          <w:p w14:paraId="664EB654" w14:textId="4D7B798C" w:rsidR="0028517D" w:rsidRPr="00946835" w:rsidRDefault="0028517D" w:rsidP="00D72E3F">
            <w:pPr>
              <w:rPr>
                <w:rFonts w:eastAsia="Times New Roman" w:cs="Times New Roman"/>
                <w:sz w:val="20"/>
                <w:szCs w:val="20"/>
                <w:lang w:eastAsia="ru-RU"/>
              </w:rPr>
            </w:pPr>
          </w:p>
        </w:tc>
        <w:tc>
          <w:tcPr>
            <w:tcW w:w="709" w:type="dxa"/>
            <w:tcBorders>
              <w:top w:val="single" w:sz="4" w:space="0" w:color="auto"/>
              <w:left w:val="single" w:sz="4" w:space="0" w:color="auto"/>
              <w:right w:val="single" w:sz="4" w:space="0" w:color="auto"/>
            </w:tcBorders>
            <w:hideMark/>
          </w:tcPr>
          <w:p w14:paraId="74B5A07C"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tcPr>
          <w:p w14:paraId="76DAAB6E" w14:textId="7857FB46"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DEF9ADD" w14:textId="12A13A06" w:rsidR="00D72E3F" w:rsidRPr="00946835" w:rsidRDefault="00D72E3F" w:rsidP="00D72E3F">
            <w:pPr>
              <w:jc w:val="center"/>
              <w:rPr>
                <w:rFonts w:eastAsia="Times New Roman" w:cs="Times New Roman"/>
                <w:sz w:val="20"/>
                <w:szCs w:val="20"/>
                <w:lang w:eastAsia="ru-RU"/>
              </w:rPr>
            </w:pPr>
            <w:r w:rsidRPr="00946835">
              <w:rPr>
                <w:sz w:val="20"/>
                <w:szCs w:val="20"/>
              </w:rPr>
              <w:t>209 429,7</w:t>
            </w:r>
          </w:p>
        </w:tc>
        <w:tc>
          <w:tcPr>
            <w:tcW w:w="992" w:type="dxa"/>
            <w:tcBorders>
              <w:top w:val="single" w:sz="4" w:space="0" w:color="auto"/>
              <w:left w:val="nil"/>
              <w:bottom w:val="single" w:sz="4" w:space="0" w:color="auto"/>
              <w:right w:val="single" w:sz="4" w:space="0" w:color="auto"/>
            </w:tcBorders>
            <w:shd w:val="clear" w:color="auto" w:fill="auto"/>
          </w:tcPr>
          <w:p w14:paraId="2C14EC86" w14:textId="659EF663" w:rsidR="00D72E3F" w:rsidRPr="00946835" w:rsidRDefault="00D72E3F" w:rsidP="00D72E3F">
            <w:pPr>
              <w:jc w:val="center"/>
              <w:rPr>
                <w:rFonts w:eastAsia="Times New Roman" w:cs="Times New Roman"/>
                <w:sz w:val="20"/>
                <w:szCs w:val="20"/>
                <w:lang w:eastAsia="ru-RU"/>
              </w:rPr>
            </w:pPr>
            <w:r w:rsidRPr="00946835">
              <w:rPr>
                <w:sz w:val="20"/>
                <w:szCs w:val="20"/>
              </w:rPr>
              <w:t>57 478,9</w:t>
            </w:r>
          </w:p>
        </w:tc>
        <w:tc>
          <w:tcPr>
            <w:tcW w:w="4395" w:type="dxa"/>
            <w:gridSpan w:val="9"/>
            <w:tcBorders>
              <w:top w:val="single" w:sz="4" w:space="0" w:color="auto"/>
              <w:left w:val="nil"/>
              <w:bottom w:val="single" w:sz="4" w:space="0" w:color="auto"/>
              <w:right w:val="single" w:sz="4" w:space="0" w:color="auto"/>
            </w:tcBorders>
            <w:shd w:val="clear" w:color="auto" w:fill="auto"/>
          </w:tcPr>
          <w:p w14:paraId="39C29B29" w14:textId="418A1386"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79C73C7F" w14:textId="6A48B317"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6B68D4B6" w14:textId="0D6B72D0"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2FB53EA2" w14:textId="6A67CD3C"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bottom w:val="single" w:sz="4" w:space="0" w:color="auto"/>
              <w:right w:val="single" w:sz="4" w:space="0" w:color="auto"/>
            </w:tcBorders>
          </w:tcPr>
          <w:p w14:paraId="573091B6" w14:textId="18A4BE8C" w:rsidR="00D72E3F" w:rsidRPr="00946835" w:rsidRDefault="00D72E3F" w:rsidP="00D72E3F">
            <w:pPr>
              <w:jc w:val="center"/>
              <w:rPr>
                <w:rFonts w:eastAsia="Times New Roman" w:cs="Times New Roman"/>
                <w:sz w:val="20"/>
                <w:szCs w:val="20"/>
                <w:lang w:eastAsia="ru-RU"/>
              </w:rPr>
            </w:pPr>
          </w:p>
        </w:tc>
      </w:tr>
      <w:tr w:rsidR="00D72E3F" w:rsidRPr="00946835" w14:paraId="7B08B0B9" w14:textId="77777777" w:rsidTr="002F3D08">
        <w:trPr>
          <w:trHeight w:val="555"/>
        </w:trPr>
        <w:tc>
          <w:tcPr>
            <w:tcW w:w="416" w:type="dxa"/>
            <w:tcBorders>
              <w:top w:val="single" w:sz="4" w:space="0" w:color="auto"/>
              <w:left w:val="single" w:sz="4" w:space="0" w:color="auto"/>
              <w:right w:val="single" w:sz="4" w:space="0" w:color="auto"/>
            </w:tcBorders>
            <w:vAlign w:val="center"/>
            <w:hideMark/>
          </w:tcPr>
          <w:p w14:paraId="53BD0ECE"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4.1</w:t>
            </w:r>
          </w:p>
        </w:tc>
        <w:tc>
          <w:tcPr>
            <w:tcW w:w="2414" w:type="dxa"/>
            <w:gridSpan w:val="2"/>
            <w:tcBorders>
              <w:top w:val="single" w:sz="4" w:space="0" w:color="auto"/>
              <w:left w:val="single" w:sz="4" w:space="0" w:color="auto"/>
              <w:right w:val="single" w:sz="4" w:space="0" w:color="auto"/>
            </w:tcBorders>
            <w:hideMark/>
          </w:tcPr>
          <w:p w14:paraId="16EDDCFD" w14:textId="299C4372" w:rsidR="00D72E3F" w:rsidRPr="00946835"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Мероприятие 01.02.</w:t>
            </w:r>
          </w:p>
          <w:p w14:paraId="0DD360FD" w14:textId="47EBD14F" w:rsidR="00D72E3F" w:rsidRDefault="00D72E3F" w:rsidP="00D72E3F">
            <w:pPr>
              <w:rPr>
                <w:rFonts w:eastAsia="Times New Roman" w:cs="Times New Roman"/>
                <w:sz w:val="20"/>
                <w:szCs w:val="20"/>
                <w:lang w:eastAsia="ru-RU"/>
              </w:rPr>
            </w:pPr>
            <w:r w:rsidRPr="00946835">
              <w:rPr>
                <w:rFonts w:eastAsia="Times New Roman" w:cs="Times New Roman"/>
                <w:sz w:val="20"/>
                <w:szCs w:val="20"/>
                <w:lang w:eastAsia="ru-RU"/>
              </w:rPr>
              <w:t>Расходы на обеспечение деятельности (оказание услуг) муниципальных учреждений в сфере дорожного хозяйства</w:t>
            </w:r>
          </w:p>
          <w:p w14:paraId="3E439BD2" w14:textId="44164F9A" w:rsidR="00D72E3F" w:rsidRPr="00946835" w:rsidRDefault="00D72E3F" w:rsidP="00D72E3F">
            <w:pPr>
              <w:rPr>
                <w:rFonts w:eastAsia="Times New Roman" w:cs="Times New Roman"/>
                <w:sz w:val="20"/>
                <w:szCs w:val="20"/>
                <w:lang w:eastAsia="ru-RU"/>
              </w:rPr>
            </w:pPr>
          </w:p>
        </w:tc>
        <w:tc>
          <w:tcPr>
            <w:tcW w:w="709" w:type="dxa"/>
            <w:tcBorders>
              <w:top w:val="single" w:sz="4" w:space="0" w:color="auto"/>
              <w:left w:val="single" w:sz="4" w:space="0" w:color="auto"/>
              <w:right w:val="single" w:sz="4" w:space="0" w:color="auto"/>
            </w:tcBorders>
            <w:hideMark/>
          </w:tcPr>
          <w:p w14:paraId="42BD8CD3"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tcPr>
          <w:p w14:paraId="7CD043B4" w14:textId="7F5EEFB5"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CC2546A" w14:textId="517E0763" w:rsidR="00D72E3F" w:rsidRPr="00946835" w:rsidRDefault="00D72E3F" w:rsidP="00D72E3F">
            <w:pPr>
              <w:jc w:val="center"/>
              <w:rPr>
                <w:rFonts w:eastAsia="Times New Roman" w:cs="Times New Roman"/>
                <w:sz w:val="20"/>
                <w:szCs w:val="20"/>
                <w:lang w:eastAsia="ru-RU"/>
              </w:rPr>
            </w:pPr>
            <w:r w:rsidRPr="00946835">
              <w:rPr>
                <w:sz w:val="20"/>
                <w:szCs w:val="20"/>
              </w:rPr>
              <w:t>209 429,7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D4272" w14:textId="4EEE528B" w:rsidR="00D72E3F" w:rsidRPr="00946835" w:rsidRDefault="00D72E3F" w:rsidP="00D72E3F">
            <w:pPr>
              <w:jc w:val="center"/>
              <w:rPr>
                <w:rFonts w:eastAsia="Times New Roman" w:cs="Times New Roman"/>
                <w:sz w:val="20"/>
                <w:szCs w:val="20"/>
                <w:lang w:eastAsia="ru-RU"/>
              </w:rPr>
            </w:pPr>
            <w:r w:rsidRPr="00946835">
              <w:rPr>
                <w:sz w:val="20"/>
                <w:szCs w:val="20"/>
              </w:rPr>
              <w:t>57 478,9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15AE462" w14:textId="119E383A"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F85CB2" w14:textId="0A2BE5BA"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8CB05" w14:textId="3DD555A7"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496134B1" w14:textId="0E5DAA29" w:rsidR="00D72E3F" w:rsidRPr="00946835" w:rsidRDefault="00D72E3F" w:rsidP="00D72E3F">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bottom w:val="single" w:sz="4" w:space="0" w:color="auto"/>
              <w:right w:val="single" w:sz="4" w:space="0" w:color="auto"/>
            </w:tcBorders>
          </w:tcPr>
          <w:p w14:paraId="312F34C8" w14:textId="77777777" w:rsidR="00D72E3F" w:rsidRPr="00946835" w:rsidRDefault="00D72E3F" w:rsidP="00D72E3F">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D72E3F" w:rsidRPr="00946835" w14:paraId="716B1651" w14:textId="77777777" w:rsidTr="002F3D08">
        <w:trPr>
          <w:trHeight w:val="473"/>
        </w:trPr>
        <w:tc>
          <w:tcPr>
            <w:tcW w:w="3539" w:type="dxa"/>
            <w:gridSpan w:val="4"/>
            <w:tcBorders>
              <w:left w:val="single" w:sz="4" w:space="0" w:color="auto"/>
              <w:right w:val="single" w:sz="4" w:space="0" w:color="auto"/>
            </w:tcBorders>
            <w:shd w:val="clear" w:color="auto" w:fill="FFFFFF" w:themeFill="background1"/>
            <w:vAlign w:val="center"/>
          </w:tcPr>
          <w:p w14:paraId="7C8D5F9F" w14:textId="3E691001" w:rsidR="00D72E3F" w:rsidRPr="00452CFD" w:rsidRDefault="00D72E3F" w:rsidP="00D72E3F">
            <w:pPr>
              <w:jc w:val="center"/>
              <w:rPr>
                <w:rFonts w:eastAsia="Times New Roman" w:cs="Times New Roman"/>
                <w:sz w:val="20"/>
                <w:szCs w:val="20"/>
                <w:lang w:eastAsia="ru-RU"/>
              </w:rPr>
            </w:pPr>
            <w:r w:rsidRPr="00452CFD">
              <w:rPr>
                <w:rFonts w:eastAsia="Times New Roman" w:cs="Times New Roman"/>
                <w:sz w:val="20"/>
                <w:szCs w:val="20"/>
                <w:lang w:eastAsia="ru-RU"/>
              </w:rPr>
              <w:t>Итого по подпрограмме 5:</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52E82B2D" w14:textId="59E4B053" w:rsidR="00D72E3F" w:rsidRPr="00452CFD" w:rsidRDefault="00D72E3F" w:rsidP="00D72E3F">
            <w:pPr>
              <w:jc w:val="center"/>
              <w:rPr>
                <w:rFonts w:eastAsia="Times New Roman" w:cs="Times New Roman"/>
                <w:sz w:val="20"/>
                <w:szCs w:val="20"/>
                <w:lang w:eastAsia="ru-RU"/>
              </w:rPr>
            </w:pPr>
            <w:r w:rsidRPr="00452CFD">
              <w:rPr>
                <w:rFonts w:eastAsia="Times New Roman" w:cs="Times New Roman"/>
                <w:sz w:val="20"/>
                <w:szCs w:val="20"/>
                <w:lang w:eastAsia="ru-RU"/>
              </w:rPr>
              <w:t>Итого</w:t>
            </w:r>
          </w:p>
          <w:p w14:paraId="7A8A65CA" w14:textId="568A59EB" w:rsidR="00D72E3F" w:rsidRPr="00452CFD" w:rsidRDefault="00D72E3F" w:rsidP="00D72E3F">
            <w:pPr>
              <w:jc w:val="center"/>
              <w:rPr>
                <w:rFonts w:eastAsia="Times New Roman" w:cs="Times New Roman"/>
                <w:sz w:val="20"/>
                <w:szCs w:val="20"/>
                <w:lang w:eastAsia="ru-RU"/>
              </w:rPr>
            </w:pPr>
            <w:r w:rsidRPr="00452CFD">
              <w:rPr>
                <w:rFonts w:eastAsia="Times New Roman" w:cs="Times New Roman"/>
                <w:sz w:val="20"/>
                <w:szCs w:val="20"/>
                <w:lang w:eastAsia="ru-RU"/>
              </w:rPr>
              <w:t xml:space="preserve">Средства </w:t>
            </w:r>
            <w:proofErr w:type="gramStart"/>
            <w:r w:rsidRPr="00452CFD">
              <w:rPr>
                <w:rFonts w:eastAsia="Times New Roman" w:cs="Times New Roman"/>
                <w:sz w:val="20"/>
                <w:szCs w:val="20"/>
                <w:lang w:eastAsia="ru-RU"/>
              </w:rPr>
              <w:t xml:space="preserve">бюджета </w:t>
            </w:r>
            <w:r w:rsidRPr="00452CFD">
              <w:rPr>
                <w:sz w:val="20"/>
                <w:szCs w:val="20"/>
              </w:rPr>
              <w:t xml:space="preserve"> </w:t>
            </w:r>
            <w:r w:rsidRPr="00452CFD">
              <w:rPr>
                <w:rFonts w:eastAsia="Times New Roman" w:cs="Times New Roman"/>
                <w:sz w:val="20"/>
                <w:szCs w:val="20"/>
                <w:lang w:eastAsia="ru-RU"/>
              </w:rPr>
              <w:t>г.о.</w:t>
            </w:r>
            <w:proofErr w:type="gramEnd"/>
            <w:r w:rsidRPr="00452CFD">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right w:val="single" w:sz="4" w:space="0" w:color="auto"/>
            </w:tcBorders>
          </w:tcPr>
          <w:p w14:paraId="2A6FE1D5" w14:textId="62EB24BE" w:rsidR="00D72E3F" w:rsidRPr="00452CFD" w:rsidRDefault="00D72E3F" w:rsidP="00D72E3F">
            <w:pPr>
              <w:jc w:val="center"/>
              <w:rPr>
                <w:rFonts w:eastAsia="Times New Roman" w:cs="Times New Roman"/>
                <w:sz w:val="20"/>
                <w:szCs w:val="20"/>
                <w:lang w:eastAsia="ru-RU"/>
              </w:rPr>
            </w:pPr>
            <w:r w:rsidRPr="00452CFD">
              <w:rPr>
                <w:rFonts w:cs="Times New Roman"/>
                <w:sz w:val="20"/>
                <w:szCs w:val="20"/>
              </w:rPr>
              <w:t>200 454,9</w:t>
            </w:r>
          </w:p>
        </w:tc>
        <w:tc>
          <w:tcPr>
            <w:tcW w:w="992" w:type="dxa"/>
            <w:tcBorders>
              <w:top w:val="single" w:sz="4" w:space="0" w:color="auto"/>
              <w:left w:val="single" w:sz="4" w:space="0" w:color="auto"/>
              <w:right w:val="single" w:sz="4" w:space="0" w:color="auto"/>
            </w:tcBorders>
          </w:tcPr>
          <w:p w14:paraId="21376E24" w14:textId="4080C50E" w:rsidR="00D72E3F" w:rsidRPr="00C954F9" w:rsidRDefault="00D72E3F" w:rsidP="00D72E3F">
            <w:pPr>
              <w:jc w:val="center"/>
              <w:rPr>
                <w:rFonts w:eastAsia="Times New Roman" w:cs="Times New Roman"/>
                <w:sz w:val="20"/>
                <w:szCs w:val="20"/>
                <w:lang w:eastAsia="ru-RU"/>
              </w:rPr>
            </w:pPr>
            <w:r w:rsidRPr="00C954F9">
              <w:rPr>
                <w:rFonts w:cs="Times New Roman"/>
                <w:sz w:val="20"/>
                <w:szCs w:val="20"/>
              </w:rPr>
              <w:t>57 478,9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8912AC" w14:textId="3F4C3985" w:rsidR="00D72E3F" w:rsidRPr="00C954F9" w:rsidRDefault="00D72E3F" w:rsidP="00D72E3F">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339E4825" w14:textId="21757612" w:rsidR="00D72E3F" w:rsidRPr="00C954F9" w:rsidRDefault="00D72E3F" w:rsidP="00D72E3F">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5A42905A" w14:textId="34894986" w:rsidR="00D72E3F" w:rsidRPr="00C954F9" w:rsidRDefault="00D72E3F" w:rsidP="00D72E3F">
            <w:pPr>
              <w:jc w:val="center"/>
              <w:rPr>
                <w:rFonts w:eastAsia="Times New Roman" w:cs="Times New Roman"/>
                <w:sz w:val="20"/>
                <w:szCs w:val="20"/>
                <w:lang w:eastAsia="ru-RU"/>
              </w:rPr>
            </w:pPr>
            <w:r w:rsidRPr="00C954F9">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46A8AF87" w14:textId="20DB2A45" w:rsidR="00D72E3F" w:rsidRPr="00273126" w:rsidRDefault="00D72E3F" w:rsidP="00D72E3F">
            <w:pPr>
              <w:jc w:val="center"/>
              <w:rPr>
                <w:rFonts w:eastAsia="Times New Roman" w:cs="Times New Roman"/>
                <w:sz w:val="20"/>
                <w:szCs w:val="20"/>
                <w:lang w:eastAsia="ru-RU"/>
              </w:rPr>
            </w:pPr>
            <w:r w:rsidRPr="00273126">
              <w:rPr>
                <w:sz w:val="20"/>
                <w:szCs w:val="20"/>
              </w:rPr>
              <w:t>37 987,7</w:t>
            </w:r>
          </w:p>
        </w:tc>
        <w:tc>
          <w:tcPr>
            <w:tcW w:w="1113" w:type="dxa"/>
            <w:gridSpan w:val="2"/>
            <w:tcBorders>
              <w:top w:val="single" w:sz="4" w:space="0" w:color="auto"/>
              <w:left w:val="nil"/>
              <w:bottom w:val="single" w:sz="4" w:space="0" w:color="auto"/>
              <w:right w:val="single" w:sz="4" w:space="0" w:color="auto"/>
            </w:tcBorders>
            <w:shd w:val="clear" w:color="auto" w:fill="auto"/>
          </w:tcPr>
          <w:p w14:paraId="506297EC" w14:textId="35A23A8E" w:rsidR="00D72E3F" w:rsidRPr="001337AF" w:rsidRDefault="00D72E3F" w:rsidP="00D72E3F">
            <w:pPr>
              <w:rPr>
                <w:rFonts w:eastAsia="Times New Roman" w:cs="Times New Roman"/>
                <w:sz w:val="20"/>
                <w:szCs w:val="20"/>
                <w:highlight w:val="yellow"/>
                <w:lang w:eastAsia="ru-RU"/>
              </w:rPr>
            </w:pPr>
          </w:p>
        </w:tc>
      </w:tr>
    </w:tbl>
    <w:p w14:paraId="2BE06FAB" w14:textId="1E70F43E" w:rsidR="00774AE4" w:rsidRPr="00F75782" w:rsidRDefault="00655C8E" w:rsidP="00482E4C">
      <w:pPr>
        <w:spacing w:after="200" w:line="276" w:lineRule="auto"/>
        <w:jc w:val="center"/>
        <w:rPr>
          <w:rFonts w:cs="Times New Roman"/>
          <w:sz w:val="24"/>
          <w:szCs w:val="24"/>
        </w:rPr>
      </w:pPr>
      <w:r>
        <w:rPr>
          <w:rFonts w:cs="Times New Roman"/>
          <w:sz w:val="24"/>
          <w:szCs w:val="24"/>
        </w:rPr>
        <w:br w:type="page"/>
      </w:r>
      <w:r w:rsidR="00E22B6C">
        <w:rPr>
          <w:rFonts w:cs="Times New Roman"/>
          <w:sz w:val="24"/>
          <w:szCs w:val="24"/>
        </w:rPr>
        <w:lastRenderedPageBreak/>
        <w:t xml:space="preserve">5. </w:t>
      </w:r>
      <w:r w:rsidR="00774AE4" w:rsidRPr="00B12272">
        <w:rPr>
          <w:rFonts w:cs="Times New Roman"/>
          <w:sz w:val="24"/>
          <w:szCs w:val="24"/>
        </w:rPr>
        <w:t>Адресн</w:t>
      </w:r>
      <w:r w:rsidR="003B66ED">
        <w:rPr>
          <w:rFonts w:cs="Times New Roman"/>
          <w:sz w:val="24"/>
          <w:szCs w:val="24"/>
        </w:rPr>
        <w:t>ые</w:t>
      </w:r>
      <w:r w:rsidR="00774AE4" w:rsidRPr="00B12272">
        <w:rPr>
          <w:rFonts w:cs="Times New Roman"/>
          <w:sz w:val="24"/>
          <w:szCs w:val="24"/>
        </w:rPr>
        <w:t xml:space="preserve"> перечн</w:t>
      </w:r>
      <w:r w:rsidR="003B66ED">
        <w:rPr>
          <w:rFonts w:cs="Times New Roman"/>
          <w:sz w:val="24"/>
          <w:szCs w:val="24"/>
        </w:rPr>
        <w:t>и</w:t>
      </w:r>
      <w:r w:rsidR="00774AE4" w:rsidRPr="00B12272">
        <w:rPr>
          <w:rFonts w:cs="Times New Roman"/>
          <w:sz w:val="24"/>
          <w:szCs w:val="24"/>
        </w:rPr>
        <w:t xml:space="preserve"> </w:t>
      </w:r>
      <w:r w:rsidR="00774AE4" w:rsidRPr="00F75782">
        <w:rPr>
          <w:rFonts w:cs="Times New Roman"/>
          <w:sz w:val="24"/>
          <w:szCs w:val="24"/>
        </w:rPr>
        <w:t>подпрограммы 2 «Дороги Подмосковья»</w:t>
      </w:r>
    </w:p>
    <w:p w14:paraId="2877980D" w14:textId="4DA98C79" w:rsidR="00774AE4" w:rsidRPr="00871F6F" w:rsidRDefault="00E22B6C" w:rsidP="00A83FE2">
      <w:pPr>
        <w:pStyle w:val="ConsPlusNormal"/>
        <w:jc w:val="center"/>
        <w:rPr>
          <w:rFonts w:ascii="Arial" w:hAnsi="Arial" w:cs="Arial"/>
          <w:sz w:val="24"/>
          <w:szCs w:val="24"/>
        </w:rPr>
      </w:pPr>
      <w:r>
        <w:rPr>
          <w:rFonts w:ascii="Times New Roman" w:hAnsi="Times New Roman" w:cs="Times New Roman"/>
          <w:szCs w:val="22"/>
        </w:rPr>
        <w:t>5</w:t>
      </w:r>
      <w:r w:rsidR="00774AE4" w:rsidRPr="00871F6F">
        <w:rPr>
          <w:rFonts w:ascii="Times New Roman" w:hAnsi="Times New Roman" w:cs="Times New Roman"/>
          <w:szCs w:val="22"/>
        </w:rPr>
        <w:t>.1 Адресный перечень пр</w:t>
      </w:r>
      <w:r w:rsidR="00476988" w:rsidRPr="00871F6F">
        <w:rPr>
          <w:rFonts w:ascii="Times New Roman" w:hAnsi="Times New Roman" w:cs="Times New Roman"/>
          <w:szCs w:val="22"/>
        </w:rPr>
        <w:t>о</w:t>
      </w:r>
      <w:r w:rsidR="00774AE4" w:rsidRPr="00871F6F">
        <w:rPr>
          <w:rFonts w:ascii="Times New Roman" w:hAnsi="Times New Roman" w:cs="Times New Roman"/>
          <w:szCs w:val="22"/>
        </w:rPr>
        <w:t xml:space="preserve">ектируемых </w:t>
      </w:r>
      <w:r w:rsidR="00734C4D">
        <w:rPr>
          <w:rFonts w:ascii="Times New Roman" w:hAnsi="Times New Roman" w:cs="Times New Roman"/>
          <w:szCs w:val="22"/>
        </w:rPr>
        <w:t xml:space="preserve">линейных </w:t>
      </w:r>
      <w:r w:rsidR="00774AE4" w:rsidRPr="00871F6F">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871F6F">
        <w:rPr>
          <w:rFonts w:ascii="Times New Roman" w:hAnsi="Times New Roman" w:cs="Times New Roman"/>
          <w:szCs w:val="22"/>
        </w:rPr>
        <w:t>м</w:t>
      </w:r>
      <w:r w:rsidR="00774AE4" w:rsidRPr="00871F6F">
        <w:rPr>
          <w:rFonts w:ascii="Times New Roman" w:hAnsi="Times New Roman" w:cs="Times New Roman"/>
          <w:szCs w:val="22"/>
        </w:rPr>
        <w:t xml:space="preserve">ероприятием </w:t>
      </w:r>
      <w:r w:rsidR="00731EDD" w:rsidRPr="00871F6F">
        <w:rPr>
          <w:rFonts w:ascii="Times New Roman" w:hAnsi="Times New Roman" w:cs="Times New Roman"/>
          <w:szCs w:val="22"/>
        </w:rPr>
        <w:t>02.02</w:t>
      </w:r>
      <w:r w:rsidR="00642992">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50"/>
        <w:gridCol w:w="2626"/>
        <w:gridCol w:w="568"/>
        <w:gridCol w:w="859"/>
        <w:gridCol w:w="847"/>
        <w:gridCol w:w="995"/>
        <w:gridCol w:w="992"/>
        <w:gridCol w:w="847"/>
        <w:gridCol w:w="706"/>
        <w:gridCol w:w="6"/>
        <w:gridCol w:w="986"/>
        <w:gridCol w:w="850"/>
        <w:gridCol w:w="850"/>
        <w:gridCol w:w="850"/>
        <w:gridCol w:w="424"/>
        <w:gridCol w:w="424"/>
        <w:gridCol w:w="430"/>
        <w:gridCol w:w="712"/>
        <w:gridCol w:w="703"/>
      </w:tblGrid>
      <w:tr w:rsidR="0089305B" w:rsidRPr="003B2D98" w14:paraId="29C86FA2" w14:textId="77777777" w:rsidTr="002C7AEC">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м2</w:t>
            </w:r>
          </w:p>
        </w:tc>
        <w:tc>
          <w:tcPr>
            <w:tcW w:w="286" w:type="pct"/>
            <w:tcBorders>
              <w:top w:val="single" w:sz="4" w:space="0" w:color="auto"/>
              <w:left w:val="single" w:sz="4" w:space="0" w:color="auto"/>
              <w:right w:val="single" w:sz="4" w:space="0" w:color="auto"/>
            </w:tcBorders>
          </w:tcPr>
          <w:p w14:paraId="3DE74A73" w14:textId="77777777" w:rsidR="002F0D23"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6574DEB9"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Сроки проведения работ по проектированию объектов</w:t>
            </w:r>
          </w:p>
        </w:tc>
        <w:tc>
          <w:tcPr>
            <w:tcW w:w="330" w:type="pct"/>
            <w:tcBorders>
              <w:top w:val="single" w:sz="4" w:space="0" w:color="auto"/>
              <w:left w:val="single" w:sz="4" w:space="0" w:color="auto"/>
              <w:right w:val="single" w:sz="4" w:space="0" w:color="auto"/>
            </w:tcBorders>
          </w:tcPr>
          <w:p w14:paraId="4E13B741" w14:textId="77777777"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w:t>
            </w:r>
            <w:r>
              <w:rPr>
                <w:rFonts w:eastAsia="Times New Roman" w:cs="Times New Roman"/>
                <w:sz w:val="16"/>
                <w:szCs w:val="16"/>
                <w:lang w:eastAsia="ru-RU"/>
              </w:rPr>
              <w:t xml:space="preserve">проектирования </w:t>
            </w:r>
            <w:r w:rsidRPr="003B2D98">
              <w:rPr>
                <w:rFonts w:eastAsia="Times New Roman" w:cs="Times New Roman"/>
                <w:sz w:val="16"/>
                <w:szCs w:val="16"/>
                <w:lang w:eastAsia="ru-RU"/>
              </w:rPr>
              <w:t>объекта (</w:t>
            </w:r>
            <w:proofErr w:type="spellStart"/>
            <w:r w:rsidR="00B76B8B">
              <w:rPr>
                <w:rFonts w:eastAsia="Times New Roman" w:cs="Times New Roman"/>
                <w:sz w:val="16"/>
                <w:szCs w:val="16"/>
                <w:lang w:eastAsia="ru-RU"/>
              </w:rPr>
              <w:t>т</w:t>
            </w:r>
            <w:r w:rsidRPr="003B2D98">
              <w:rPr>
                <w:rFonts w:eastAsia="Times New Roman" w:cs="Times New Roman"/>
                <w:sz w:val="16"/>
                <w:szCs w:val="16"/>
                <w:lang w:eastAsia="ru-RU"/>
              </w:rPr>
              <w:t>.</w:t>
            </w:r>
            <w:r w:rsidR="00B76B8B">
              <w:rPr>
                <w:rFonts w:eastAsia="Times New Roman" w:cs="Times New Roman"/>
                <w:sz w:val="16"/>
                <w:szCs w:val="16"/>
                <w:lang w:eastAsia="ru-RU"/>
              </w:rPr>
              <w:t>р</w:t>
            </w:r>
            <w:proofErr w:type="spellEnd"/>
            <w:r w:rsidRPr="003B2D98">
              <w:rPr>
                <w:rFonts w:eastAsia="Times New Roman" w:cs="Times New Roman"/>
                <w:sz w:val="16"/>
                <w:szCs w:val="16"/>
                <w:lang w:eastAsia="ru-RU"/>
              </w:rPr>
              <w:t>.)</w:t>
            </w:r>
          </w:p>
        </w:tc>
        <w:tc>
          <w:tcPr>
            <w:tcW w:w="23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6317B095" w14:textId="6906B2D0"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202</w:t>
            </w:r>
            <w:r w:rsidR="008837F6">
              <w:rPr>
                <w:rFonts w:eastAsia="Times New Roman" w:cs="Times New Roman"/>
                <w:sz w:val="16"/>
                <w:szCs w:val="16"/>
                <w:lang w:eastAsia="ru-RU"/>
              </w:rPr>
              <w:t>4</w:t>
            </w:r>
            <w:r w:rsidRPr="003B2D98">
              <w:rPr>
                <w:rFonts w:eastAsia="Times New Roman" w:cs="Times New Roman"/>
                <w:sz w:val="16"/>
                <w:szCs w:val="16"/>
                <w:lang w:eastAsia="ru-RU"/>
              </w:rPr>
              <w:t xml:space="preserve"> (</w:t>
            </w:r>
            <w:proofErr w:type="spellStart"/>
            <w:r w:rsidRPr="003B2D98">
              <w:rPr>
                <w:rFonts w:eastAsia="Times New Roman" w:cs="Times New Roman"/>
                <w:sz w:val="16"/>
                <w:szCs w:val="16"/>
                <w:lang w:eastAsia="ru-RU"/>
              </w:rPr>
              <w:t>т.</w:t>
            </w:r>
            <w:r w:rsidR="00B76B8B">
              <w:rPr>
                <w:rFonts w:eastAsia="Times New Roman" w:cs="Times New Roman"/>
                <w:sz w:val="16"/>
                <w:szCs w:val="16"/>
                <w:lang w:eastAsia="ru-RU"/>
              </w:rPr>
              <w:t>р</w:t>
            </w:r>
            <w:proofErr w:type="spellEnd"/>
            <w:r w:rsidR="00B76B8B">
              <w:rPr>
                <w:rFonts w:eastAsia="Times New Roman" w:cs="Times New Roman"/>
                <w:sz w:val="16"/>
                <w:szCs w:val="16"/>
                <w:lang w:eastAsia="ru-RU"/>
              </w:rPr>
              <w:t>.</w:t>
            </w:r>
            <w:r w:rsidRPr="003B2D98">
              <w:rPr>
                <w:rFonts w:eastAsia="Times New Roman" w:cs="Times New Roman"/>
                <w:sz w:val="16"/>
                <w:szCs w:val="16"/>
                <w:lang w:eastAsia="ru-RU"/>
              </w:rPr>
              <w:t>)</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3B2D98" w:rsidRDefault="002F0D23" w:rsidP="00516EDD">
            <w:pPr>
              <w:jc w:val="center"/>
              <w:rPr>
                <w:rFonts w:eastAsia="Times New Roman" w:cs="Times New Roman"/>
                <w:sz w:val="16"/>
                <w:szCs w:val="16"/>
                <w:lang w:eastAsia="ru-RU"/>
              </w:rPr>
            </w:pPr>
            <w:r w:rsidRPr="00C31322">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2023</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2024</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w:t>
            </w:r>
            <w:r>
              <w:rPr>
                <w:rFonts w:eastAsia="Times New Roman" w:cs="Times New Roman"/>
                <w:sz w:val="16"/>
                <w:szCs w:val="16"/>
                <w:lang w:eastAsia="ru-RU"/>
              </w:rPr>
              <w:t>5</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2026</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2027</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4F914C3A"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Остаток сметной стоимости до ввода в эксплуатацию</w:t>
            </w:r>
          </w:p>
          <w:p w14:paraId="50F7889D" w14:textId="79484BDE"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w:t>
            </w:r>
            <w:proofErr w:type="spellStart"/>
            <w:r w:rsidRPr="002D2182">
              <w:rPr>
                <w:rFonts w:eastAsia="Times New Roman" w:cs="Times New Roman"/>
                <w:sz w:val="14"/>
                <w:szCs w:val="14"/>
                <w:lang w:eastAsia="ru-RU"/>
              </w:rPr>
              <w:t>тыс.руб</w:t>
            </w:r>
            <w:proofErr w:type="spellEnd"/>
            <w:r w:rsidRPr="002D2182">
              <w:rPr>
                <w:rFonts w:eastAsia="Times New Roman" w:cs="Times New Roman"/>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142631ED" w:rsidR="002F0D23" w:rsidRPr="002D2182" w:rsidRDefault="002F0D23" w:rsidP="00516EDD">
            <w:pPr>
              <w:jc w:val="center"/>
              <w:rPr>
                <w:rFonts w:eastAsia="Times New Roman" w:cs="Times New Roman"/>
                <w:sz w:val="14"/>
                <w:szCs w:val="14"/>
                <w:lang w:eastAsia="ru-RU"/>
              </w:rPr>
            </w:pPr>
            <w:r w:rsidRPr="002D2182">
              <w:rPr>
                <w:rFonts w:eastAsia="Times New Roman" w:cs="Times New Roman"/>
                <w:sz w:val="14"/>
                <w:szCs w:val="14"/>
                <w:lang w:eastAsia="ru-RU"/>
              </w:rPr>
              <w:t xml:space="preserve">Наименование </w:t>
            </w:r>
            <w:r w:rsidR="004D2229">
              <w:rPr>
                <w:rFonts w:eastAsia="Times New Roman" w:cs="Times New Roman"/>
                <w:sz w:val="14"/>
                <w:szCs w:val="14"/>
                <w:lang w:eastAsia="ru-RU"/>
              </w:rPr>
              <w:t>ГРБС г.о.</w:t>
            </w:r>
            <w:r w:rsidRPr="002D2182">
              <w:rPr>
                <w:rFonts w:eastAsia="Times New Roman" w:cs="Times New Roman"/>
                <w:sz w:val="14"/>
                <w:szCs w:val="14"/>
                <w:lang w:eastAsia="ru-RU"/>
              </w:rPr>
              <w:t xml:space="preserve"> </w:t>
            </w:r>
            <w:proofErr w:type="spellStart"/>
            <w:proofErr w:type="gramStart"/>
            <w:r w:rsidRPr="002D2182">
              <w:rPr>
                <w:rFonts w:eastAsia="Times New Roman" w:cs="Times New Roman"/>
                <w:sz w:val="14"/>
                <w:szCs w:val="14"/>
                <w:lang w:eastAsia="ru-RU"/>
              </w:rPr>
              <w:t>Мыти</w:t>
            </w:r>
            <w:proofErr w:type="spellEnd"/>
            <w:r w:rsidR="000E6FCB">
              <w:rPr>
                <w:rFonts w:eastAsia="Times New Roman" w:cs="Times New Roman"/>
                <w:sz w:val="14"/>
                <w:szCs w:val="14"/>
                <w:lang w:eastAsia="ru-RU"/>
              </w:rPr>
              <w:t>-</w:t>
            </w:r>
            <w:r w:rsidRPr="002D2182">
              <w:rPr>
                <w:rFonts w:eastAsia="Times New Roman" w:cs="Times New Roman"/>
                <w:sz w:val="14"/>
                <w:szCs w:val="14"/>
                <w:lang w:eastAsia="ru-RU"/>
              </w:rPr>
              <w:t>щи</w:t>
            </w:r>
            <w:proofErr w:type="gramEnd"/>
          </w:p>
        </w:tc>
      </w:tr>
      <w:tr w:rsidR="0089305B" w:rsidRPr="003B2D98" w14:paraId="7C683754" w14:textId="77777777" w:rsidTr="002C7AEC">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3B2D98" w:rsidRDefault="002F0D23" w:rsidP="002F0D23">
            <w:pPr>
              <w:rPr>
                <w:rFonts w:eastAsia="Times New Roman" w:cs="Times New Roman"/>
                <w:sz w:val="16"/>
                <w:szCs w:val="16"/>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3B2D98" w:rsidRDefault="002F0D23" w:rsidP="002F0D23">
            <w:pPr>
              <w:rPr>
                <w:rFonts w:eastAsia="Times New Roman" w:cs="Times New Roman"/>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3B2D98" w:rsidRDefault="002F0D23" w:rsidP="002F0D23">
            <w:pPr>
              <w:rPr>
                <w:rFonts w:eastAsia="Times New Roman" w:cs="Times New Roman"/>
                <w:sz w:val="16"/>
                <w:szCs w:val="16"/>
                <w:lang w:eastAsia="ru-RU"/>
              </w:rPr>
            </w:pPr>
          </w:p>
        </w:tc>
        <w:tc>
          <w:tcPr>
            <w:tcW w:w="286" w:type="pct"/>
            <w:tcBorders>
              <w:left w:val="single" w:sz="4" w:space="0" w:color="auto"/>
              <w:bottom w:val="single" w:sz="4" w:space="0" w:color="000000"/>
              <w:right w:val="single" w:sz="4" w:space="0" w:color="auto"/>
            </w:tcBorders>
          </w:tcPr>
          <w:p w14:paraId="10C9D48C" w14:textId="77777777" w:rsidR="002F0D23" w:rsidRPr="003B2D98"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3B2D98"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3B2D98"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3B2D98"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3B2D98" w:rsidRDefault="002F0D23" w:rsidP="002F0D23">
            <w:pPr>
              <w:rPr>
                <w:rFonts w:eastAsia="Times New Roman" w:cs="Times New Roman"/>
                <w:sz w:val="16"/>
                <w:szCs w:val="16"/>
                <w:lang w:eastAsia="ru-RU"/>
              </w:rPr>
            </w:pPr>
          </w:p>
        </w:tc>
        <w:tc>
          <w:tcPr>
            <w:tcW w:w="237" w:type="pct"/>
            <w:gridSpan w:val="2"/>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3B2D98" w:rsidRDefault="002F0D23" w:rsidP="002F0D23">
            <w:pPr>
              <w:rPr>
                <w:rFonts w:eastAsia="Times New Roman" w:cs="Times New Roman"/>
                <w:sz w:val="16"/>
                <w:szCs w:val="16"/>
                <w:lang w:eastAsia="ru-RU"/>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3B2D98"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C31322"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3B2D98" w:rsidRDefault="002F0D23" w:rsidP="002F0D23">
            <w:pPr>
              <w:ind w:left="113" w:right="113"/>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3B2D98"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3B2D98"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3B2D98"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3B2D98"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3B2D98"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3B2D98" w:rsidRDefault="002F0D23" w:rsidP="002F0D23">
            <w:pPr>
              <w:rPr>
                <w:rFonts w:eastAsia="Times New Roman" w:cs="Times New Roman"/>
                <w:sz w:val="16"/>
                <w:szCs w:val="16"/>
                <w:lang w:eastAsia="ru-RU"/>
              </w:rPr>
            </w:pPr>
          </w:p>
        </w:tc>
      </w:tr>
      <w:tr w:rsidR="0089305B" w:rsidRPr="003B2D98" w14:paraId="05396B9B" w14:textId="77777777" w:rsidTr="002C7AEC">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14:paraId="661D9D7D"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3</w:t>
            </w:r>
          </w:p>
        </w:tc>
        <w:tc>
          <w:tcPr>
            <w:tcW w:w="286" w:type="pct"/>
            <w:tcBorders>
              <w:top w:val="nil"/>
              <w:left w:val="nil"/>
              <w:bottom w:val="single" w:sz="4" w:space="0" w:color="auto"/>
              <w:right w:val="single" w:sz="4" w:space="0" w:color="auto"/>
            </w:tcBorders>
            <w:vAlign w:val="center"/>
          </w:tcPr>
          <w:p w14:paraId="53246B6E"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8</w:t>
            </w:r>
          </w:p>
        </w:tc>
        <w:tc>
          <w:tcPr>
            <w:tcW w:w="237" w:type="pct"/>
            <w:gridSpan w:val="2"/>
            <w:tcBorders>
              <w:top w:val="nil"/>
              <w:left w:val="nil"/>
              <w:bottom w:val="single" w:sz="4" w:space="0" w:color="auto"/>
              <w:right w:val="single" w:sz="4" w:space="0" w:color="auto"/>
            </w:tcBorders>
            <w:shd w:val="clear" w:color="auto" w:fill="auto"/>
            <w:vAlign w:val="center"/>
          </w:tcPr>
          <w:p w14:paraId="18F184BB" w14:textId="51CC6FA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9</w:t>
            </w:r>
          </w:p>
        </w:tc>
        <w:tc>
          <w:tcPr>
            <w:tcW w:w="328" w:type="pct"/>
            <w:tcBorders>
              <w:top w:val="nil"/>
              <w:left w:val="nil"/>
              <w:bottom w:val="single" w:sz="4" w:space="0" w:color="auto"/>
              <w:right w:val="single" w:sz="4" w:space="0" w:color="auto"/>
            </w:tcBorders>
            <w:shd w:val="clear" w:color="auto" w:fill="auto"/>
            <w:vAlign w:val="center"/>
          </w:tcPr>
          <w:p w14:paraId="047DC0BF" w14:textId="2AE3BFF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12</w:t>
            </w:r>
          </w:p>
        </w:tc>
        <w:tc>
          <w:tcPr>
            <w:tcW w:w="283" w:type="pct"/>
            <w:tcBorders>
              <w:top w:val="nil"/>
              <w:left w:val="nil"/>
              <w:bottom w:val="single" w:sz="4" w:space="0" w:color="auto"/>
              <w:right w:val="single" w:sz="4" w:space="0" w:color="auto"/>
            </w:tcBorders>
            <w:shd w:val="clear" w:color="auto" w:fill="auto"/>
            <w:vAlign w:val="center"/>
          </w:tcPr>
          <w:p w14:paraId="488F7AF7" w14:textId="235AB48D"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18</w:t>
            </w:r>
          </w:p>
        </w:tc>
      </w:tr>
      <w:tr w:rsidR="00313FEE" w:rsidRPr="003B2D98" w14:paraId="69B8756A" w14:textId="77777777" w:rsidTr="002C7AEC">
        <w:trPr>
          <w:trHeight w:val="2357"/>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0B20CC51"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1</w:t>
            </w:r>
          </w:p>
        </w:tc>
        <w:tc>
          <w:tcPr>
            <w:tcW w:w="874" w:type="pct"/>
            <w:tcBorders>
              <w:top w:val="single" w:sz="4" w:space="0" w:color="auto"/>
              <w:left w:val="nil"/>
              <w:bottom w:val="single" w:sz="4" w:space="0" w:color="auto"/>
              <w:right w:val="single" w:sz="4" w:space="0" w:color="auto"/>
            </w:tcBorders>
            <w:shd w:val="clear" w:color="auto" w:fill="auto"/>
          </w:tcPr>
          <w:p w14:paraId="3D4C5CC0" w14:textId="5D20990F" w:rsidR="00D86FC1" w:rsidRPr="00D86FC1" w:rsidRDefault="00252364" w:rsidP="002C7AEC">
            <w:pPr>
              <w:rPr>
                <w:rFonts w:eastAsia="Times New Roman" w:cs="Times New Roman"/>
                <w:sz w:val="20"/>
                <w:szCs w:val="20"/>
                <w:lang w:eastAsia="ru-RU"/>
              </w:rPr>
            </w:pPr>
            <w:r w:rsidRPr="00D86FC1">
              <w:rPr>
                <w:rFonts w:eastAsia="Times New Roman" w:cs="Times New Roman"/>
                <w:sz w:val="20"/>
                <w:szCs w:val="20"/>
                <w:lang w:eastAsia="ru-RU"/>
              </w:rPr>
              <w:t>Оказание услуг по разработке документации по планировке территории (проект планировки и проект межевания) для размещения линейного объекта от с. Марфино, ул. Цветочная до жилых домов, расположенных вблизи д. Малое Ивановское, с выполнением инженерных изысканий в городском округе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58F15C8" w14:textId="7F17BF6B" w:rsidR="00313FEE" w:rsidRDefault="00313FEE" w:rsidP="00313FEE">
            <w:pPr>
              <w:rPr>
                <w:rFonts w:eastAsia="Times New Roman" w:cs="Times New Roman"/>
                <w:sz w:val="16"/>
                <w:szCs w:val="16"/>
                <w:lang w:eastAsia="ru-RU"/>
              </w:rPr>
            </w:pPr>
            <w:r>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4D435FF0" w14:textId="28A447CD" w:rsidR="00313FEE" w:rsidRPr="00D86FC1" w:rsidRDefault="00313FEE" w:rsidP="00313FEE">
            <w:pPr>
              <w:rPr>
                <w:rFonts w:eastAsia="Times New Roman" w:cs="Times New Roman"/>
                <w:sz w:val="18"/>
                <w:szCs w:val="18"/>
                <w:lang w:eastAsia="ru-RU"/>
              </w:rPr>
            </w:pPr>
            <w:r w:rsidRPr="00D86FC1">
              <w:rPr>
                <w:rFonts w:eastAsia="Times New Roman" w:cs="Times New Roman"/>
                <w:sz w:val="18"/>
                <w:szCs w:val="18"/>
                <w:lang w:eastAsia="ru-RU"/>
              </w:rPr>
              <w:t xml:space="preserve">с. </w:t>
            </w:r>
            <w:proofErr w:type="spellStart"/>
            <w:r w:rsidRPr="00D86FC1">
              <w:rPr>
                <w:rFonts w:eastAsia="Times New Roman" w:cs="Times New Roman"/>
                <w:sz w:val="18"/>
                <w:szCs w:val="18"/>
                <w:lang w:eastAsia="ru-RU"/>
              </w:rPr>
              <w:t>Марфи</w:t>
            </w:r>
            <w:proofErr w:type="spellEnd"/>
            <w:r w:rsidR="004B0F43">
              <w:rPr>
                <w:rFonts w:eastAsia="Times New Roman" w:cs="Times New Roman"/>
                <w:sz w:val="18"/>
                <w:szCs w:val="18"/>
                <w:lang w:eastAsia="ru-RU"/>
              </w:rPr>
              <w:t>-</w:t>
            </w:r>
            <w:r w:rsidRPr="00D86FC1">
              <w:rPr>
                <w:rFonts w:eastAsia="Times New Roman" w:cs="Times New Roman"/>
                <w:sz w:val="18"/>
                <w:szCs w:val="18"/>
                <w:lang w:eastAsia="ru-RU"/>
              </w:rPr>
              <w:t xml:space="preserve">но, ул. Цветочная вблизи </w:t>
            </w:r>
            <w:proofErr w:type="spellStart"/>
            <w:r w:rsidRPr="00D86FC1">
              <w:rPr>
                <w:rFonts w:eastAsia="Times New Roman" w:cs="Times New Roman"/>
                <w:sz w:val="18"/>
                <w:szCs w:val="18"/>
                <w:lang w:eastAsia="ru-RU"/>
              </w:rPr>
              <w:t>д.Малое</w:t>
            </w:r>
            <w:proofErr w:type="spellEnd"/>
            <w:r w:rsidRPr="00D86FC1">
              <w:rPr>
                <w:rFonts w:eastAsia="Times New Roman" w:cs="Times New Roman"/>
                <w:sz w:val="18"/>
                <w:szCs w:val="18"/>
                <w:lang w:eastAsia="ru-RU"/>
              </w:rPr>
              <w:t xml:space="preserve"> </w:t>
            </w:r>
            <w:proofErr w:type="gramStart"/>
            <w:r w:rsidRPr="00D86FC1">
              <w:rPr>
                <w:rFonts w:eastAsia="Times New Roman" w:cs="Times New Roman"/>
                <w:sz w:val="18"/>
                <w:szCs w:val="18"/>
                <w:lang w:eastAsia="ru-RU"/>
              </w:rPr>
              <w:t>Иванов</w:t>
            </w:r>
            <w:r w:rsidR="00056E35">
              <w:rPr>
                <w:rFonts w:eastAsia="Times New Roman" w:cs="Times New Roman"/>
                <w:sz w:val="18"/>
                <w:szCs w:val="18"/>
                <w:lang w:eastAsia="ru-RU"/>
              </w:rPr>
              <w:t>-</w:t>
            </w:r>
            <w:proofErr w:type="spellStart"/>
            <w:r w:rsidRPr="00D86FC1">
              <w:rPr>
                <w:rFonts w:eastAsia="Times New Roman" w:cs="Times New Roman"/>
                <w:sz w:val="18"/>
                <w:szCs w:val="18"/>
                <w:lang w:eastAsia="ru-RU"/>
              </w:rPr>
              <w:t>ское</w:t>
            </w:r>
            <w:proofErr w:type="spellEnd"/>
            <w:proofErr w:type="gramEnd"/>
          </w:p>
        </w:tc>
        <w:tc>
          <w:tcPr>
            <w:tcW w:w="282" w:type="pct"/>
            <w:tcBorders>
              <w:top w:val="single" w:sz="4" w:space="0" w:color="auto"/>
              <w:left w:val="single" w:sz="4" w:space="0" w:color="auto"/>
              <w:bottom w:val="single" w:sz="4" w:space="0" w:color="auto"/>
              <w:right w:val="single" w:sz="4" w:space="0" w:color="auto"/>
            </w:tcBorders>
          </w:tcPr>
          <w:p w14:paraId="2CC46290" w14:textId="7074AD39"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3597CB1B"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01.11.2023-31.08.2024</w:t>
            </w:r>
          </w:p>
        </w:tc>
        <w:tc>
          <w:tcPr>
            <w:tcW w:w="330" w:type="pct"/>
            <w:tcBorders>
              <w:top w:val="single" w:sz="4" w:space="0" w:color="auto"/>
              <w:left w:val="single" w:sz="4" w:space="0" w:color="auto"/>
              <w:bottom w:val="single" w:sz="4" w:space="0" w:color="auto"/>
              <w:right w:val="single" w:sz="4" w:space="0" w:color="auto"/>
            </w:tcBorders>
          </w:tcPr>
          <w:p w14:paraId="1CEC1ECE" w14:textId="3773C197"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31.08.2024</w:t>
            </w:r>
          </w:p>
          <w:p w14:paraId="5398F028" w14:textId="77777777" w:rsidR="00313FEE" w:rsidRPr="00A639C3" w:rsidRDefault="00313FEE" w:rsidP="00960A0B">
            <w:pPr>
              <w:jc w:val="cente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0EA77424" w:rsidR="00313FEE" w:rsidRPr="00A639C3" w:rsidRDefault="00313FEE" w:rsidP="00960A0B">
            <w:pPr>
              <w:jc w:val="center"/>
              <w:rPr>
                <w:rFonts w:eastAsia="Times New Roman" w:cs="Times New Roman"/>
                <w:sz w:val="18"/>
                <w:szCs w:val="18"/>
                <w:lang w:eastAsia="ru-RU"/>
              </w:rPr>
            </w:pPr>
            <w:r w:rsidRPr="00A639C3">
              <w:rPr>
                <w:rFonts w:eastAsia="Times New Roman" w:cs="Times New Roman"/>
                <w:sz w:val="18"/>
                <w:szCs w:val="18"/>
                <w:lang w:eastAsia="ru-RU"/>
              </w:rPr>
              <w:t>11 283,0</w:t>
            </w:r>
          </w:p>
        </w:tc>
        <w:tc>
          <w:tcPr>
            <w:tcW w:w="237" w:type="pct"/>
            <w:gridSpan w:val="2"/>
            <w:tcBorders>
              <w:top w:val="single" w:sz="4" w:space="0" w:color="auto"/>
              <w:left w:val="nil"/>
              <w:bottom w:val="single" w:sz="4" w:space="0" w:color="auto"/>
              <w:right w:val="single" w:sz="4" w:space="0" w:color="auto"/>
            </w:tcBorders>
            <w:shd w:val="clear" w:color="auto" w:fill="auto"/>
          </w:tcPr>
          <w:p w14:paraId="5CAEEEFF" w14:textId="36413840"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328" w:type="pct"/>
            <w:vMerge w:val="restart"/>
            <w:tcBorders>
              <w:top w:val="single" w:sz="4" w:space="0" w:color="auto"/>
              <w:left w:val="single" w:sz="4" w:space="0" w:color="auto"/>
              <w:right w:val="single" w:sz="4" w:space="0" w:color="auto"/>
            </w:tcBorders>
            <w:shd w:val="clear" w:color="auto" w:fill="auto"/>
          </w:tcPr>
          <w:p w14:paraId="3E139756" w14:textId="1FB5843E" w:rsidR="00313FEE" w:rsidRDefault="00313FEE" w:rsidP="007801B1">
            <w:pPr>
              <w:ind w:left="-14"/>
              <w:rPr>
                <w:rFonts w:eastAsia="Times New Roman" w:cs="Times New Roman"/>
                <w:sz w:val="20"/>
                <w:szCs w:val="20"/>
                <w:lang w:eastAsia="ru-RU"/>
              </w:rPr>
            </w:pPr>
            <w:r>
              <w:rPr>
                <w:rFonts w:eastAsia="Times New Roman" w:cs="Times New Roman"/>
                <w:sz w:val="20"/>
                <w:szCs w:val="20"/>
                <w:lang w:eastAsia="ru-RU"/>
              </w:rPr>
              <w:t>Средства г.о. Мытищи</w:t>
            </w:r>
          </w:p>
        </w:tc>
        <w:tc>
          <w:tcPr>
            <w:tcW w:w="283" w:type="pct"/>
            <w:tcBorders>
              <w:top w:val="single" w:sz="4" w:space="0" w:color="auto"/>
              <w:left w:val="nil"/>
              <w:bottom w:val="single" w:sz="4" w:space="0" w:color="auto"/>
              <w:right w:val="single" w:sz="4" w:space="0" w:color="auto"/>
            </w:tcBorders>
            <w:shd w:val="clear" w:color="auto" w:fill="auto"/>
          </w:tcPr>
          <w:p w14:paraId="10A18AE6" w14:textId="01224B0B" w:rsidR="00313FEE" w:rsidRPr="00BD4315" w:rsidRDefault="00313FEE" w:rsidP="00960A0B">
            <w:pPr>
              <w:jc w:val="center"/>
              <w:rPr>
                <w:rFonts w:eastAsia="Times New Roman" w:cs="Times New Roman"/>
                <w:sz w:val="20"/>
                <w:szCs w:val="20"/>
                <w:lang w:eastAsia="ru-RU"/>
              </w:rPr>
            </w:pPr>
            <w:r w:rsidRPr="00A639C3">
              <w:rPr>
                <w:rFonts w:eastAsia="Times New Roman" w:cs="Times New Roman"/>
                <w:sz w:val="18"/>
                <w:szCs w:val="18"/>
                <w:lang w:eastAsia="ru-RU"/>
              </w:rPr>
              <w:t>11 283,0</w:t>
            </w:r>
          </w:p>
        </w:tc>
        <w:tc>
          <w:tcPr>
            <w:tcW w:w="283" w:type="pct"/>
            <w:tcBorders>
              <w:top w:val="single" w:sz="4" w:space="0" w:color="auto"/>
              <w:left w:val="nil"/>
              <w:bottom w:val="single" w:sz="4" w:space="0" w:color="auto"/>
              <w:right w:val="single" w:sz="4" w:space="0" w:color="auto"/>
            </w:tcBorders>
            <w:shd w:val="clear" w:color="auto" w:fill="auto"/>
          </w:tcPr>
          <w:p w14:paraId="205A4610" w14:textId="0447E422" w:rsidR="00313FEE" w:rsidRPr="00E0017A" w:rsidRDefault="00EA75C1" w:rsidP="00960A0B">
            <w:pPr>
              <w:jc w:val="center"/>
              <w:rPr>
                <w:rFonts w:eastAsia="Times New Roman" w:cs="Times New Roman"/>
                <w:sz w:val="18"/>
                <w:szCs w:val="18"/>
                <w:lang w:eastAsia="ru-RU"/>
              </w:rPr>
            </w:pPr>
            <w:r>
              <w:rPr>
                <w:rFonts w:eastAsia="Times New Roman" w:cs="Times New Roman"/>
                <w:sz w:val="18"/>
                <w:szCs w:val="18"/>
                <w:lang w:eastAsia="ru-RU"/>
              </w:rPr>
              <w:t>2 057,6</w:t>
            </w:r>
          </w:p>
        </w:tc>
        <w:tc>
          <w:tcPr>
            <w:tcW w:w="283" w:type="pct"/>
            <w:tcBorders>
              <w:top w:val="single" w:sz="4" w:space="0" w:color="auto"/>
              <w:left w:val="nil"/>
              <w:bottom w:val="single" w:sz="4" w:space="0" w:color="auto"/>
              <w:right w:val="single" w:sz="4" w:space="0" w:color="auto"/>
            </w:tcBorders>
            <w:shd w:val="clear" w:color="auto" w:fill="auto"/>
          </w:tcPr>
          <w:p w14:paraId="423EA99B" w14:textId="7D6DBDAF" w:rsidR="00313FEE" w:rsidRPr="00CD3671" w:rsidRDefault="00EA75C1" w:rsidP="00960A0B">
            <w:pPr>
              <w:jc w:val="center"/>
              <w:rPr>
                <w:rFonts w:eastAsia="Times New Roman" w:cs="Times New Roman"/>
                <w:sz w:val="14"/>
                <w:szCs w:val="14"/>
                <w:lang w:eastAsia="ru-RU"/>
              </w:rPr>
            </w:pPr>
            <w:r w:rsidRPr="00EA75C1">
              <w:rPr>
                <w:rFonts w:eastAsia="Times New Roman" w:cs="Times New Roman"/>
                <w:sz w:val="18"/>
                <w:szCs w:val="18"/>
                <w:lang w:eastAsia="ru-RU"/>
              </w:rPr>
              <w:t>9 225,4</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tcPr>
          <w:p w14:paraId="501FA98D" w14:textId="03B6B02E" w:rsidR="00313FEE" w:rsidRPr="008A22CF" w:rsidRDefault="000027D1" w:rsidP="00313FEE">
            <w:pPr>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313FEE" w:rsidRPr="003B2D98" w14:paraId="1BCF9465" w14:textId="77777777" w:rsidTr="002C7AEC">
        <w:trPr>
          <w:trHeight w:val="182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A9D365B"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2</w:t>
            </w:r>
          </w:p>
        </w:tc>
        <w:tc>
          <w:tcPr>
            <w:tcW w:w="874" w:type="pct"/>
            <w:tcBorders>
              <w:top w:val="single" w:sz="4" w:space="0" w:color="auto"/>
              <w:left w:val="nil"/>
              <w:bottom w:val="single" w:sz="4" w:space="0" w:color="auto"/>
              <w:right w:val="single" w:sz="4" w:space="0" w:color="auto"/>
            </w:tcBorders>
            <w:shd w:val="clear" w:color="auto" w:fill="auto"/>
          </w:tcPr>
          <w:p w14:paraId="4D78E3CD" w14:textId="28D44E73" w:rsidR="00D86FC1" w:rsidRPr="00D86FC1" w:rsidRDefault="00313FEE" w:rsidP="00D86FC1">
            <w:pPr>
              <w:rPr>
                <w:rFonts w:eastAsia="Times New Roman" w:cs="Times New Roman"/>
                <w:sz w:val="20"/>
                <w:szCs w:val="20"/>
                <w:lang w:eastAsia="ru-RU"/>
              </w:rPr>
            </w:pPr>
            <w:r w:rsidRPr="00D86FC1">
              <w:rPr>
                <w:rFonts w:eastAsia="Times New Roman" w:cs="Times New Roman"/>
                <w:sz w:val="20"/>
                <w:szCs w:val="20"/>
                <w:lang w:eastAsia="ru-RU"/>
              </w:rPr>
              <w:t>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г.о.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1C818AC" w14:textId="77777777" w:rsidR="00313FEE" w:rsidRPr="003B2D98" w:rsidRDefault="00313FEE" w:rsidP="00313FEE">
            <w:pPr>
              <w:rPr>
                <w:rFonts w:eastAsia="Times New Roman" w:cs="Times New Roman"/>
                <w:sz w:val="16"/>
                <w:szCs w:val="16"/>
                <w:lang w:eastAsia="ru-RU"/>
              </w:rPr>
            </w:pPr>
            <w:r w:rsidRPr="003B2D98">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13FB24C4" w14:textId="77777777"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г. Мытищи,</w:t>
            </w:r>
          </w:p>
          <w:p w14:paraId="612F8FBA" w14:textId="3058121A"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 xml:space="preserve">ул. </w:t>
            </w:r>
            <w:proofErr w:type="gramStart"/>
            <w:r w:rsidRPr="00D86FC1">
              <w:rPr>
                <w:rFonts w:eastAsia="Times New Roman" w:cs="Times New Roman"/>
                <w:sz w:val="18"/>
                <w:szCs w:val="18"/>
                <w:lang w:eastAsia="ru-RU"/>
              </w:rPr>
              <w:t>Селезне</w:t>
            </w:r>
            <w:r w:rsidR="00C27563">
              <w:rPr>
                <w:rFonts w:eastAsia="Times New Roman" w:cs="Times New Roman"/>
                <w:sz w:val="18"/>
                <w:szCs w:val="18"/>
                <w:lang w:eastAsia="ru-RU"/>
              </w:rPr>
              <w:t>-</w:t>
            </w:r>
            <w:proofErr w:type="spellStart"/>
            <w:r w:rsidRPr="00D86FC1">
              <w:rPr>
                <w:rFonts w:eastAsia="Times New Roman" w:cs="Times New Roman"/>
                <w:sz w:val="18"/>
                <w:szCs w:val="18"/>
                <w:lang w:eastAsia="ru-RU"/>
              </w:rPr>
              <w:t>ва</w:t>
            </w:r>
            <w:proofErr w:type="spellEnd"/>
            <w:proofErr w:type="gramEnd"/>
            <w:r w:rsidRPr="00D86FC1">
              <w:rPr>
                <w:rFonts w:eastAsia="Times New Roman" w:cs="Times New Roman"/>
                <w:sz w:val="18"/>
                <w:szCs w:val="18"/>
                <w:lang w:eastAsia="ru-RU"/>
              </w:rPr>
              <w:t xml:space="preserve"> – ул. </w:t>
            </w:r>
            <w:proofErr w:type="spellStart"/>
            <w:r w:rsidRPr="00D86FC1">
              <w:rPr>
                <w:rFonts w:eastAsia="Times New Roman" w:cs="Times New Roman"/>
                <w:sz w:val="18"/>
                <w:szCs w:val="18"/>
                <w:lang w:eastAsia="ru-RU"/>
              </w:rPr>
              <w:t>Станцион</w:t>
            </w:r>
            <w:r w:rsidR="002E21BD">
              <w:rPr>
                <w:rFonts w:eastAsia="Times New Roman" w:cs="Times New Roman"/>
                <w:sz w:val="18"/>
                <w:szCs w:val="18"/>
                <w:lang w:eastAsia="ru-RU"/>
              </w:rPr>
              <w:t>-</w:t>
            </w:r>
            <w:r w:rsidRPr="00D86FC1">
              <w:rPr>
                <w:rFonts w:eastAsia="Times New Roman" w:cs="Times New Roman"/>
                <w:sz w:val="18"/>
                <w:szCs w:val="18"/>
                <w:lang w:eastAsia="ru-RU"/>
              </w:rPr>
              <w:t>ная</w:t>
            </w:r>
            <w:proofErr w:type="spellEnd"/>
          </w:p>
        </w:tc>
        <w:tc>
          <w:tcPr>
            <w:tcW w:w="282" w:type="pct"/>
            <w:tcBorders>
              <w:top w:val="single" w:sz="4" w:space="0" w:color="auto"/>
              <w:left w:val="single" w:sz="4" w:space="0" w:color="auto"/>
              <w:bottom w:val="single" w:sz="4" w:space="0" w:color="auto"/>
              <w:right w:val="single" w:sz="4" w:space="0" w:color="auto"/>
            </w:tcBorders>
          </w:tcPr>
          <w:p w14:paraId="131A5D16" w14:textId="65ECF8BD"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590359AF" w:rsidR="00313FEE" w:rsidRPr="00A639C3" w:rsidRDefault="00313FEE" w:rsidP="00313FEE">
            <w:pPr>
              <w:rPr>
                <w:rFonts w:eastAsia="Times New Roman" w:cs="Times New Roman"/>
                <w:sz w:val="16"/>
                <w:szCs w:val="16"/>
                <w:lang w:eastAsia="ru-RU"/>
              </w:rPr>
            </w:pPr>
            <w:r w:rsidRPr="00A639C3">
              <w:rPr>
                <w:rFonts w:eastAsia="Times New Roman" w:cs="Times New Roman"/>
                <w:sz w:val="16"/>
                <w:szCs w:val="16"/>
                <w:lang w:eastAsia="ru-RU"/>
              </w:rPr>
              <w:t>01.01.2023-31.05.202</w:t>
            </w:r>
            <w:r w:rsidR="00E13F00">
              <w:rPr>
                <w:rFonts w:eastAsia="Times New Roman" w:cs="Times New Roman"/>
                <w:sz w:val="16"/>
                <w:szCs w:val="16"/>
                <w:lang w:eastAsia="ru-RU"/>
              </w:rPr>
              <w:t>4</w:t>
            </w:r>
          </w:p>
        </w:tc>
        <w:tc>
          <w:tcPr>
            <w:tcW w:w="330" w:type="pct"/>
            <w:tcBorders>
              <w:top w:val="single" w:sz="4" w:space="0" w:color="auto"/>
              <w:left w:val="single" w:sz="4" w:space="0" w:color="auto"/>
              <w:bottom w:val="single" w:sz="4" w:space="0" w:color="auto"/>
              <w:right w:val="single" w:sz="4" w:space="0" w:color="auto"/>
            </w:tcBorders>
          </w:tcPr>
          <w:p w14:paraId="5C8E7F06" w14:textId="7D29CF15" w:rsidR="00313FEE" w:rsidRPr="00A639C3" w:rsidRDefault="00313FEE" w:rsidP="00A455B5">
            <w:pPr>
              <w:jc w:val="center"/>
              <w:rPr>
                <w:rFonts w:eastAsia="Times New Roman" w:cs="Times New Roman"/>
                <w:sz w:val="16"/>
                <w:szCs w:val="16"/>
                <w:lang w:eastAsia="ru-RU"/>
              </w:rPr>
            </w:pPr>
            <w:r w:rsidRPr="00A639C3">
              <w:rPr>
                <w:rFonts w:eastAsia="Times New Roman" w:cs="Times New Roman"/>
                <w:sz w:val="16"/>
                <w:szCs w:val="16"/>
                <w:lang w:eastAsia="ru-RU"/>
              </w:rPr>
              <w:t>31.05.2024</w:t>
            </w:r>
          </w:p>
          <w:p w14:paraId="61ABE9C3" w14:textId="396687A0" w:rsidR="00313FEE" w:rsidRPr="00A639C3" w:rsidRDefault="00313FEE" w:rsidP="00A455B5">
            <w:pPr>
              <w:jc w:val="cente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B33BCDA" w14:textId="61981DF7" w:rsidR="00313FEE" w:rsidRPr="00A639C3" w:rsidRDefault="00BC6EF3" w:rsidP="00A455B5">
            <w:pPr>
              <w:jc w:val="center"/>
              <w:rPr>
                <w:rFonts w:eastAsia="Times New Roman" w:cs="Times New Roman"/>
                <w:sz w:val="18"/>
                <w:szCs w:val="18"/>
                <w:lang w:eastAsia="ru-RU"/>
              </w:rPr>
            </w:pPr>
            <w:r>
              <w:rPr>
                <w:rFonts w:eastAsia="Times New Roman" w:cs="Times New Roman"/>
                <w:sz w:val="18"/>
                <w:szCs w:val="18"/>
                <w:lang w:eastAsia="ru-RU"/>
              </w:rPr>
              <w:t>30 749,4</w:t>
            </w:r>
          </w:p>
        </w:tc>
        <w:tc>
          <w:tcPr>
            <w:tcW w:w="237" w:type="pct"/>
            <w:gridSpan w:val="2"/>
            <w:tcBorders>
              <w:top w:val="single" w:sz="4" w:space="0" w:color="auto"/>
              <w:left w:val="nil"/>
              <w:bottom w:val="single" w:sz="4" w:space="0" w:color="auto"/>
              <w:right w:val="single" w:sz="4" w:space="0" w:color="auto"/>
            </w:tcBorders>
            <w:shd w:val="clear" w:color="auto" w:fill="auto"/>
          </w:tcPr>
          <w:p w14:paraId="2AE0B6F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328" w:type="pct"/>
            <w:vMerge/>
            <w:tcBorders>
              <w:left w:val="single" w:sz="4" w:space="0" w:color="auto"/>
              <w:bottom w:val="single" w:sz="4" w:space="0" w:color="auto"/>
              <w:right w:val="single" w:sz="4" w:space="0" w:color="auto"/>
            </w:tcBorders>
          </w:tcPr>
          <w:p w14:paraId="09D7C4F3" w14:textId="3E54A8C7" w:rsidR="00313FEE" w:rsidRPr="003B2D98" w:rsidRDefault="00313FEE" w:rsidP="00A455B5">
            <w:pPr>
              <w:jc w:val="cente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AB5FFE" w14:textId="4C34751B" w:rsidR="00313FEE" w:rsidRPr="00721A3A" w:rsidRDefault="00BC6EF3" w:rsidP="00A455B5">
            <w:pPr>
              <w:jc w:val="center"/>
              <w:rPr>
                <w:rFonts w:eastAsia="Times New Roman" w:cs="Times New Roman"/>
                <w:sz w:val="18"/>
                <w:szCs w:val="18"/>
                <w:lang w:eastAsia="ru-RU"/>
              </w:rPr>
            </w:pPr>
            <w:r w:rsidRPr="00721A3A">
              <w:rPr>
                <w:rFonts w:eastAsia="Times New Roman" w:cs="Times New Roman"/>
                <w:sz w:val="18"/>
                <w:szCs w:val="18"/>
                <w:lang w:eastAsia="ru-RU"/>
              </w:rPr>
              <w:t>30 749,4</w:t>
            </w:r>
          </w:p>
        </w:tc>
        <w:tc>
          <w:tcPr>
            <w:tcW w:w="283" w:type="pct"/>
            <w:tcBorders>
              <w:top w:val="single" w:sz="4" w:space="0" w:color="auto"/>
              <w:left w:val="nil"/>
              <w:bottom w:val="single" w:sz="4" w:space="0" w:color="auto"/>
              <w:right w:val="single" w:sz="4" w:space="0" w:color="auto"/>
            </w:tcBorders>
            <w:shd w:val="clear" w:color="auto" w:fill="auto"/>
          </w:tcPr>
          <w:p w14:paraId="0A8E5237" w14:textId="53DD3B69" w:rsidR="00313FEE" w:rsidRPr="004F6A10" w:rsidRDefault="00EA75C1" w:rsidP="00A455B5">
            <w:pPr>
              <w:jc w:val="center"/>
              <w:rPr>
                <w:rFonts w:eastAsia="Times New Roman" w:cs="Times New Roman"/>
                <w:sz w:val="18"/>
                <w:szCs w:val="14"/>
                <w:lang w:eastAsia="ru-RU"/>
              </w:rPr>
            </w:pPr>
            <w:r>
              <w:rPr>
                <w:rFonts w:eastAsia="Times New Roman" w:cs="Times New Roman"/>
                <w:sz w:val="18"/>
                <w:szCs w:val="14"/>
                <w:lang w:eastAsia="ru-RU"/>
              </w:rPr>
              <w:t>13 749,7</w:t>
            </w:r>
          </w:p>
        </w:tc>
        <w:tc>
          <w:tcPr>
            <w:tcW w:w="283" w:type="pct"/>
            <w:tcBorders>
              <w:top w:val="single" w:sz="4" w:space="0" w:color="auto"/>
              <w:left w:val="nil"/>
              <w:bottom w:val="single" w:sz="4" w:space="0" w:color="auto"/>
              <w:right w:val="single" w:sz="4" w:space="0" w:color="auto"/>
            </w:tcBorders>
            <w:shd w:val="clear" w:color="auto" w:fill="auto"/>
          </w:tcPr>
          <w:p w14:paraId="10F4D1A3" w14:textId="0DB7103A" w:rsidR="00313FEE" w:rsidRPr="004F6A10" w:rsidRDefault="00EA75C1" w:rsidP="00A455B5">
            <w:pPr>
              <w:ind w:left="-105" w:right="-108"/>
              <w:jc w:val="center"/>
              <w:rPr>
                <w:rFonts w:eastAsia="Times New Roman" w:cs="Times New Roman"/>
                <w:sz w:val="18"/>
                <w:szCs w:val="14"/>
                <w:lang w:eastAsia="ru-RU"/>
              </w:rPr>
            </w:pPr>
            <w:r>
              <w:rPr>
                <w:rFonts w:eastAsia="Times New Roman" w:cs="Times New Roman"/>
                <w:sz w:val="18"/>
                <w:szCs w:val="14"/>
                <w:lang w:eastAsia="ru-RU"/>
              </w:rPr>
              <w:t>16</w:t>
            </w:r>
            <w:r w:rsidR="00E56B92">
              <w:rPr>
                <w:rFonts w:eastAsia="Times New Roman" w:cs="Times New Roman"/>
                <w:sz w:val="18"/>
                <w:szCs w:val="14"/>
                <w:lang w:eastAsia="ru-RU"/>
              </w:rPr>
              <w:t> </w:t>
            </w:r>
            <w:r w:rsidR="007E625E">
              <w:rPr>
                <w:rFonts w:eastAsia="Times New Roman" w:cs="Times New Roman"/>
                <w:sz w:val="18"/>
                <w:szCs w:val="14"/>
                <w:lang w:eastAsia="ru-RU"/>
              </w:rPr>
              <w:t>999</w:t>
            </w:r>
            <w:r w:rsidR="00E56B92">
              <w:rPr>
                <w:rFonts w:eastAsia="Times New Roman" w:cs="Times New Roman"/>
                <w:sz w:val="18"/>
                <w:szCs w:val="14"/>
                <w:lang w:eastAsia="ru-RU"/>
              </w:rPr>
              <w:t>,</w:t>
            </w:r>
            <w:r w:rsidR="007E625E">
              <w:rPr>
                <w:rFonts w:eastAsia="Times New Roman" w:cs="Times New Roman"/>
                <w:sz w:val="18"/>
                <w:szCs w:val="14"/>
                <w:lang w:eastAsia="ru-RU"/>
              </w:rPr>
              <w:t>7</w:t>
            </w:r>
          </w:p>
        </w:tc>
        <w:tc>
          <w:tcPr>
            <w:tcW w:w="141" w:type="pct"/>
            <w:tcBorders>
              <w:top w:val="single" w:sz="4" w:space="0" w:color="auto"/>
              <w:left w:val="nil"/>
              <w:bottom w:val="single" w:sz="4" w:space="0" w:color="auto"/>
              <w:right w:val="single" w:sz="4" w:space="0" w:color="auto"/>
            </w:tcBorders>
            <w:shd w:val="clear" w:color="auto" w:fill="auto"/>
          </w:tcPr>
          <w:p w14:paraId="1B1B22E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B168C5F"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2B1408E8"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AA67171"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tcBorders>
              <w:left w:val="single" w:sz="4" w:space="0" w:color="auto"/>
              <w:bottom w:val="single" w:sz="4" w:space="0" w:color="auto"/>
              <w:right w:val="single" w:sz="4" w:space="0" w:color="auto"/>
            </w:tcBorders>
          </w:tcPr>
          <w:p w14:paraId="1E5AC8A1" w14:textId="711FA92C" w:rsidR="00313FEE" w:rsidRPr="008A22CF" w:rsidRDefault="00313FEE" w:rsidP="00313FEE">
            <w:pPr>
              <w:rPr>
                <w:rFonts w:eastAsia="Times New Roman" w:cs="Times New Roman"/>
                <w:sz w:val="14"/>
                <w:szCs w:val="14"/>
                <w:lang w:eastAsia="ru-RU"/>
              </w:rPr>
            </w:pPr>
          </w:p>
        </w:tc>
      </w:tr>
      <w:tr w:rsidR="002C7AEC" w:rsidRPr="003B2D98" w14:paraId="165EA460" w14:textId="77777777" w:rsidTr="002C7AEC">
        <w:trPr>
          <w:trHeight w:val="132"/>
        </w:trPr>
        <w:tc>
          <w:tcPr>
            <w:tcW w:w="2925" w:type="pct"/>
            <w:gridSpan w:val="9"/>
            <w:tcBorders>
              <w:left w:val="single" w:sz="4" w:space="0" w:color="auto"/>
              <w:bottom w:val="single" w:sz="4" w:space="0" w:color="auto"/>
              <w:right w:val="single" w:sz="4" w:space="0" w:color="auto"/>
            </w:tcBorders>
            <w:shd w:val="clear" w:color="auto" w:fill="auto"/>
            <w:vAlign w:val="center"/>
          </w:tcPr>
          <w:p w14:paraId="7CA376FA" w14:textId="77777777" w:rsidR="002C7AEC" w:rsidRDefault="002C7AEC" w:rsidP="00D4244C">
            <w:pPr>
              <w:rPr>
                <w:rFonts w:eastAsia="Times New Roman" w:cs="Times New Roman"/>
                <w:sz w:val="16"/>
                <w:szCs w:val="16"/>
                <w:lang w:eastAsia="ru-RU"/>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14:paraId="78CBFDE0" w14:textId="1BC4849F" w:rsidR="002C7AEC" w:rsidRDefault="002C7AEC" w:rsidP="00D4244C">
            <w:pPr>
              <w:rPr>
                <w:rFonts w:eastAsia="Times New Roman" w:cs="Times New Roman"/>
                <w:sz w:val="16"/>
                <w:szCs w:val="16"/>
                <w:lang w:eastAsia="ru-RU"/>
              </w:rPr>
            </w:pPr>
            <w:r w:rsidRPr="00475166">
              <w:rPr>
                <w:sz w:val="18"/>
                <w:szCs w:val="18"/>
              </w:rPr>
              <w:t>Итого средства бюджета г.о. Мытищи</w:t>
            </w:r>
          </w:p>
        </w:tc>
        <w:tc>
          <w:tcPr>
            <w:tcW w:w="283" w:type="pct"/>
            <w:tcBorders>
              <w:top w:val="nil"/>
              <w:left w:val="nil"/>
              <w:bottom w:val="single" w:sz="4" w:space="0" w:color="auto"/>
              <w:right w:val="single" w:sz="4" w:space="0" w:color="auto"/>
            </w:tcBorders>
            <w:shd w:val="clear" w:color="auto" w:fill="auto"/>
          </w:tcPr>
          <w:p w14:paraId="44D7746F" w14:textId="13B90FD3" w:rsidR="002C7AEC" w:rsidRPr="00D86FC1" w:rsidRDefault="002C7AEC" w:rsidP="00D4244C">
            <w:pPr>
              <w:rPr>
                <w:rFonts w:eastAsia="Times New Roman" w:cs="Times New Roman"/>
                <w:sz w:val="18"/>
                <w:szCs w:val="18"/>
                <w:lang w:eastAsia="ru-RU"/>
              </w:rPr>
            </w:pPr>
            <w:r>
              <w:rPr>
                <w:rFonts w:eastAsia="Times New Roman" w:cs="Times New Roman"/>
                <w:sz w:val="18"/>
                <w:szCs w:val="18"/>
                <w:lang w:eastAsia="ru-RU"/>
              </w:rPr>
              <w:t>42 032,4</w:t>
            </w:r>
          </w:p>
        </w:tc>
        <w:tc>
          <w:tcPr>
            <w:tcW w:w="283" w:type="pct"/>
            <w:tcBorders>
              <w:top w:val="nil"/>
              <w:left w:val="nil"/>
              <w:bottom w:val="single" w:sz="4" w:space="0" w:color="auto"/>
              <w:right w:val="single" w:sz="4" w:space="0" w:color="auto"/>
            </w:tcBorders>
            <w:shd w:val="clear" w:color="auto" w:fill="auto"/>
          </w:tcPr>
          <w:p w14:paraId="189A9C1F" w14:textId="0AD95188" w:rsidR="002C7AEC" w:rsidRPr="00D86FC1" w:rsidRDefault="002C7AEC" w:rsidP="00D4244C">
            <w:pPr>
              <w:rPr>
                <w:rFonts w:eastAsia="Times New Roman" w:cs="Times New Roman"/>
                <w:sz w:val="18"/>
                <w:szCs w:val="18"/>
                <w:lang w:eastAsia="ru-RU"/>
              </w:rPr>
            </w:pPr>
            <w:r w:rsidRPr="00D86FC1">
              <w:rPr>
                <w:rFonts w:eastAsia="Times New Roman" w:cs="Times New Roman"/>
                <w:sz w:val="18"/>
                <w:szCs w:val="18"/>
                <w:lang w:eastAsia="ru-RU"/>
              </w:rPr>
              <w:t>15 807,3</w:t>
            </w:r>
          </w:p>
        </w:tc>
        <w:tc>
          <w:tcPr>
            <w:tcW w:w="283" w:type="pct"/>
            <w:tcBorders>
              <w:top w:val="nil"/>
              <w:left w:val="nil"/>
              <w:bottom w:val="single" w:sz="4" w:space="0" w:color="auto"/>
              <w:right w:val="single" w:sz="4" w:space="0" w:color="auto"/>
            </w:tcBorders>
            <w:shd w:val="clear" w:color="auto" w:fill="auto"/>
          </w:tcPr>
          <w:p w14:paraId="7E6403E9" w14:textId="3009E3DC" w:rsidR="002C7AEC" w:rsidRPr="00D86FC1" w:rsidRDefault="002C7AEC" w:rsidP="004278E9">
            <w:pPr>
              <w:ind w:left="-105"/>
              <w:jc w:val="center"/>
              <w:rPr>
                <w:rFonts w:eastAsia="Times New Roman" w:cs="Times New Roman"/>
                <w:sz w:val="18"/>
                <w:szCs w:val="18"/>
                <w:lang w:eastAsia="ru-RU"/>
              </w:rPr>
            </w:pPr>
            <w:r>
              <w:rPr>
                <w:rFonts w:eastAsia="Times New Roman" w:cs="Times New Roman"/>
                <w:sz w:val="18"/>
                <w:szCs w:val="18"/>
                <w:lang w:eastAsia="ru-RU"/>
              </w:rPr>
              <w:t>26 225,1</w:t>
            </w:r>
          </w:p>
        </w:tc>
        <w:tc>
          <w:tcPr>
            <w:tcW w:w="141" w:type="pct"/>
            <w:tcBorders>
              <w:top w:val="nil"/>
              <w:left w:val="nil"/>
              <w:bottom w:val="single" w:sz="4" w:space="0" w:color="auto"/>
              <w:right w:val="single" w:sz="4" w:space="0" w:color="auto"/>
            </w:tcBorders>
            <w:shd w:val="clear" w:color="auto" w:fill="auto"/>
          </w:tcPr>
          <w:p w14:paraId="5DF6F9C1" w14:textId="20F27618" w:rsidR="002C7AEC" w:rsidRPr="001F5607" w:rsidRDefault="002C7AEC" w:rsidP="00D4244C">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2C7AEC" w:rsidRPr="001F5607" w:rsidRDefault="002C7AEC" w:rsidP="00D4244C">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2C7AEC" w:rsidRPr="001F5607" w:rsidRDefault="002C7AEC" w:rsidP="00D4244C">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2C7AEC" w:rsidRPr="001F5607" w:rsidRDefault="002C7AEC" w:rsidP="00342E83">
            <w:pPr>
              <w:jc w:val="center"/>
              <w:rPr>
                <w:rFonts w:eastAsia="Times New Roman" w:cs="Times New Roman"/>
                <w:sz w:val="16"/>
                <w:szCs w:val="16"/>
                <w:lang w:eastAsia="ru-RU"/>
              </w:rPr>
            </w:pPr>
            <w:r w:rsidRPr="001F5607">
              <w:rPr>
                <w:sz w:val="16"/>
                <w:szCs w:val="16"/>
              </w:rPr>
              <w:t>0,0</w:t>
            </w:r>
          </w:p>
        </w:tc>
        <w:tc>
          <w:tcPr>
            <w:tcW w:w="234" w:type="pct"/>
            <w:vMerge/>
            <w:tcBorders>
              <w:left w:val="single" w:sz="4" w:space="0" w:color="auto"/>
              <w:bottom w:val="single" w:sz="4" w:space="0" w:color="auto"/>
              <w:right w:val="single" w:sz="4" w:space="0" w:color="auto"/>
            </w:tcBorders>
            <w:shd w:val="clear" w:color="auto" w:fill="auto"/>
          </w:tcPr>
          <w:p w14:paraId="6FCC9435" w14:textId="77777777" w:rsidR="002C7AEC" w:rsidRPr="008A22CF" w:rsidRDefault="002C7AEC" w:rsidP="00D4244C">
            <w:pPr>
              <w:rPr>
                <w:rFonts w:eastAsia="Times New Roman" w:cs="Times New Roman"/>
                <w:sz w:val="14"/>
                <w:szCs w:val="14"/>
                <w:lang w:eastAsia="ru-RU"/>
              </w:rPr>
            </w:pPr>
          </w:p>
        </w:tc>
      </w:tr>
    </w:tbl>
    <w:p w14:paraId="010AEBDD" w14:textId="77777777" w:rsidR="007801B1" w:rsidRDefault="007801B1" w:rsidP="00F854C8">
      <w:pPr>
        <w:pStyle w:val="af4"/>
        <w:spacing w:after="200" w:line="276" w:lineRule="auto"/>
        <w:jc w:val="center"/>
        <w:rPr>
          <w:rFonts w:cs="Times New Roman"/>
          <w:sz w:val="24"/>
          <w:szCs w:val="20"/>
        </w:rPr>
      </w:pPr>
    </w:p>
    <w:p w14:paraId="2B81F28D" w14:textId="77777777" w:rsidR="00475166" w:rsidRDefault="00475166" w:rsidP="00F854C8">
      <w:pPr>
        <w:pStyle w:val="af4"/>
        <w:spacing w:after="200" w:line="276" w:lineRule="auto"/>
        <w:jc w:val="center"/>
        <w:rPr>
          <w:rFonts w:cs="Times New Roman"/>
          <w:sz w:val="24"/>
          <w:szCs w:val="20"/>
        </w:rPr>
      </w:pPr>
    </w:p>
    <w:p w14:paraId="75F1BBCC" w14:textId="746D988B" w:rsidR="00F854C8" w:rsidRPr="00F854C8" w:rsidRDefault="00F854C8" w:rsidP="00F854C8">
      <w:pPr>
        <w:pStyle w:val="af4"/>
        <w:spacing w:after="200" w:line="276" w:lineRule="auto"/>
        <w:jc w:val="center"/>
        <w:rPr>
          <w:rFonts w:cs="Times New Roman"/>
        </w:rPr>
      </w:pPr>
      <w:r>
        <w:rPr>
          <w:rFonts w:cs="Times New Roman"/>
          <w:sz w:val="24"/>
          <w:szCs w:val="20"/>
        </w:rPr>
        <w:lastRenderedPageBreak/>
        <w:t>5</w:t>
      </w:r>
      <w:r w:rsidRPr="00F854C8">
        <w:rPr>
          <w:rFonts w:cs="Times New Roman"/>
          <w:sz w:val="24"/>
          <w:szCs w:val="20"/>
        </w:rPr>
        <w:t>.2. Адресный перечень объектов, финансирование которых предусмотрено мероприятием 04.01</w:t>
      </w:r>
    </w:p>
    <w:tbl>
      <w:tblPr>
        <w:tblW w:w="5000" w:type="pct"/>
        <w:tblInd w:w="-5" w:type="dxa"/>
        <w:tblLayout w:type="fixed"/>
        <w:tblLook w:val="04A0" w:firstRow="1" w:lastRow="0" w:firstColumn="1" w:lastColumn="0" w:noHBand="0" w:noVBand="1"/>
      </w:tblPr>
      <w:tblGrid>
        <w:gridCol w:w="571"/>
        <w:gridCol w:w="1135"/>
        <w:gridCol w:w="718"/>
        <w:gridCol w:w="1264"/>
        <w:gridCol w:w="846"/>
        <w:gridCol w:w="991"/>
        <w:gridCol w:w="994"/>
        <w:gridCol w:w="852"/>
        <w:gridCol w:w="706"/>
        <w:gridCol w:w="1137"/>
        <w:gridCol w:w="1134"/>
        <w:gridCol w:w="709"/>
        <w:gridCol w:w="985"/>
        <w:gridCol w:w="709"/>
        <w:gridCol w:w="567"/>
        <w:gridCol w:w="570"/>
        <w:gridCol w:w="709"/>
        <w:gridCol w:w="561"/>
      </w:tblGrid>
      <w:tr w:rsidR="00F854C8" w:rsidRPr="003B2D98" w14:paraId="2C01752D" w14:textId="77777777" w:rsidTr="0066203D">
        <w:trPr>
          <w:trHeight w:val="468"/>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BE7758" w14:textId="77777777" w:rsidR="00F854C8" w:rsidRPr="003B2D98" w:rsidRDefault="00F854C8" w:rsidP="00D37FEB">
            <w:pPr>
              <w:ind w:right="-45"/>
              <w:rPr>
                <w:rFonts w:eastAsia="Times New Roman" w:cs="Times New Roman"/>
                <w:sz w:val="16"/>
                <w:szCs w:val="16"/>
                <w:lang w:eastAsia="ru-RU"/>
              </w:rPr>
            </w:pPr>
            <w:bookmarkStart w:id="2" w:name="_Hlk136530887"/>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F55D17"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00E0F9"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17" w:type="pct"/>
            <w:tcBorders>
              <w:top w:val="single" w:sz="4" w:space="0" w:color="auto"/>
              <w:left w:val="single" w:sz="4" w:space="0" w:color="auto"/>
              <w:right w:val="single" w:sz="4" w:space="0" w:color="auto"/>
            </w:tcBorders>
          </w:tcPr>
          <w:p w14:paraId="52C36AFA" w14:textId="77777777" w:rsidR="00F854C8" w:rsidRDefault="00F854C8" w:rsidP="00D37FEB">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79" w:type="pct"/>
            <w:tcBorders>
              <w:top w:val="single" w:sz="4" w:space="0" w:color="auto"/>
              <w:left w:val="single" w:sz="4" w:space="0" w:color="auto"/>
              <w:right w:val="single" w:sz="4" w:space="0" w:color="auto"/>
            </w:tcBorders>
          </w:tcPr>
          <w:p w14:paraId="2DEBCD57" w14:textId="77777777" w:rsidR="00F854C8" w:rsidRDefault="00F854C8" w:rsidP="00D37FEB">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7" w:type="pct"/>
            <w:vMerge w:val="restart"/>
            <w:tcBorders>
              <w:top w:val="single" w:sz="4" w:space="0" w:color="auto"/>
              <w:left w:val="single" w:sz="4" w:space="0" w:color="auto"/>
              <w:right w:val="single" w:sz="4" w:space="0" w:color="auto"/>
            </w:tcBorders>
          </w:tcPr>
          <w:p w14:paraId="4A315840"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8" w:type="pct"/>
            <w:vMerge w:val="restart"/>
            <w:tcBorders>
              <w:top w:val="single" w:sz="4" w:space="0" w:color="auto"/>
              <w:left w:val="single" w:sz="4" w:space="0" w:color="auto"/>
              <w:right w:val="single" w:sz="4" w:space="0" w:color="auto"/>
            </w:tcBorders>
          </w:tcPr>
          <w:p w14:paraId="62135A54"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B7D2282" w14:textId="77777777" w:rsidR="00F854C8" w:rsidRPr="003B2D98" w:rsidRDefault="00F854C8" w:rsidP="00D37FE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AA18E79" w14:textId="77777777" w:rsidR="00F854C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12E3891C" w14:textId="39BFB488" w:rsidR="00F854C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202</w:t>
            </w:r>
            <w:r w:rsidR="00B83026">
              <w:rPr>
                <w:rFonts w:eastAsia="Times New Roman" w:cs="Times New Roman"/>
                <w:sz w:val="16"/>
                <w:szCs w:val="16"/>
                <w:lang w:eastAsia="ru-RU"/>
              </w:rPr>
              <w:t>4</w:t>
            </w:r>
            <w:r>
              <w:rPr>
                <w:rFonts w:eastAsia="Times New Roman" w:cs="Times New Roman"/>
                <w:sz w:val="16"/>
                <w:szCs w:val="16"/>
                <w:lang w:eastAsia="ru-RU"/>
              </w:rPr>
              <w:t>,</w:t>
            </w:r>
          </w:p>
          <w:p w14:paraId="3E0F9FC9" w14:textId="77777777" w:rsidR="00F854C8" w:rsidRDefault="00F854C8" w:rsidP="00D37FEB">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p>
          <w:p w14:paraId="7871A6BA" w14:textId="77777777" w:rsidR="00F854C8" w:rsidRPr="003B2D98" w:rsidRDefault="00F854C8" w:rsidP="00D37FEB">
            <w:pPr>
              <w:ind w:left="-14"/>
              <w:rPr>
                <w:rFonts w:eastAsia="Times New Roman" w:cs="Times New Roman"/>
                <w:sz w:val="16"/>
                <w:szCs w:val="16"/>
                <w:lang w:eastAsia="ru-RU"/>
              </w:rPr>
            </w:pPr>
            <w:r w:rsidRPr="003B2D98">
              <w:rPr>
                <w:rFonts w:eastAsia="Times New Roman" w:cs="Times New Roman"/>
                <w:sz w:val="16"/>
                <w:szCs w:val="16"/>
                <w:lang w:eastAsia="ru-RU"/>
              </w:rPr>
              <w:t>руб.</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B161D10"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542" w:type="pct"/>
            <w:gridSpan w:val="6"/>
            <w:tcBorders>
              <w:top w:val="single" w:sz="4" w:space="0" w:color="auto"/>
              <w:left w:val="nil"/>
              <w:bottom w:val="single" w:sz="4" w:space="0" w:color="auto"/>
              <w:right w:val="nil"/>
            </w:tcBorders>
            <w:shd w:val="clear" w:color="auto" w:fill="auto"/>
            <w:hideMark/>
          </w:tcPr>
          <w:p w14:paraId="5A65D371"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6D6DB8" w14:textId="77777777" w:rsidR="00F854C8" w:rsidRPr="009D1CE2" w:rsidRDefault="00F854C8" w:rsidP="00D37FEB">
            <w:pPr>
              <w:rPr>
                <w:rFonts w:eastAsia="Times New Roman" w:cs="Times New Roman"/>
                <w:sz w:val="14"/>
                <w:szCs w:val="14"/>
                <w:lang w:eastAsia="ru-RU"/>
              </w:rPr>
            </w:pPr>
            <w:r w:rsidRPr="009D1CE2">
              <w:rPr>
                <w:rFonts w:eastAsia="Times New Roman" w:cs="Times New Roman"/>
                <w:sz w:val="14"/>
                <w:szCs w:val="14"/>
                <w:lang w:eastAsia="ru-RU"/>
              </w:rPr>
              <w:t xml:space="preserve">Остаток </w:t>
            </w:r>
            <w:proofErr w:type="gramStart"/>
            <w:r w:rsidRPr="009D1CE2">
              <w:rPr>
                <w:rFonts w:eastAsia="Times New Roman" w:cs="Times New Roman"/>
                <w:sz w:val="14"/>
                <w:szCs w:val="14"/>
                <w:lang w:eastAsia="ru-RU"/>
              </w:rPr>
              <w:t>смет-ной</w:t>
            </w:r>
            <w:proofErr w:type="gramEnd"/>
            <w:r w:rsidRPr="009D1CE2">
              <w:rPr>
                <w:rFonts w:eastAsia="Times New Roman" w:cs="Times New Roman"/>
                <w:sz w:val="14"/>
                <w:szCs w:val="14"/>
                <w:lang w:eastAsia="ru-RU"/>
              </w:rPr>
              <w:t xml:space="preserve"> стоимости до ввода в эксплуатацию (</w:t>
            </w:r>
            <w:proofErr w:type="spellStart"/>
            <w:r w:rsidRPr="009D1CE2">
              <w:rPr>
                <w:rFonts w:eastAsia="Times New Roman" w:cs="Times New Roman"/>
                <w:sz w:val="14"/>
                <w:szCs w:val="14"/>
                <w:lang w:eastAsia="ru-RU"/>
              </w:rPr>
              <w:t>тыс</w:t>
            </w:r>
            <w:proofErr w:type="spellEnd"/>
          </w:p>
          <w:p w14:paraId="7416F33F" w14:textId="77777777" w:rsidR="00F854C8" w:rsidRPr="009D1CE2" w:rsidRDefault="00F854C8" w:rsidP="00D37FEB">
            <w:pPr>
              <w:rPr>
                <w:rFonts w:eastAsia="Times New Roman" w:cs="Times New Roman"/>
                <w:sz w:val="14"/>
                <w:szCs w:val="14"/>
                <w:lang w:eastAsia="ru-RU"/>
              </w:rPr>
            </w:pPr>
            <w:proofErr w:type="gramStart"/>
            <w:r w:rsidRPr="009D1CE2">
              <w:rPr>
                <w:rFonts w:eastAsia="Times New Roman" w:cs="Times New Roman"/>
                <w:sz w:val="14"/>
                <w:szCs w:val="14"/>
                <w:lang w:eastAsia="ru-RU"/>
              </w:rPr>
              <w:t>.руб.</w:t>
            </w:r>
            <w:proofErr w:type="gramEnd"/>
            <w:r w:rsidRPr="009D1CE2">
              <w:rPr>
                <w:rFonts w:eastAsia="Times New Roman" w:cs="Times New Roman"/>
                <w:sz w:val="14"/>
                <w:szCs w:val="14"/>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EBC10" w14:textId="77777777" w:rsidR="00F854C8" w:rsidRPr="009D1CE2" w:rsidRDefault="00F854C8" w:rsidP="00D37FEB">
            <w:pPr>
              <w:rPr>
                <w:rFonts w:eastAsia="Times New Roman" w:cs="Times New Roman"/>
                <w:sz w:val="14"/>
                <w:szCs w:val="14"/>
                <w:lang w:eastAsia="ru-RU"/>
              </w:rPr>
            </w:pPr>
            <w:r w:rsidRPr="009D1CE2">
              <w:rPr>
                <w:rFonts w:eastAsia="Times New Roman" w:cs="Times New Roman"/>
                <w:sz w:val="14"/>
                <w:szCs w:val="14"/>
                <w:lang w:eastAsia="ru-RU"/>
              </w:rPr>
              <w:t>Наименование ГРБС г.о.  Мытищи</w:t>
            </w:r>
          </w:p>
        </w:tc>
      </w:tr>
      <w:tr w:rsidR="0066203D" w:rsidRPr="003B2D98" w14:paraId="6889FB4C" w14:textId="77777777" w:rsidTr="0066203D">
        <w:trPr>
          <w:trHeight w:val="419"/>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4EF8FE23" w14:textId="77777777" w:rsidR="00F854C8" w:rsidRPr="003B2D98" w:rsidRDefault="00F854C8" w:rsidP="00D37FEB">
            <w:pPr>
              <w:rPr>
                <w:rFonts w:eastAsia="Times New Roman" w:cs="Times New Roman"/>
                <w:sz w:val="16"/>
                <w:szCs w:val="16"/>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413A66CC" w14:textId="77777777" w:rsidR="00F854C8" w:rsidRPr="003B2D98" w:rsidRDefault="00F854C8" w:rsidP="00D37FEB">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8867107" w14:textId="77777777" w:rsidR="00F854C8" w:rsidRPr="003B2D98" w:rsidRDefault="00F854C8" w:rsidP="00D37FEB">
            <w:pPr>
              <w:rPr>
                <w:rFonts w:eastAsia="Times New Roman" w:cs="Times New Roman"/>
                <w:sz w:val="16"/>
                <w:szCs w:val="16"/>
                <w:lang w:eastAsia="ru-RU"/>
              </w:rPr>
            </w:pPr>
          </w:p>
        </w:tc>
        <w:tc>
          <w:tcPr>
            <w:tcW w:w="417" w:type="pct"/>
            <w:tcBorders>
              <w:left w:val="single" w:sz="4" w:space="0" w:color="auto"/>
              <w:bottom w:val="single" w:sz="4" w:space="0" w:color="000000"/>
              <w:right w:val="single" w:sz="4" w:space="0" w:color="auto"/>
            </w:tcBorders>
          </w:tcPr>
          <w:p w14:paraId="58AB2056" w14:textId="77777777" w:rsidR="00F854C8" w:rsidRPr="003B2D98" w:rsidRDefault="00F854C8"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38047AC1" w14:textId="77777777" w:rsidR="00F854C8" w:rsidRPr="003B2D98" w:rsidRDefault="00F854C8" w:rsidP="00D37FEB">
            <w:pPr>
              <w:rPr>
                <w:rFonts w:eastAsia="Times New Roman" w:cs="Times New Roman"/>
                <w:sz w:val="16"/>
                <w:szCs w:val="16"/>
                <w:lang w:eastAsia="ru-RU"/>
              </w:rPr>
            </w:pPr>
          </w:p>
        </w:tc>
        <w:tc>
          <w:tcPr>
            <w:tcW w:w="327" w:type="pct"/>
            <w:vMerge/>
            <w:tcBorders>
              <w:left w:val="single" w:sz="4" w:space="0" w:color="auto"/>
              <w:bottom w:val="single" w:sz="4" w:space="0" w:color="auto"/>
              <w:right w:val="single" w:sz="4" w:space="0" w:color="auto"/>
            </w:tcBorders>
          </w:tcPr>
          <w:p w14:paraId="1EE60D17" w14:textId="77777777" w:rsidR="00F854C8" w:rsidRPr="003B2D98" w:rsidRDefault="00F854C8" w:rsidP="00D37FEB">
            <w:pPr>
              <w:rPr>
                <w:rFonts w:eastAsia="Times New Roman" w:cs="Times New Roman"/>
                <w:sz w:val="16"/>
                <w:szCs w:val="16"/>
                <w:lang w:eastAsia="ru-RU"/>
              </w:rPr>
            </w:pPr>
          </w:p>
        </w:tc>
        <w:tc>
          <w:tcPr>
            <w:tcW w:w="328" w:type="pct"/>
            <w:vMerge/>
            <w:tcBorders>
              <w:left w:val="single" w:sz="4" w:space="0" w:color="auto"/>
              <w:bottom w:val="single" w:sz="4" w:space="0" w:color="auto"/>
              <w:right w:val="single" w:sz="4" w:space="0" w:color="auto"/>
            </w:tcBorders>
          </w:tcPr>
          <w:p w14:paraId="7A90F010" w14:textId="77777777" w:rsidR="00F854C8" w:rsidRPr="003B2D98" w:rsidRDefault="00F854C8"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2556854F" w14:textId="77777777" w:rsidR="00F854C8" w:rsidRPr="003B2D98" w:rsidRDefault="00F854C8"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0344E5F8" w14:textId="77777777" w:rsidR="00F854C8" w:rsidRPr="003B2D98" w:rsidRDefault="00F854C8" w:rsidP="00D37FEB">
            <w:pPr>
              <w:rPr>
                <w:rFonts w:eastAsia="Times New Roman" w:cs="Times New Roman"/>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05370C67" w14:textId="77777777" w:rsidR="00F854C8" w:rsidRPr="003B2D98" w:rsidRDefault="00F854C8" w:rsidP="00D37FEB">
            <w:pPr>
              <w:rPr>
                <w:rFonts w:eastAsia="Times New Roman" w:cs="Times New Roman"/>
                <w:sz w:val="16"/>
                <w:szCs w:val="16"/>
                <w:lang w:eastAsia="ru-RU"/>
              </w:rPr>
            </w:pPr>
          </w:p>
        </w:tc>
        <w:tc>
          <w:tcPr>
            <w:tcW w:w="374" w:type="pct"/>
            <w:tcBorders>
              <w:top w:val="nil"/>
              <w:left w:val="nil"/>
              <w:bottom w:val="single" w:sz="4" w:space="0" w:color="auto"/>
              <w:right w:val="single" w:sz="4" w:space="0" w:color="auto"/>
            </w:tcBorders>
            <w:shd w:val="clear" w:color="auto" w:fill="auto"/>
            <w:hideMark/>
          </w:tcPr>
          <w:p w14:paraId="2BE36C77"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34" w:type="pct"/>
            <w:tcBorders>
              <w:top w:val="nil"/>
              <w:left w:val="nil"/>
              <w:bottom w:val="single" w:sz="4" w:space="0" w:color="auto"/>
              <w:right w:val="single" w:sz="4" w:space="0" w:color="auto"/>
            </w:tcBorders>
            <w:shd w:val="clear" w:color="auto" w:fill="auto"/>
            <w:hideMark/>
          </w:tcPr>
          <w:p w14:paraId="4EC4DFAC"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325" w:type="pct"/>
            <w:tcBorders>
              <w:top w:val="nil"/>
              <w:left w:val="nil"/>
              <w:bottom w:val="single" w:sz="4" w:space="0" w:color="auto"/>
              <w:right w:val="single" w:sz="4" w:space="0" w:color="auto"/>
            </w:tcBorders>
            <w:shd w:val="clear" w:color="auto" w:fill="auto"/>
            <w:hideMark/>
          </w:tcPr>
          <w:p w14:paraId="71C59AE4"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44D41769"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7" w:type="pct"/>
            <w:tcBorders>
              <w:top w:val="nil"/>
              <w:left w:val="nil"/>
              <w:bottom w:val="single" w:sz="4" w:space="0" w:color="auto"/>
              <w:right w:val="nil"/>
            </w:tcBorders>
            <w:shd w:val="clear" w:color="auto" w:fill="auto"/>
            <w:hideMark/>
          </w:tcPr>
          <w:p w14:paraId="1792F748"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8" w:type="pct"/>
            <w:tcBorders>
              <w:top w:val="nil"/>
              <w:left w:val="single" w:sz="4" w:space="0" w:color="auto"/>
              <w:bottom w:val="single" w:sz="4" w:space="0" w:color="auto"/>
              <w:right w:val="nil"/>
            </w:tcBorders>
            <w:shd w:val="clear" w:color="auto" w:fill="auto"/>
            <w:hideMark/>
          </w:tcPr>
          <w:p w14:paraId="7C253A5A" w14:textId="77777777" w:rsidR="00F854C8" w:rsidRPr="003B2D98" w:rsidRDefault="00F854C8" w:rsidP="00D37FEB">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3B3C8D8D" w14:textId="77777777" w:rsidR="00F854C8" w:rsidRPr="003B2D98" w:rsidRDefault="00F854C8" w:rsidP="00D37FEB">
            <w:pPr>
              <w:rPr>
                <w:rFonts w:eastAsia="Times New Roman" w:cs="Times New Roman"/>
                <w:sz w:val="16"/>
                <w:szCs w:val="16"/>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1D0F21A2" w14:textId="77777777" w:rsidR="00F854C8" w:rsidRPr="003B2D98" w:rsidRDefault="00F854C8" w:rsidP="00D37FEB">
            <w:pPr>
              <w:rPr>
                <w:rFonts w:eastAsia="Times New Roman" w:cs="Times New Roman"/>
                <w:sz w:val="16"/>
                <w:szCs w:val="16"/>
                <w:lang w:eastAsia="ru-RU"/>
              </w:rPr>
            </w:pPr>
          </w:p>
        </w:tc>
      </w:tr>
      <w:tr w:rsidR="0066203D" w:rsidRPr="003B2D98" w14:paraId="549E978C" w14:textId="77777777" w:rsidTr="0066203D">
        <w:trPr>
          <w:trHeight w:val="1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07A7C56"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374" w:type="pct"/>
            <w:tcBorders>
              <w:top w:val="nil"/>
              <w:left w:val="nil"/>
              <w:bottom w:val="single" w:sz="4" w:space="0" w:color="auto"/>
              <w:right w:val="single" w:sz="4" w:space="0" w:color="auto"/>
            </w:tcBorders>
            <w:shd w:val="clear" w:color="auto" w:fill="auto"/>
            <w:vAlign w:val="center"/>
            <w:hideMark/>
          </w:tcPr>
          <w:p w14:paraId="4600AE08"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7" w:type="pct"/>
            <w:tcBorders>
              <w:top w:val="nil"/>
              <w:left w:val="nil"/>
              <w:bottom w:val="single" w:sz="4" w:space="0" w:color="auto"/>
              <w:right w:val="single" w:sz="4" w:space="0" w:color="auto"/>
            </w:tcBorders>
            <w:shd w:val="clear" w:color="auto" w:fill="auto"/>
            <w:vAlign w:val="center"/>
            <w:hideMark/>
          </w:tcPr>
          <w:p w14:paraId="23214AFD"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3</w:t>
            </w:r>
          </w:p>
        </w:tc>
        <w:tc>
          <w:tcPr>
            <w:tcW w:w="417" w:type="pct"/>
            <w:tcBorders>
              <w:top w:val="nil"/>
              <w:left w:val="nil"/>
              <w:bottom w:val="single" w:sz="4" w:space="0" w:color="auto"/>
              <w:right w:val="single" w:sz="4" w:space="0" w:color="auto"/>
            </w:tcBorders>
          </w:tcPr>
          <w:p w14:paraId="4F469CD5"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2FB77CF" w14:textId="77777777" w:rsidR="00F854C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5</w:t>
            </w:r>
          </w:p>
        </w:tc>
        <w:tc>
          <w:tcPr>
            <w:tcW w:w="327" w:type="pct"/>
            <w:tcBorders>
              <w:top w:val="single" w:sz="4" w:space="0" w:color="auto"/>
              <w:left w:val="single" w:sz="4" w:space="0" w:color="auto"/>
              <w:bottom w:val="single" w:sz="4" w:space="0" w:color="auto"/>
              <w:right w:val="single" w:sz="4" w:space="0" w:color="auto"/>
            </w:tcBorders>
          </w:tcPr>
          <w:p w14:paraId="643037A2"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6</w:t>
            </w:r>
          </w:p>
        </w:tc>
        <w:tc>
          <w:tcPr>
            <w:tcW w:w="328" w:type="pct"/>
            <w:tcBorders>
              <w:top w:val="nil"/>
              <w:left w:val="single" w:sz="4" w:space="0" w:color="auto"/>
              <w:bottom w:val="single" w:sz="4" w:space="0" w:color="auto"/>
              <w:right w:val="single" w:sz="4" w:space="0" w:color="auto"/>
            </w:tcBorders>
            <w:shd w:val="clear" w:color="auto" w:fill="auto"/>
            <w:vAlign w:val="center"/>
          </w:tcPr>
          <w:p w14:paraId="28D33039"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48EDC38A"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4734DE3"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367FE59E" w14:textId="77777777" w:rsidR="00F854C8" w:rsidRPr="003B2D98" w:rsidRDefault="00F854C8" w:rsidP="00D37FEB">
            <w:pPr>
              <w:jc w:val="center"/>
              <w:rPr>
                <w:rFonts w:eastAsia="Times New Roman" w:cs="Times New Roman"/>
                <w:sz w:val="16"/>
                <w:szCs w:val="16"/>
                <w:lang w:eastAsia="ru-RU"/>
              </w:rPr>
            </w:pPr>
            <w:r>
              <w:rPr>
                <w:rFonts w:eastAsia="Times New Roman" w:cs="Times New Roman"/>
                <w:sz w:val="16"/>
                <w:szCs w:val="16"/>
                <w:lang w:eastAsia="ru-RU"/>
              </w:rPr>
              <w:t>10</w:t>
            </w:r>
          </w:p>
        </w:tc>
        <w:tc>
          <w:tcPr>
            <w:tcW w:w="374" w:type="pct"/>
            <w:tcBorders>
              <w:top w:val="nil"/>
              <w:left w:val="nil"/>
              <w:bottom w:val="single" w:sz="4" w:space="0" w:color="auto"/>
              <w:right w:val="single" w:sz="4" w:space="0" w:color="auto"/>
            </w:tcBorders>
            <w:shd w:val="clear" w:color="auto" w:fill="auto"/>
            <w:vAlign w:val="center"/>
          </w:tcPr>
          <w:p w14:paraId="6398A44E"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34" w:type="pct"/>
            <w:tcBorders>
              <w:top w:val="nil"/>
              <w:left w:val="nil"/>
              <w:bottom w:val="single" w:sz="4" w:space="0" w:color="auto"/>
              <w:right w:val="single" w:sz="4" w:space="0" w:color="auto"/>
            </w:tcBorders>
            <w:shd w:val="clear" w:color="auto" w:fill="auto"/>
            <w:vAlign w:val="center"/>
          </w:tcPr>
          <w:p w14:paraId="71E4303B"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325" w:type="pct"/>
            <w:tcBorders>
              <w:top w:val="nil"/>
              <w:left w:val="nil"/>
              <w:bottom w:val="single" w:sz="4" w:space="0" w:color="auto"/>
              <w:right w:val="single" w:sz="4" w:space="0" w:color="auto"/>
            </w:tcBorders>
            <w:shd w:val="clear" w:color="auto" w:fill="auto"/>
            <w:vAlign w:val="center"/>
          </w:tcPr>
          <w:p w14:paraId="5A1B36DA"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4" w:type="pct"/>
            <w:tcBorders>
              <w:top w:val="nil"/>
              <w:left w:val="nil"/>
              <w:bottom w:val="single" w:sz="4" w:space="0" w:color="auto"/>
              <w:right w:val="single" w:sz="4" w:space="0" w:color="auto"/>
            </w:tcBorders>
            <w:shd w:val="clear" w:color="auto" w:fill="auto"/>
            <w:vAlign w:val="center"/>
          </w:tcPr>
          <w:p w14:paraId="611426EE"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7" w:type="pct"/>
            <w:tcBorders>
              <w:top w:val="nil"/>
              <w:left w:val="nil"/>
              <w:bottom w:val="single" w:sz="4" w:space="0" w:color="auto"/>
              <w:right w:val="single" w:sz="4" w:space="0" w:color="auto"/>
            </w:tcBorders>
            <w:shd w:val="clear" w:color="auto" w:fill="auto"/>
            <w:vAlign w:val="center"/>
          </w:tcPr>
          <w:p w14:paraId="5D265B37"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8" w:type="pct"/>
            <w:tcBorders>
              <w:top w:val="nil"/>
              <w:left w:val="nil"/>
              <w:bottom w:val="single" w:sz="4" w:space="0" w:color="auto"/>
              <w:right w:val="single" w:sz="4" w:space="0" w:color="auto"/>
            </w:tcBorders>
            <w:shd w:val="clear" w:color="auto" w:fill="auto"/>
            <w:vAlign w:val="center"/>
          </w:tcPr>
          <w:p w14:paraId="23863642"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4" w:type="pct"/>
            <w:tcBorders>
              <w:top w:val="nil"/>
              <w:left w:val="nil"/>
              <w:bottom w:val="single" w:sz="4" w:space="0" w:color="auto"/>
              <w:right w:val="single" w:sz="4" w:space="0" w:color="auto"/>
            </w:tcBorders>
            <w:shd w:val="clear" w:color="auto" w:fill="auto"/>
            <w:vAlign w:val="center"/>
          </w:tcPr>
          <w:p w14:paraId="6EDC3D51" w14:textId="77777777" w:rsidR="00F854C8" w:rsidRPr="003B2D98" w:rsidRDefault="00F854C8"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185" w:type="pct"/>
            <w:tcBorders>
              <w:top w:val="single" w:sz="4" w:space="0" w:color="auto"/>
              <w:left w:val="single" w:sz="4" w:space="0" w:color="auto"/>
              <w:bottom w:val="single" w:sz="4" w:space="0" w:color="auto"/>
              <w:right w:val="single" w:sz="4" w:space="0" w:color="auto"/>
            </w:tcBorders>
          </w:tcPr>
          <w:p w14:paraId="1229473D" w14:textId="158D62E2" w:rsidR="00F854C8" w:rsidRPr="003B2D98" w:rsidRDefault="00F9506A" w:rsidP="00D37FEB">
            <w:pPr>
              <w:jc w:val="center"/>
              <w:rPr>
                <w:rFonts w:eastAsia="Times New Roman" w:cs="Times New Roman"/>
                <w:sz w:val="16"/>
                <w:szCs w:val="16"/>
                <w:lang w:eastAsia="ru-RU"/>
              </w:rPr>
            </w:pPr>
            <w:r>
              <w:rPr>
                <w:rFonts w:eastAsia="Times New Roman" w:cs="Times New Roman"/>
                <w:sz w:val="16"/>
                <w:szCs w:val="16"/>
                <w:lang w:eastAsia="ru-RU"/>
              </w:rPr>
              <w:t>18</w:t>
            </w:r>
          </w:p>
        </w:tc>
      </w:tr>
      <w:bookmarkEnd w:id="2"/>
      <w:tr w:rsidR="000958B8" w:rsidRPr="009D6C55" w14:paraId="1D565F1C" w14:textId="77777777" w:rsidTr="00D37FEB">
        <w:trPr>
          <w:trHeight w:val="387"/>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8AC06" w14:textId="77777777" w:rsidR="000958B8" w:rsidRPr="003B2D9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1</w:t>
            </w:r>
          </w:p>
        </w:tc>
        <w:tc>
          <w:tcPr>
            <w:tcW w:w="374" w:type="pct"/>
            <w:tcBorders>
              <w:top w:val="single" w:sz="4" w:space="0" w:color="auto"/>
              <w:left w:val="nil"/>
              <w:bottom w:val="single" w:sz="4" w:space="0" w:color="auto"/>
              <w:right w:val="single" w:sz="4" w:space="0" w:color="auto"/>
            </w:tcBorders>
            <w:shd w:val="clear" w:color="auto" w:fill="auto"/>
          </w:tcPr>
          <w:p w14:paraId="2A5C5E0A" w14:textId="77777777"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A282A" w14:textId="12DD3EEB" w:rsidR="000958B8" w:rsidRPr="003B2D98" w:rsidRDefault="000958B8" w:rsidP="000958B8">
            <w:pPr>
              <w:rPr>
                <w:rFonts w:eastAsia="Times New Roman" w:cs="Times New Roman"/>
                <w:sz w:val="16"/>
                <w:szCs w:val="16"/>
                <w:lang w:eastAsia="ru-RU"/>
              </w:rPr>
            </w:pPr>
            <w:r>
              <w:rPr>
                <w:color w:val="000000"/>
                <w:sz w:val="18"/>
                <w:szCs w:val="18"/>
              </w:rPr>
              <w:t>4 230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E25434F" w14:textId="18390C72" w:rsidR="000958B8" w:rsidRPr="00390520" w:rsidRDefault="000958B8" w:rsidP="000958B8">
            <w:pPr>
              <w:ind w:left="-109"/>
              <w:rPr>
                <w:rFonts w:eastAsia="Times New Roman" w:cs="Times New Roman"/>
                <w:sz w:val="18"/>
                <w:szCs w:val="18"/>
                <w:lang w:eastAsia="ru-RU"/>
              </w:rPr>
            </w:pPr>
            <w:r>
              <w:rPr>
                <w:color w:val="000000"/>
                <w:sz w:val="16"/>
                <w:szCs w:val="16"/>
              </w:rPr>
              <w:t xml:space="preserve">д. </w:t>
            </w:r>
            <w:proofErr w:type="spellStart"/>
            <w:r>
              <w:rPr>
                <w:color w:val="000000"/>
                <w:sz w:val="16"/>
                <w:szCs w:val="16"/>
              </w:rPr>
              <w:t>Долгиниха</w:t>
            </w:r>
            <w:proofErr w:type="spellEnd"/>
            <w:r>
              <w:rPr>
                <w:color w:val="000000"/>
                <w:sz w:val="16"/>
                <w:szCs w:val="16"/>
              </w:rPr>
              <w:t xml:space="preserve"> ул. Офицерская</w:t>
            </w:r>
          </w:p>
        </w:tc>
        <w:tc>
          <w:tcPr>
            <w:tcW w:w="279" w:type="pct"/>
            <w:tcBorders>
              <w:top w:val="single" w:sz="4" w:space="0" w:color="auto"/>
              <w:left w:val="single" w:sz="4" w:space="0" w:color="auto"/>
              <w:bottom w:val="single" w:sz="4" w:space="0" w:color="auto"/>
              <w:right w:val="single" w:sz="4" w:space="0" w:color="auto"/>
            </w:tcBorders>
          </w:tcPr>
          <w:p w14:paraId="4693D928" w14:textId="77777777"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7534FE8" w14:textId="47E32E7A" w:rsidR="000958B8" w:rsidRPr="003B2D98" w:rsidRDefault="000958B8" w:rsidP="000958B8">
            <w:pPr>
              <w:rPr>
                <w:rFonts w:eastAsia="Times New Roman" w:cs="Times New Roman"/>
                <w:sz w:val="16"/>
                <w:szCs w:val="16"/>
                <w:lang w:eastAsia="ru-RU"/>
              </w:rPr>
            </w:pPr>
            <w:r>
              <w:rPr>
                <w:color w:val="000000"/>
                <w:sz w:val="16"/>
                <w:szCs w:val="16"/>
              </w:rPr>
              <w:t>04.03.2024-07.05.2024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22D43C9" w14:textId="26D5B432" w:rsidR="000958B8" w:rsidRPr="003B2D98" w:rsidRDefault="000958B8" w:rsidP="000958B8">
            <w:pPr>
              <w:rPr>
                <w:rFonts w:eastAsia="Times New Roman" w:cs="Times New Roman"/>
                <w:sz w:val="16"/>
                <w:szCs w:val="16"/>
                <w:lang w:eastAsia="ru-RU"/>
              </w:rPr>
            </w:pPr>
            <w:r>
              <w:rPr>
                <w:color w:val="000000"/>
                <w:sz w:val="16"/>
                <w:szCs w:val="16"/>
              </w:rPr>
              <w:t>07.05.2024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D8E3AF3" w14:textId="18F80780" w:rsidR="000958B8" w:rsidRPr="003B2D98" w:rsidRDefault="000958B8" w:rsidP="000958B8">
            <w:pPr>
              <w:rPr>
                <w:rFonts w:eastAsia="Times New Roman" w:cs="Times New Roman"/>
                <w:sz w:val="16"/>
                <w:szCs w:val="16"/>
                <w:lang w:eastAsia="ru-RU"/>
              </w:rPr>
            </w:pPr>
            <w:r>
              <w:rPr>
                <w:color w:val="000000"/>
                <w:sz w:val="16"/>
                <w:szCs w:val="16"/>
              </w:rPr>
              <w:t>6 992,4</w:t>
            </w:r>
          </w:p>
        </w:tc>
        <w:tc>
          <w:tcPr>
            <w:tcW w:w="233" w:type="pct"/>
            <w:tcBorders>
              <w:top w:val="single" w:sz="4" w:space="0" w:color="auto"/>
              <w:left w:val="nil"/>
              <w:bottom w:val="single" w:sz="4" w:space="0" w:color="auto"/>
              <w:right w:val="single" w:sz="4" w:space="0" w:color="auto"/>
            </w:tcBorders>
            <w:shd w:val="clear" w:color="auto" w:fill="auto"/>
          </w:tcPr>
          <w:p w14:paraId="047880AE"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DED4531" w14:textId="7754901A" w:rsidR="000958B8" w:rsidRPr="003B2D9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2842232" w14:textId="27825845" w:rsidR="000958B8" w:rsidRPr="00E26D79" w:rsidRDefault="000958B8" w:rsidP="000958B8">
            <w:pPr>
              <w:rPr>
                <w:rFonts w:eastAsia="Times New Roman" w:cs="Times New Roman"/>
                <w:sz w:val="18"/>
                <w:szCs w:val="18"/>
                <w:lang w:eastAsia="ru-RU"/>
              </w:rPr>
            </w:pPr>
            <w:r>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1220B740" w14:textId="7A77382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C22D8FC" w14:textId="1F31B385" w:rsidR="000958B8" w:rsidRPr="003B2D98" w:rsidRDefault="000958B8" w:rsidP="000958B8">
            <w:pPr>
              <w:rPr>
                <w:rFonts w:eastAsia="Times New Roman" w:cs="Times New Roman"/>
                <w:sz w:val="16"/>
                <w:szCs w:val="16"/>
                <w:lang w:eastAsia="ru-RU"/>
              </w:rPr>
            </w:pPr>
            <w:r>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2FEB0102"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5926BD0"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D3EEC58"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1FDC762"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hideMark/>
          </w:tcPr>
          <w:p w14:paraId="6FD6C527" w14:textId="77777777"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0A6522A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A35B176" w14:textId="7777777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2</w:t>
            </w:r>
          </w:p>
        </w:tc>
        <w:tc>
          <w:tcPr>
            <w:tcW w:w="374" w:type="pct"/>
            <w:tcBorders>
              <w:top w:val="single" w:sz="4" w:space="0" w:color="auto"/>
              <w:left w:val="nil"/>
              <w:bottom w:val="single" w:sz="4" w:space="0" w:color="auto"/>
              <w:right w:val="single" w:sz="4" w:space="0" w:color="auto"/>
            </w:tcBorders>
            <w:shd w:val="clear" w:color="auto" w:fill="auto"/>
          </w:tcPr>
          <w:p w14:paraId="38E5D39C" w14:textId="77777777"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nil"/>
              <w:left w:val="single" w:sz="4" w:space="0" w:color="auto"/>
              <w:bottom w:val="nil"/>
              <w:right w:val="single" w:sz="4" w:space="0" w:color="auto"/>
            </w:tcBorders>
            <w:shd w:val="clear" w:color="auto" w:fill="auto"/>
          </w:tcPr>
          <w:p w14:paraId="1C67640D" w14:textId="4CC382FB" w:rsidR="000958B8" w:rsidRPr="002729A3" w:rsidRDefault="000958B8" w:rsidP="000958B8">
            <w:pPr>
              <w:rPr>
                <w:rFonts w:eastAsia="Times New Roman" w:cs="Times New Roman"/>
                <w:sz w:val="18"/>
                <w:szCs w:val="14"/>
                <w:lang w:eastAsia="ru-RU"/>
              </w:rPr>
            </w:pPr>
            <w:r>
              <w:rPr>
                <w:color w:val="000000"/>
                <w:sz w:val="18"/>
                <w:szCs w:val="18"/>
              </w:rPr>
              <w:t>1 296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C7C0C22" w14:textId="5F9F3047" w:rsidR="000958B8" w:rsidRPr="00390520" w:rsidRDefault="000958B8" w:rsidP="000958B8">
            <w:pPr>
              <w:rPr>
                <w:rFonts w:eastAsia="Times New Roman" w:cs="Times New Roman"/>
                <w:sz w:val="18"/>
                <w:szCs w:val="18"/>
                <w:lang w:eastAsia="ru-RU"/>
              </w:rPr>
            </w:pPr>
            <w:r>
              <w:rPr>
                <w:color w:val="000000"/>
                <w:sz w:val="16"/>
                <w:szCs w:val="16"/>
              </w:rPr>
              <w:t xml:space="preserve">д. </w:t>
            </w:r>
            <w:proofErr w:type="spellStart"/>
            <w:r>
              <w:rPr>
                <w:color w:val="000000"/>
                <w:sz w:val="16"/>
                <w:szCs w:val="16"/>
              </w:rPr>
              <w:t>Новосельцево</w:t>
            </w:r>
            <w:proofErr w:type="spellEnd"/>
            <w:r>
              <w:rPr>
                <w:color w:val="000000"/>
                <w:sz w:val="16"/>
                <w:szCs w:val="16"/>
              </w:rPr>
              <w:t>, ул. Новая</w:t>
            </w:r>
          </w:p>
        </w:tc>
        <w:tc>
          <w:tcPr>
            <w:tcW w:w="279" w:type="pct"/>
            <w:tcBorders>
              <w:top w:val="single" w:sz="4" w:space="0" w:color="auto"/>
              <w:left w:val="single" w:sz="4" w:space="0" w:color="auto"/>
              <w:bottom w:val="single" w:sz="4" w:space="0" w:color="auto"/>
              <w:right w:val="single" w:sz="4" w:space="0" w:color="auto"/>
            </w:tcBorders>
          </w:tcPr>
          <w:p w14:paraId="1DEA6831" w14:textId="77777777"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4ABF299" w14:textId="1053539D" w:rsidR="000958B8" w:rsidRPr="003B2D98" w:rsidRDefault="000958B8" w:rsidP="000958B8">
            <w:pPr>
              <w:rPr>
                <w:rFonts w:eastAsia="Times New Roman" w:cs="Times New Roman"/>
                <w:sz w:val="16"/>
                <w:szCs w:val="16"/>
                <w:lang w:eastAsia="ru-RU"/>
              </w:rPr>
            </w:pPr>
            <w:r>
              <w:rPr>
                <w:color w:val="000000"/>
                <w:sz w:val="16"/>
                <w:szCs w:val="16"/>
              </w:rPr>
              <w:t>04.03.2024-05.05.2024</w:t>
            </w:r>
          </w:p>
        </w:tc>
        <w:tc>
          <w:tcPr>
            <w:tcW w:w="328" w:type="pct"/>
            <w:tcBorders>
              <w:top w:val="nil"/>
              <w:left w:val="single" w:sz="4" w:space="0" w:color="auto"/>
              <w:bottom w:val="single" w:sz="4" w:space="0" w:color="auto"/>
              <w:right w:val="single" w:sz="4" w:space="0" w:color="auto"/>
            </w:tcBorders>
            <w:shd w:val="clear" w:color="auto" w:fill="auto"/>
          </w:tcPr>
          <w:p w14:paraId="1386A669" w14:textId="0557ADBD" w:rsidR="000958B8" w:rsidRPr="003B2D98" w:rsidRDefault="000958B8" w:rsidP="000958B8">
            <w:pPr>
              <w:rPr>
                <w:rFonts w:eastAsia="Times New Roman" w:cs="Times New Roman"/>
                <w:sz w:val="16"/>
                <w:szCs w:val="16"/>
                <w:lang w:eastAsia="ru-RU"/>
              </w:rPr>
            </w:pPr>
            <w:r>
              <w:rPr>
                <w:color w:val="000000"/>
                <w:sz w:val="16"/>
                <w:szCs w:val="16"/>
              </w:rPr>
              <w:t>05.05.2024</w:t>
            </w:r>
          </w:p>
        </w:tc>
        <w:tc>
          <w:tcPr>
            <w:tcW w:w="281" w:type="pct"/>
            <w:tcBorders>
              <w:top w:val="nil"/>
              <w:left w:val="single" w:sz="4" w:space="0" w:color="auto"/>
              <w:bottom w:val="single" w:sz="4" w:space="0" w:color="auto"/>
              <w:right w:val="single" w:sz="4" w:space="0" w:color="auto"/>
            </w:tcBorders>
            <w:shd w:val="clear" w:color="auto" w:fill="auto"/>
          </w:tcPr>
          <w:p w14:paraId="2FAAC0EB" w14:textId="2529210F" w:rsidR="000958B8" w:rsidRPr="003B2D98" w:rsidRDefault="000958B8" w:rsidP="000958B8">
            <w:pPr>
              <w:rPr>
                <w:rFonts w:eastAsia="Times New Roman" w:cs="Times New Roman"/>
                <w:sz w:val="16"/>
                <w:szCs w:val="16"/>
                <w:lang w:eastAsia="ru-RU"/>
              </w:rPr>
            </w:pPr>
            <w:r>
              <w:rPr>
                <w:color w:val="000000"/>
                <w:sz w:val="16"/>
                <w:szCs w:val="16"/>
              </w:rPr>
              <w:t>2 393,4</w:t>
            </w:r>
          </w:p>
        </w:tc>
        <w:tc>
          <w:tcPr>
            <w:tcW w:w="233" w:type="pct"/>
            <w:tcBorders>
              <w:top w:val="single" w:sz="4" w:space="0" w:color="auto"/>
              <w:left w:val="nil"/>
              <w:bottom w:val="single" w:sz="4" w:space="0" w:color="auto"/>
              <w:right w:val="single" w:sz="4" w:space="0" w:color="auto"/>
            </w:tcBorders>
            <w:shd w:val="clear" w:color="auto" w:fill="auto"/>
          </w:tcPr>
          <w:p w14:paraId="44B7C8BE"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99D04E7" w14:textId="1573E482" w:rsidR="000958B8" w:rsidRPr="003B2D9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77D1F0A0" w14:textId="4E8116B3" w:rsidR="000958B8" w:rsidRPr="00E26D79" w:rsidRDefault="000958B8" w:rsidP="000958B8">
            <w:pPr>
              <w:rPr>
                <w:rFonts w:eastAsia="Times New Roman" w:cs="Times New Roman"/>
                <w:sz w:val="18"/>
                <w:szCs w:val="18"/>
                <w:lang w:eastAsia="ru-RU"/>
              </w:rPr>
            </w:pPr>
            <w:r>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4C091ABE" w14:textId="4AB31401"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1453C52A" w14:textId="50C0BDEC" w:rsidR="000958B8" w:rsidRPr="003B2D98" w:rsidRDefault="000958B8" w:rsidP="000958B8">
            <w:pPr>
              <w:rPr>
                <w:rFonts w:eastAsia="Times New Roman" w:cs="Times New Roman"/>
                <w:sz w:val="16"/>
                <w:szCs w:val="16"/>
                <w:lang w:eastAsia="ru-RU"/>
              </w:rPr>
            </w:pPr>
            <w:r>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6CBFA370"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EEDEEF6"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8F4FCCD"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9932F78" w14:textId="7777777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2E90F71F" w14:textId="77777777"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1BC087ED"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B9AE10C" w14:textId="55BD8ACE"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3</w:t>
            </w:r>
          </w:p>
        </w:tc>
        <w:tc>
          <w:tcPr>
            <w:tcW w:w="374" w:type="pct"/>
            <w:tcBorders>
              <w:top w:val="single" w:sz="4" w:space="0" w:color="auto"/>
              <w:left w:val="nil"/>
              <w:bottom w:val="single" w:sz="4" w:space="0" w:color="auto"/>
              <w:right w:val="single" w:sz="4" w:space="0" w:color="auto"/>
            </w:tcBorders>
            <w:shd w:val="clear" w:color="auto" w:fill="auto"/>
          </w:tcPr>
          <w:p w14:paraId="2FB86B97" w14:textId="4BD7AD11"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51045ECA" w14:textId="0384A736" w:rsidR="000958B8" w:rsidRPr="002729A3" w:rsidRDefault="000958B8" w:rsidP="000958B8">
            <w:pPr>
              <w:rPr>
                <w:sz w:val="18"/>
                <w:szCs w:val="14"/>
              </w:rPr>
            </w:pPr>
            <w:r>
              <w:rPr>
                <w:color w:val="000000"/>
                <w:sz w:val="18"/>
                <w:szCs w:val="18"/>
              </w:rPr>
              <w:t>9 054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FB54A8B" w14:textId="790BFCD7" w:rsidR="000958B8" w:rsidRPr="00390520" w:rsidRDefault="000958B8" w:rsidP="000958B8">
            <w:pPr>
              <w:rPr>
                <w:sz w:val="18"/>
                <w:szCs w:val="18"/>
              </w:rPr>
            </w:pPr>
            <w:r>
              <w:rPr>
                <w:color w:val="000000"/>
                <w:sz w:val="16"/>
                <w:szCs w:val="16"/>
              </w:rPr>
              <w:t>г. Мытищи, ул. Октябрьская</w:t>
            </w:r>
          </w:p>
        </w:tc>
        <w:tc>
          <w:tcPr>
            <w:tcW w:w="279" w:type="pct"/>
            <w:tcBorders>
              <w:top w:val="single" w:sz="4" w:space="0" w:color="auto"/>
              <w:left w:val="single" w:sz="4" w:space="0" w:color="auto"/>
              <w:bottom w:val="single" w:sz="4" w:space="0" w:color="auto"/>
              <w:right w:val="single" w:sz="4" w:space="0" w:color="auto"/>
            </w:tcBorders>
          </w:tcPr>
          <w:p w14:paraId="58F98432" w14:textId="670BD6A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775159DD" w14:textId="67BB6867" w:rsidR="000958B8" w:rsidRDefault="000958B8" w:rsidP="000958B8">
            <w:pPr>
              <w:rPr>
                <w:rFonts w:eastAsia="Times New Roman" w:cs="Times New Roman"/>
                <w:sz w:val="16"/>
                <w:szCs w:val="16"/>
                <w:lang w:eastAsia="ru-RU"/>
              </w:rPr>
            </w:pPr>
            <w:r>
              <w:rPr>
                <w:color w:val="000000"/>
                <w:sz w:val="16"/>
                <w:szCs w:val="16"/>
              </w:rPr>
              <w:t>04.03.2024-10.05.2024</w:t>
            </w:r>
          </w:p>
        </w:tc>
        <w:tc>
          <w:tcPr>
            <w:tcW w:w="328" w:type="pct"/>
            <w:tcBorders>
              <w:top w:val="nil"/>
              <w:left w:val="single" w:sz="4" w:space="0" w:color="auto"/>
              <w:bottom w:val="single" w:sz="4" w:space="0" w:color="auto"/>
              <w:right w:val="single" w:sz="4" w:space="0" w:color="auto"/>
            </w:tcBorders>
            <w:shd w:val="clear" w:color="auto" w:fill="auto"/>
          </w:tcPr>
          <w:p w14:paraId="06F15C1D" w14:textId="0FB0E0F0" w:rsidR="000958B8" w:rsidRPr="00BB296F" w:rsidRDefault="000958B8" w:rsidP="000958B8">
            <w:pPr>
              <w:rPr>
                <w:rFonts w:eastAsia="Times New Roman" w:cs="Times New Roman"/>
                <w:sz w:val="16"/>
                <w:szCs w:val="16"/>
                <w:lang w:eastAsia="ru-RU"/>
              </w:rPr>
            </w:pPr>
            <w:r>
              <w:rPr>
                <w:color w:val="000000"/>
                <w:sz w:val="16"/>
                <w:szCs w:val="16"/>
              </w:rPr>
              <w:t>10.05.2024</w:t>
            </w:r>
          </w:p>
        </w:tc>
        <w:tc>
          <w:tcPr>
            <w:tcW w:w="281" w:type="pct"/>
            <w:tcBorders>
              <w:top w:val="nil"/>
              <w:left w:val="single" w:sz="4" w:space="0" w:color="auto"/>
              <w:bottom w:val="single" w:sz="4" w:space="0" w:color="auto"/>
              <w:right w:val="single" w:sz="4" w:space="0" w:color="auto"/>
            </w:tcBorders>
            <w:shd w:val="clear" w:color="auto" w:fill="auto"/>
          </w:tcPr>
          <w:p w14:paraId="74677C81" w14:textId="35E60535" w:rsidR="000958B8" w:rsidRDefault="000958B8" w:rsidP="000958B8">
            <w:pPr>
              <w:rPr>
                <w:rFonts w:eastAsia="Times New Roman" w:cs="Times New Roman"/>
                <w:sz w:val="16"/>
                <w:szCs w:val="16"/>
                <w:lang w:eastAsia="ru-RU"/>
              </w:rPr>
            </w:pPr>
            <w:r>
              <w:rPr>
                <w:color w:val="000000"/>
                <w:sz w:val="16"/>
                <w:szCs w:val="16"/>
              </w:rPr>
              <w:t>14 640,5</w:t>
            </w:r>
          </w:p>
        </w:tc>
        <w:tc>
          <w:tcPr>
            <w:tcW w:w="233" w:type="pct"/>
            <w:tcBorders>
              <w:top w:val="single" w:sz="4" w:space="0" w:color="auto"/>
              <w:left w:val="nil"/>
              <w:bottom w:val="single" w:sz="4" w:space="0" w:color="auto"/>
              <w:right w:val="single" w:sz="4" w:space="0" w:color="auto"/>
            </w:tcBorders>
            <w:shd w:val="clear" w:color="auto" w:fill="auto"/>
          </w:tcPr>
          <w:p w14:paraId="41205501" w14:textId="6F07913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069CFD2" w14:textId="1A11FD16"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6567791" w14:textId="49509D61" w:rsidR="000958B8" w:rsidRPr="00E26D79" w:rsidRDefault="000958B8" w:rsidP="000958B8">
            <w:pPr>
              <w:rPr>
                <w:rFonts w:eastAsia="Times New Roman" w:cs="Times New Roman"/>
                <w:sz w:val="18"/>
                <w:szCs w:val="18"/>
                <w:lang w:eastAsia="ru-RU"/>
              </w:rPr>
            </w:pPr>
            <w:r>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7E35CC11" w14:textId="6CE7E3B0"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0E29292" w14:textId="0D42E0F4" w:rsidR="000958B8" w:rsidRPr="003B2D98" w:rsidRDefault="000958B8" w:rsidP="000958B8">
            <w:pPr>
              <w:rPr>
                <w:rFonts w:eastAsia="Times New Roman" w:cs="Times New Roman"/>
                <w:sz w:val="16"/>
                <w:szCs w:val="16"/>
                <w:lang w:eastAsia="ru-RU"/>
              </w:rPr>
            </w:pPr>
            <w:r>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3F1DE88B" w14:textId="1716D19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96EFFEC" w14:textId="61739B6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25D025D" w14:textId="2B1D501A"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530668E" w14:textId="1E96CA3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CDB14FA" w14:textId="19D77DFD"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0E43044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A3F05A1" w14:textId="6382D641"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4</w:t>
            </w:r>
          </w:p>
        </w:tc>
        <w:tc>
          <w:tcPr>
            <w:tcW w:w="374" w:type="pct"/>
            <w:tcBorders>
              <w:top w:val="single" w:sz="4" w:space="0" w:color="auto"/>
              <w:left w:val="nil"/>
              <w:bottom w:val="single" w:sz="4" w:space="0" w:color="auto"/>
              <w:right w:val="single" w:sz="4" w:space="0" w:color="auto"/>
            </w:tcBorders>
            <w:shd w:val="clear" w:color="auto" w:fill="auto"/>
          </w:tcPr>
          <w:p w14:paraId="6EC7D43E" w14:textId="2C17362D"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032637CD" w14:textId="0DE88808" w:rsidR="000958B8" w:rsidRPr="002729A3" w:rsidRDefault="000958B8" w:rsidP="00732465">
            <w:pPr>
              <w:ind w:left="-113" w:right="-100"/>
              <w:rPr>
                <w:sz w:val="18"/>
                <w:szCs w:val="14"/>
              </w:rPr>
            </w:pPr>
            <w:r w:rsidRPr="00732465">
              <w:rPr>
                <w:color w:val="000000"/>
                <w:sz w:val="16"/>
                <w:szCs w:val="16"/>
              </w:rPr>
              <w:t>1</w:t>
            </w:r>
            <w:r w:rsidR="00732465" w:rsidRPr="00732465">
              <w:rPr>
                <w:color w:val="000000"/>
                <w:sz w:val="16"/>
                <w:szCs w:val="16"/>
              </w:rPr>
              <w:t>7 579,25</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376EE3" w14:textId="5BEFB745" w:rsidR="000958B8" w:rsidRPr="00390520" w:rsidRDefault="000958B8" w:rsidP="000958B8">
            <w:pPr>
              <w:rPr>
                <w:sz w:val="18"/>
                <w:szCs w:val="18"/>
              </w:rPr>
            </w:pPr>
            <w:r>
              <w:rPr>
                <w:color w:val="000000"/>
                <w:sz w:val="16"/>
                <w:szCs w:val="16"/>
              </w:rPr>
              <w:t>г. Мытищи, ул. Юбилейная (участок от ул. Бульвар Ветеранов до ул. Мира)</w:t>
            </w:r>
          </w:p>
        </w:tc>
        <w:tc>
          <w:tcPr>
            <w:tcW w:w="279" w:type="pct"/>
            <w:tcBorders>
              <w:top w:val="single" w:sz="4" w:space="0" w:color="auto"/>
              <w:left w:val="single" w:sz="4" w:space="0" w:color="auto"/>
              <w:bottom w:val="single" w:sz="4" w:space="0" w:color="auto"/>
              <w:right w:val="single" w:sz="4" w:space="0" w:color="auto"/>
            </w:tcBorders>
          </w:tcPr>
          <w:p w14:paraId="25A5FC3F" w14:textId="4C36C65E"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6BCAB827" w14:textId="1BA1245E" w:rsidR="000958B8" w:rsidRDefault="000958B8" w:rsidP="000958B8">
            <w:pPr>
              <w:rPr>
                <w:rFonts w:eastAsia="Times New Roman" w:cs="Times New Roman"/>
                <w:sz w:val="16"/>
                <w:szCs w:val="16"/>
                <w:lang w:eastAsia="ru-RU"/>
              </w:rPr>
            </w:pPr>
            <w:r>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5B07A401" w14:textId="0FB21049" w:rsidR="000958B8" w:rsidRPr="00BB296F" w:rsidRDefault="000958B8" w:rsidP="000958B8">
            <w:pPr>
              <w:rPr>
                <w:rFonts w:eastAsia="Times New Roman" w:cs="Times New Roman"/>
                <w:sz w:val="16"/>
                <w:szCs w:val="16"/>
                <w:lang w:eastAsia="ru-RU"/>
              </w:rPr>
            </w:pPr>
            <w:r>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4F2BB3AC" w14:textId="5462840A" w:rsidR="000958B8" w:rsidRDefault="000958B8" w:rsidP="000958B8">
            <w:pPr>
              <w:rPr>
                <w:rFonts w:eastAsia="Times New Roman" w:cs="Times New Roman"/>
                <w:sz w:val="16"/>
                <w:szCs w:val="16"/>
                <w:lang w:eastAsia="ru-RU"/>
              </w:rPr>
            </w:pPr>
            <w:r>
              <w:rPr>
                <w:color w:val="000000"/>
                <w:sz w:val="16"/>
                <w:szCs w:val="16"/>
              </w:rPr>
              <w:t>23 358,9</w:t>
            </w:r>
          </w:p>
        </w:tc>
        <w:tc>
          <w:tcPr>
            <w:tcW w:w="233" w:type="pct"/>
            <w:tcBorders>
              <w:top w:val="single" w:sz="4" w:space="0" w:color="auto"/>
              <w:left w:val="nil"/>
              <w:bottom w:val="single" w:sz="4" w:space="0" w:color="auto"/>
              <w:right w:val="single" w:sz="4" w:space="0" w:color="auto"/>
            </w:tcBorders>
            <w:shd w:val="clear" w:color="auto" w:fill="auto"/>
          </w:tcPr>
          <w:p w14:paraId="5A98AA3F" w14:textId="105A1A5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DC807C8" w14:textId="3F26EEC3"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DF55C6" w14:textId="34B26F9A" w:rsidR="000958B8" w:rsidRPr="00E26D79" w:rsidRDefault="000958B8" w:rsidP="000958B8">
            <w:pPr>
              <w:rPr>
                <w:rFonts w:eastAsia="Times New Roman" w:cs="Times New Roman"/>
                <w:sz w:val="18"/>
                <w:szCs w:val="18"/>
                <w:lang w:eastAsia="ru-RU"/>
              </w:rPr>
            </w:pPr>
            <w:r>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BEA9021" w14:textId="7B09119F"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60A81DEC" w14:textId="59BC986D" w:rsidR="000958B8" w:rsidRPr="003B2D98" w:rsidRDefault="000958B8" w:rsidP="000958B8">
            <w:pPr>
              <w:rPr>
                <w:rFonts w:eastAsia="Times New Roman" w:cs="Times New Roman"/>
                <w:sz w:val="16"/>
                <w:szCs w:val="16"/>
                <w:lang w:eastAsia="ru-RU"/>
              </w:rPr>
            </w:pPr>
            <w:r>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C90E211" w14:textId="25F6023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D3D7F44" w14:textId="69C0B33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B482C6B" w14:textId="20A7B1F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ADCE11C" w14:textId="5C628BDF"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6B4B9A6" w14:textId="4B9CC69F"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618F56AC"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40FE253" w14:textId="2D62582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5</w:t>
            </w:r>
          </w:p>
        </w:tc>
        <w:tc>
          <w:tcPr>
            <w:tcW w:w="374" w:type="pct"/>
            <w:tcBorders>
              <w:top w:val="single" w:sz="4" w:space="0" w:color="auto"/>
              <w:left w:val="nil"/>
              <w:bottom w:val="single" w:sz="4" w:space="0" w:color="auto"/>
              <w:right w:val="single" w:sz="4" w:space="0" w:color="auto"/>
            </w:tcBorders>
            <w:shd w:val="clear" w:color="auto" w:fill="auto"/>
          </w:tcPr>
          <w:p w14:paraId="206A82B7" w14:textId="5BD9A9FC" w:rsidR="000958B8" w:rsidRPr="00353EEB"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12563FF" w14:textId="5326C8E8" w:rsidR="000958B8" w:rsidRPr="002729A3" w:rsidRDefault="000958B8" w:rsidP="000958B8">
            <w:pPr>
              <w:rPr>
                <w:sz w:val="18"/>
                <w:szCs w:val="14"/>
              </w:rPr>
            </w:pPr>
            <w:r>
              <w:rPr>
                <w:color w:val="000000"/>
                <w:sz w:val="18"/>
                <w:szCs w:val="18"/>
              </w:rPr>
              <w:t>7 678</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27A0C5A" w14:textId="1656B2F4" w:rsidR="000958B8" w:rsidRPr="00390520" w:rsidRDefault="000958B8" w:rsidP="000958B8">
            <w:pPr>
              <w:rPr>
                <w:sz w:val="18"/>
                <w:szCs w:val="18"/>
              </w:rPr>
            </w:pPr>
            <w:r>
              <w:rPr>
                <w:color w:val="000000"/>
                <w:sz w:val="16"/>
                <w:szCs w:val="16"/>
              </w:rPr>
              <w:t xml:space="preserve">г. Мытищи, </w:t>
            </w:r>
            <w:proofErr w:type="spellStart"/>
            <w:r>
              <w:rPr>
                <w:color w:val="000000"/>
                <w:sz w:val="16"/>
                <w:szCs w:val="16"/>
              </w:rPr>
              <w:t>пр</w:t>
            </w:r>
            <w:proofErr w:type="spellEnd"/>
            <w:r>
              <w:rPr>
                <w:color w:val="000000"/>
                <w:sz w:val="16"/>
                <w:szCs w:val="16"/>
              </w:rPr>
              <w:t>-д Воронина</w:t>
            </w:r>
          </w:p>
        </w:tc>
        <w:tc>
          <w:tcPr>
            <w:tcW w:w="279" w:type="pct"/>
            <w:tcBorders>
              <w:top w:val="single" w:sz="4" w:space="0" w:color="auto"/>
              <w:left w:val="single" w:sz="4" w:space="0" w:color="auto"/>
              <w:bottom w:val="single" w:sz="4" w:space="0" w:color="auto"/>
              <w:right w:val="single" w:sz="4" w:space="0" w:color="auto"/>
            </w:tcBorders>
          </w:tcPr>
          <w:p w14:paraId="1F387C97" w14:textId="21B7FEAC"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510608F" w14:textId="0FFCE1AC" w:rsidR="000958B8" w:rsidRDefault="000958B8" w:rsidP="000958B8">
            <w:pPr>
              <w:rPr>
                <w:rFonts w:eastAsia="Times New Roman" w:cs="Times New Roman"/>
                <w:sz w:val="16"/>
                <w:szCs w:val="16"/>
                <w:lang w:eastAsia="ru-RU"/>
              </w:rPr>
            </w:pPr>
            <w:r>
              <w:rPr>
                <w:color w:val="000000"/>
                <w:sz w:val="16"/>
                <w:szCs w:val="16"/>
              </w:rPr>
              <w:t>04.03.2024-29.04.2024</w:t>
            </w:r>
          </w:p>
        </w:tc>
        <w:tc>
          <w:tcPr>
            <w:tcW w:w="328" w:type="pct"/>
            <w:tcBorders>
              <w:top w:val="nil"/>
              <w:left w:val="single" w:sz="4" w:space="0" w:color="auto"/>
              <w:bottom w:val="single" w:sz="4" w:space="0" w:color="auto"/>
              <w:right w:val="single" w:sz="4" w:space="0" w:color="auto"/>
            </w:tcBorders>
            <w:shd w:val="clear" w:color="auto" w:fill="auto"/>
          </w:tcPr>
          <w:p w14:paraId="7055252A" w14:textId="3D2783BB" w:rsidR="000958B8" w:rsidRPr="00BB296F" w:rsidRDefault="000958B8" w:rsidP="000958B8">
            <w:pPr>
              <w:rPr>
                <w:rFonts w:eastAsia="Times New Roman" w:cs="Times New Roman"/>
                <w:sz w:val="16"/>
                <w:szCs w:val="16"/>
                <w:lang w:eastAsia="ru-RU"/>
              </w:rPr>
            </w:pPr>
            <w:r>
              <w:rPr>
                <w:color w:val="000000"/>
                <w:sz w:val="16"/>
                <w:szCs w:val="16"/>
              </w:rPr>
              <w:t>29.04.2024</w:t>
            </w:r>
          </w:p>
        </w:tc>
        <w:tc>
          <w:tcPr>
            <w:tcW w:w="281" w:type="pct"/>
            <w:tcBorders>
              <w:top w:val="nil"/>
              <w:left w:val="single" w:sz="4" w:space="0" w:color="auto"/>
              <w:bottom w:val="single" w:sz="4" w:space="0" w:color="auto"/>
              <w:right w:val="single" w:sz="4" w:space="0" w:color="auto"/>
            </w:tcBorders>
            <w:shd w:val="clear" w:color="auto" w:fill="auto"/>
          </w:tcPr>
          <w:p w14:paraId="0D7FA696" w14:textId="62705FE7" w:rsidR="000958B8" w:rsidRDefault="000958B8" w:rsidP="000958B8">
            <w:pPr>
              <w:rPr>
                <w:rFonts w:eastAsia="Times New Roman" w:cs="Times New Roman"/>
                <w:sz w:val="16"/>
                <w:szCs w:val="16"/>
                <w:lang w:eastAsia="ru-RU"/>
              </w:rPr>
            </w:pPr>
            <w:r>
              <w:rPr>
                <w:color w:val="000000"/>
                <w:sz w:val="16"/>
                <w:szCs w:val="16"/>
              </w:rPr>
              <w:t>9 927,5</w:t>
            </w:r>
          </w:p>
        </w:tc>
        <w:tc>
          <w:tcPr>
            <w:tcW w:w="233" w:type="pct"/>
            <w:tcBorders>
              <w:top w:val="single" w:sz="4" w:space="0" w:color="auto"/>
              <w:left w:val="nil"/>
              <w:bottom w:val="single" w:sz="4" w:space="0" w:color="auto"/>
              <w:right w:val="single" w:sz="4" w:space="0" w:color="auto"/>
            </w:tcBorders>
            <w:shd w:val="clear" w:color="auto" w:fill="auto"/>
          </w:tcPr>
          <w:p w14:paraId="75267260" w14:textId="3A72A30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EFEBB51" w14:textId="53A28A67"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6508BC" w14:textId="3C7026DC" w:rsidR="000958B8" w:rsidRPr="00E26D79" w:rsidRDefault="000958B8" w:rsidP="000958B8">
            <w:pPr>
              <w:rPr>
                <w:rFonts w:eastAsia="Times New Roman" w:cs="Times New Roman"/>
                <w:sz w:val="18"/>
                <w:szCs w:val="18"/>
                <w:lang w:eastAsia="ru-RU"/>
              </w:rPr>
            </w:pPr>
            <w:r>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580D0D3B" w14:textId="41963C3E"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07C170DF" w14:textId="333078BF" w:rsidR="000958B8" w:rsidRPr="003B2D98" w:rsidRDefault="000958B8" w:rsidP="000958B8">
            <w:pPr>
              <w:rPr>
                <w:rFonts w:eastAsia="Times New Roman" w:cs="Times New Roman"/>
                <w:sz w:val="16"/>
                <w:szCs w:val="16"/>
                <w:lang w:eastAsia="ru-RU"/>
              </w:rPr>
            </w:pPr>
            <w:r>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2313C5B9" w14:textId="3B91EFC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951237" w14:textId="68A7F27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9E890D0" w14:textId="0E0E9FC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A084452" w14:textId="621413CB"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A31BF93" w14:textId="37483AA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75430BFB"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D8725C" w14:textId="30DC9028"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6</w:t>
            </w:r>
          </w:p>
        </w:tc>
        <w:tc>
          <w:tcPr>
            <w:tcW w:w="374" w:type="pct"/>
            <w:tcBorders>
              <w:top w:val="single" w:sz="4" w:space="0" w:color="auto"/>
              <w:left w:val="nil"/>
              <w:bottom w:val="single" w:sz="4" w:space="0" w:color="auto"/>
              <w:right w:val="single" w:sz="4" w:space="0" w:color="auto"/>
            </w:tcBorders>
            <w:shd w:val="clear" w:color="auto" w:fill="auto"/>
          </w:tcPr>
          <w:p w14:paraId="65462419"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28A816B4" w14:textId="616E7332"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537BC4B7" w14:textId="11F65628" w:rsidR="000958B8" w:rsidRPr="002729A3" w:rsidRDefault="000958B8" w:rsidP="000958B8">
            <w:pPr>
              <w:rPr>
                <w:sz w:val="18"/>
                <w:szCs w:val="14"/>
              </w:rPr>
            </w:pPr>
            <w:r>
              <w:rPr>
                <w:color w:val="000000"/>
                <w:sz w:val="18"/>
                <w:szCs w:val="18"/>
              </w:rPr>
              <w:t>7 033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E368BB4" w14:textId="171BE8CD" w:rsidR="000958B8" w:rsidRPr="00390520" w:rsidRDefault="000958B8" w:rsidP="000958B8">
            <w:pPr>
              <w:rPr>
                <w:sz w:val="18"/>
                <w:szCs w:val="18"/>
              </w:rPr>
            </w:pPr>
            <w:r>
              <w:rPr>
                <w:color w:val="000000"/>
                <w:sz w:val="16"/>
                <w:szCs w:val="16"/>
              </w:rPr>
              <w:t xml:space="preserve">г. Мытищи, 1-й Силикатный пер. </w:t>
            </w:r>
          </w:p>
        </w:tc>
        <w:tc>
          <w:tcPr>
            <w:tcW w:w="279" w:type="pct"/>
            <w:tcBorders>
              <w:top w:val="single" w:sz="4" w:space="0" w:color="auto"/>
              <w:left w:val="single" w:sz="4" w:space="0" w:color="auto"/>
              <w:bottom w:val="single" w:sz="4" w:space="0" w:color="auto"/>
              <w:right w:val="single" w:sz="4" w:space="0" w:color="auto"/>
            </w:tcBorders>
          </w:tcPr>
          <w:p w14:paraId="1D9A4F76" w14:textId="2AB1DD2F"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E717E4" w14:textId="736A4DCF" w:rsidR="000958B8" w:rsidRDefault="000958B8" w:rsidP="000958B8">
            <w:pPr>
              <w:rPr>
                <w:rFonts w:eastAsia="Times New Roman" w:cs="Times New Roman"/>
                <w:sz w:val="16"/>
                <w:szCs w:val="16"/>
                <w:lang w:eastAsia="ru-RU"/>
              </w:rPr>
            </w:pPr>
            <w:r>
              <w:rPr>
                <w:color w:val="000000"/>
                <w:sz w:val="16"/>
                <w:szCs w:val="16"/>
              </w:rPr>
              <w:t>04.03.2024-15.05.2024</w:t>
            </w:r>
          </w:p>
        </w:tc>
        <w:tc>
          <w:tcPr>
            <w:tcW w:w="328" w:type="pct"/>
            <w:tcBorders>
              <w:top w:val="nil"/>
              <w:left w:val="single" w:sz="4" w:space="0" w:color="auto"/>
              <w:bottom w:val="single" w:sz="4" w:space="0" w:color="auto"/>
              <w:right w:val="single" w:sz="4" w:space="0" w:color="auto"/>
            </w:tcBorders>
            <w:shd w:val="clear" w:color="auto" w:fill="auto"/>
          </w:tcPr>
          <w:p w14:paraId="138C5E3F" w14:textId="2FF57427" w:rsidR="000958B8" w:rsidRPr="00BB296F" w:rsidRDefault="000958B8" w:rsidP="000958B8">
            <w:pPr>
              <w:rPr>
                <w:rFonts w:eastAsia="Times New Roman" w:cs="Times New Roman"/>
                <w:sz w:val="16"/>
                <w:szCs w:val="16"/>
                <w:lang w:eastAsia="ru-RU"/>
              </w:rPr>
            </w:pPr>
            <w:r>
              <w:rPr>
                <w:color w:val="000000"/>
                <w:sz w:val="16"/>
                <w:szCs w:val="16"/>
              </w:rPr>
              <w:t>15.05.2024</w:t>
            </w:r>
          </w:p>
        </w:tc>
        <w:tc>
          <w:tcPr>
            <w:tcW w:w="281" w:type="pct"/>
            <w:tcBorders>
              <w:top w:val="nil"/>
              <w:left w:val="single" w:sz="4" w:space="0" w:color="auto"/>
              <w:bottom w:val="single" w:sz="4" w:space="0" w:color="auto"/>
              <w:right w:val="single" w:sz="4" w:space="0" w:color="auto"/>
            </w:tcBorders>
            <w:shd w:val="clear" w:color="auto" w:fill="auto"/>
          </w:tcPr>
          <w:p w14:paraId="0B085741" w14:textId="0C1C0CD1" w:rsidR="000958B8" w:rsidRDefault="000958B8" w:rsidP="000958B8">
            <w:pPr>
              <w:rPr>
                <w:rFonts w:eastAsia="Times New Roman" w:cs="Times New Roman"/>
                <w:sz w:val="16"/>
                <w:szCs w:val="16"/>
                <w:lang w:eastAsia="ru-RU"/>
              </w:rPr>
            </w:pPr>
            <w:r>
              <w:rPr>
                <w:color w:val="000000"/>
                <w:sz w:val="16"/>
                <w:szCs w:val="16"/>
              </w:rPr>
              <w:t>9 036,4</w:t>
            </w:r>
          </w:p>
        </w:tc>
        <w:tc>
          <w:tcPr>
            <w:tcW w:w="233" w:type="pct"/>
            <w:tcBorders>
              <w:top w:val="single" w:sz="4" w:space="0" w:color="auto"/>
              <w:left w:val="nil"/>
              <w:bottom w:val="single" w:sz="4" w:space="0" w:color="auto"/>
              <w:right w:val="single" w:sz="4" w:space="0" w:color="auto"/>
            </w:tcBorders>
            <w:shd w:val="clear" w:color="auto" w:fill="auto"/>
          </w:tcPr>
          <w:p w14:paraId="5A080D36" w14:textId="5AE5E1C5"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1EFBE17" w14:textId="1DA469E9"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5C3A4A" w14:textId="358F9D70" w:rsidR="000958B8" w:rsidRPr="00E26D79" w:rsidRDefault="000958B8" w:rsidP="000958B8">
            <w:pPr>
              <w:rPr>
                <w:rFonts w:eastAsia="Times New Roman" w:cs="Times New Roman"/>
                <w:sz w:val="18"/>
                <w:szCs w:val="18"/>
                <w:lang w:eastAsia="ru-RU"/>
              </w:rPr>
            </w:pPr>
            <w:r>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1E352318" w14:textId="68FFAFD9"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7902403" w14:textId="6595077C" w:rsidR="000958B8" w:rsidRPr="003B2D98" w:rsidRDefault="000958B8" w:rsidP="000958B8">
            <w:pPr>
              <w:rPr>
                <w:rFonts w:eastAsia="Times New Roman" w:cs="Times New Roman"/>
                <w:sz w:val="16"/>
                <w:szCs w:val="16"/>
                <w:lang w:eastAsia="ru-RU"/>
              </w:rPr>
            </w:pPr>
            <w:r>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6FC26E30" w14:textId="340A101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10A253F" w14:textId="011830A7"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D439476" w14:textId="180F388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4A36403" w14:textId="1AF8864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408534" w14:textId="4B446B6F"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5B864C01"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4B2CB54" w14:textId="069FBB7F"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lastRenderedPageBreak/>
              <w:t>7</w:t>
            </w:r>
          </w:p>
        </w:tc>
        <w:tc>
          <w:tcPr>
            <w:tcW w:w="374" w:type="pct"/>
            <w:tcBorders>
              <w:top w:val="single" w:sz="4" w:space="0" w:color="auto"/>
              <w:left w:val="nil"/>
              <w:bottom w:val="single" w:sz="4" w:space="0" w:color="auto"/>
              <w:right w:val="single" w:sz="4" w:space="0" w:color="auto"/>
            </w:tcBorders>
            <w:shd w:val="clear" w:color="auto" w:fill="auto"/>
          </w:tcPr>
          <w:p w14:paraId="1039C23A"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6A2F290F"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2E471298" w14:textId="32540942" w:rsidR="000958B8" w:rsidRPr="002729A3" w:rsidRDefault="000958B8" w:rsidP="000958B8">
            <w:pPr>
              <w:rPr>
                <w:sz w:val="18"/>
                <w:szCs w:val="14"/>
              </w:rPr>
            </w:pPr>
            <w:r>
              <w:rPr>
                <w:color w:val="000000"/>
                <w:sz w:val="18"/>
                <w:szCs w:val="18"/>
              </w:rPr>
              <w:t>7 894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7A12B81" w14:textId="24BEAFC1" w:rsidR="000958B8" w:rsidRPr="00390520" w:rsidRDefault="000958B8" w:rsidP="000958B8">
            <w:pPr>
              <w:rPr>
                <w:sz w:val="18"/>
                <w:szCs w:val="18"/>
              </w:rPr>
            </w:pPr>
            <w:r>
              <w:rPr>
                <w:color w:val="000000"/>
                <w:sz w:val="16"/>
                <w:szCs w:val="16"/>
              </w:rPr>
              <w:t>г. Мытищи, ул. Транспортная</w:t>
            </w:r>
          </w:p>
        </w:tc>
        <w:tc>
          <w:tcPr>
            <w:tcW w:w="279" w:type="pct"/>
            <w:tcBorders>
              <w:top w:val="single" w:sz="4" w:space="0" w:color="auto"/>
              <w:left w:val="single" w:sz="4" w:space="0" w:color="auto"/>
              <w:bottom w:val="single" w:sz="4" w:space="0" w:color="auto"/>
              <w:right w:val="single" w:sz="4" w:space="0" w:color="auto"/>
            </w:tcBorders>
          </w:tcPr>
          <w:p w14:paraId="7D0EEF57" w14:textId="27E14143"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100E9FF" w14:textId="50380598" w:rsidR="000958B8" w:rsidRDefault="000958B8" w:rsidP="000958B8">
            <w:pPr>
              <w:rPr>
                <w:rFonts w:eastAsia="Times New Roman" w:cs="Times New Roman"/>
                <w:sz w:val="16"/>
                <w:szCs w:val="16"/>
                <w:lang w:eastAsia="ru-RU"/>
              </w:rPr>
            </w:pPr>
            <w:r>
              <w:rPr>
                <w:color w:val="000000"/>
                <w:sz w:val="16"/>
                <w:szCs w:val="16"/>
              </w:rPr>
              <w:t>04.03.2024-27.04.2024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B1DAC2F" w14:textId="7675C020" w:rsidR="000958B8" w:rsidRPr="00BB296F" w:rsidRDefault="000958B8" w:rsidP="000958B8">
            <w:pPr>
              <w:rPr>
                <w:rFonts w:eastAsia="Times New Roman" w:cs="Times New Roman"/>
                <w:sz w:val="16"/>
                <w:szCs w:val="16"/>
                <w:lang w:eastAsia="ru-RU"/>
              </w:rPr>
            </w:pPr>
            <w:r>
              <w:rPr>
                <w:color w:val="000000"/>
                <w:sz w:val="16"/>
                <w:szCs w:val="16"/>
              </w:rPr>
              <w:t>27.04.2024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C636B08" w14:textId="2B2476FC" w:rsidR="000958B8" w:rsidRDefault="000958B8" w:rsidP="000958B8">
            <w:pPr>
              <w:rPr>
                <w:rFonts w:eastAsia="Times New Roman" w:cs="Times New Roman"/>
                <w:sz w:val="16"/>
                <w:szCs w:val="16"/>
                <w:lang w:eastAsia="ru-RU"/>
              </w:rPr>
            </w:pPr>
            <w:r>
              <w:rPr>
                <w:color w:val="000000"/>
                <w:sz w:val="16"/>
                <w:szCs w:val="16"/>
              </w:rPr>
              <w:t>10 218,7</w:t>
            </w:r>
          </w:p>
        </w:tc>
        <w:tc>
          <w:tcPr>
            <w:tcW w:w="233" w:type="pct"/>
            <w:tcBorders>
              <w:top w:val="single" w:sz="4" w:space="0" w:color="auto"/>
              <w:left w:val="nil"/>
              <w:bottom w:val="single" w:sz="4" w:space="0" w:color="auto"/>
              <w:right w:val="single" w:sz="4" w:space="0" w:color="auto"/>
            </w:tcBorders>
            <w:shd w:val="clear" w:color="auto" w:fill="auto"/>
          </w:tcPr>
          <w:p w14:paraId="2D0DD139" w14:textId="5EA3228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6203DD8" w14:textId="477FD6FA"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F13B8C" w14:textId="6197B185" w:rsidR="000958B8" w:rsidRPr="00E26D79" w:rsidRDefault="000958B8" w:rsidP="000958B8">
            <w:pPr>
              <w:rPr>
                <w:rFonts w:eastAsia="Times New Roman" w:cs="Times New Roman"/>
                <w:sz w:val="18"/>
                <w:szCs w:val="18"/>
                <w:lang w:eastAsia="ru-RU"/>
              </w:rPr>
            </w:pPr>
            <w:r>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4A86268D" w14:textId="741CB4B6"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81CE02" w14:textId="214D008F" w:rsidR="000958B8" w:rsidRPr="003B2D98" w:rsidRDefault="000958B8" w:rsidP="000958B8">
            <w:pPr>
              <w:rPr>
                <w:rFonts w:eastAsia="Times New Roman" w:cs="Times New Roman"/>
                <w:sz w:val="16"/>
                <w:szCs w:val="16"/>
                <w:lang w:eastAsia="ru-RU"/>
              </w:rPr>
            </w:pPr>
            <w:r>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69C8F3F2" w14:textId="0C4DA2E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D438738" w14:textId="196F4A4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2A7564D" w14:textId="5D80DE14"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8A66B1D" w14:textId="33D49B2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36818A5" w14:textId="7E50101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5D6B0D26"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7FE14C2" w14:textId="33A362E7"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8</w:t>
            </w:r>
          </w:p>
        </w:tc>
        <w:tc>
          <w:tcPr>
            <w:tcW w:w="374" w:type="pct"/>
            <w:tcBorders>
              <w:top w:val="single" w:sz="4" w:space="0" w:color="auto"/>
              <w:left w:val="nil"/>
              <w:bottom w:val="single" w:sz="4" w:space="0" w:color="auto"/>
              <w:right w:val="single" w:sz="4" w:space="0" w:color="auto"/>
            </w:tcBorders>
            <w:shd w:val="clear" w:color="auto" w:fill="auto"/>
          </w:tcPr>
          <w:p w14:paraId="12DCEC69"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196F412D"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5C2427FF" w14:textId="5CF402D0" w:rsidR="000958B8" w:rsidRPr="002729A3" w:rsidRDefault="000958B8" w:rsidP="000958B8">
            <w:pPr>
              <w:rPr>
                <w:sz w:val="18"/>
                <w:szCs w:val="14"/>
              </w:rPr>
            </w:pPr>
            <w:r>
              <w:rPr>
                <w:color w:val="000000"/>
                <w:sz w:val="18"/>
                <w:szCs w:val="18"/>
              </w:rPr>
              <w:t>3 373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21F5ADE" w14:textId="42694A31" w:rsidR="000958B8" w:rsidRPr="00390520" w:rsidRDefault="000958B8" w:rsidP="000958B8">
            <w:pPr>
              <w:rPr>
                <w:sz w:val="18"/>
                <w:szCs w:val="18"/>
              </w:rPr>
            </w:pPr>
            <w:r>
              <w:rPr>
                <w:color w:val="000000"/>
                <w:sz w:val="16"/>
                <w:szCs w:val="16"/>
              </w:rPr>
              <w:t>г. Мытищи, ул. Воронина (от проезда Воронина до д.16 по ул. Воронина)</w:t>
            </w:r>
          </w:p>
        </w:tc>
        <w:tc>
          <w:tcPr>
            <w:tcW w:w="279" w:type="pct"/>
            <w:tcBorders>
              <w:top w:val="single" w:sz="4" w:space="0" w:color="auto"/>
              <w:left w:val="single" w:sz="4" w:space="0" w:color="auto"/>
              <w:bottom w:val="single" w:sz="4" w:space="0" w:color="auto"/>
              <w:right w:val="single" w:sz="4" w:space="0" w:color="auto"/>
            </w:tcBorders>
          </w:tcPr>
          <w:p w14:paraId="37EDF2CE" w14:textId="07916383"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E88A1ED" w14:textId="103B7AC1" w:rsidR="000958B8" w:rsidRDefault="000958B8" w:rsidP="000958B8">
            <w:pPr>
              <w:rPr>
                <w:rFonts w:eastAsia="Times New Roman" w:cs="Times New Roman"/>
                <w:sz w:val="16"/>
                <w:szCs w:val="16"/>
                <w:lang w:eastAsia="ru-RU"/>
              </w:rPr>
            </w:pPr>
            <w:r>
              <w:rPr>
                <w:color w:val="000000"/>
                <w:sz w:val="16"/>
                <w:szCs w:val="16"/>
              </w:rPr>
              <w:t>04.03.2024-02.05.2024</w:t>
            </w:r>
          </w:p>
        </w:tc>
        <w:tc>
          <w:tcPr>
            <w:tcW w:w="328" w:type="pct"/>
            <w:tcBorders>
              <w:top w:val="nil"/>
              <w:left w:val="single" w:sz="4" w:space="0" w:color="auto"/>
              <w:bottom w:val="single" w:sz="4" w:space="0" w:color="auto"/>
              <w:right w:val="single" w:sz="4" w:space="0" w:color="auto"/>
            </w:tcBorders>
            <w:shd w:val="clear" w:color="auto" w:fill="auto"/>
          </w:tcPr>
          <w:p w14:paraId="1AB8D9D1" w14:textId="1E58822A" w:rsidR="000958B8" w:rsidRPr="00BB296F" w:rsidRDefault="000958B8" w:rsidP="000958B8">
            <w:pPr>
              <w:rPr>
                <w:rFonts w:eastAsia="Times New Roman" w:cs="Times New Roman"/>
                <w:sz w:val="16"/>
                <w:szCs w:val="16"/>
                <w:lang w:eastAsia="ru-RU"/>
              </w:rPr>
            </w:pPr>
            <w:r>
              <w:rPr>
                <w:color w:val="000000"/>
                <w:sz w:val="16"/>
                <w:szCs w:val="16"/>
              </w:rPr>
              <w:t>02.05.2024</w:t>
            </w:r>
          </w:p>
        </w:tc>
        <w:tc>
          <w:tcPr>
            <w:tcW w:w="281" w:type="pct"/>
            <w:tcBorders>
              <w:top w:val="nil"/>
              <w:left w:val="single" w:sz="4" w:space="0" w:color="auto"/>
              <w:bottom w:val="single" w:sz="4" w:space="0" w:color="auto"/>
              <w:right w:val="single" w:sz="4" w:space="0" w:color="auto"/>
            </w:tcBorders>
            <w:shd w:val="clear" w:color="auto" w:fill="auto"/>
          </w:tcPr>
          <w:p w14:paraId="4088DCCD" w14:textId="30F558D8" w:rsidR="000958B8" w:rsidRDefault="000958B8" w:rsidP="000958B8">
            <w:pPr>
              <w:rPr>
                <w:rFonts w:eastAsia="Times New Roman" w:cs="Times New Roman"/>
                <w:sz w:val="16"/>
                <w:szCs w:val="16"/>
                <w:lang w:eastAsia="ru-RU"/>
              </w:rPr>
            </w:pPr>
            <w:r>
              <w:rPr>
                <w:color w:val="000000"/>
                <w:sz w:val="16"/>
                <w:szCs w:val="16"/>
              </w:rPr>
              <w:t>4 461,7</w:t>
            </w:r>
          </w:p>
        </w:tc>
        <w:tc>
          <w:tcPr>
            <w:tcW w:w="233" w:type="pct"/>
            <w:tcBorders>
              <w:top w:val="single" w:sz="4" w:space="0" w:color="auto"/>
              <w:left w:val="nil"/>
              <w:bottom w:val="single" w:sz="4" w:space="0" w:color="auto"/>
              <w:right w:val="single" w:sz="4" w:space="0" w:color="auto"/>
            </w:tcBorders>
            <w:shd w:val="clear" w:color="auto" w:fill="auto"/>
          </w:tcPr>
          <w:p w14:paraId="5D8B6EF3" w14:textId="336FDBB9"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492C4F3F" w14:textId="0E670BAA"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3E8FE1A" w14:textId="1382215F" w:rsidR="000958B8" w:rsidRPr="00E26D79" w:rsidRDefault="000958B8" w:rsidP="000958B8">
            <w:pPr>
              <w:rPr>
                <w:rFonts w:eastAsia="Times New Roman" w:cs="Times New Roman"/>
                <w:sz w:val="18"/>
                <w:szCs w:val="18"/>
                <w:lang w:eastAsia="ru-RU"/>
              </w:rPr>
            </w:pPr>
            <w:r>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5C68F998" w14:textId="0C46CDA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423C275E" w14:textId="221B1FA1" w:rsidR="000958B8" w:rsidRPr="003B2D98" w:rsidRDefault="000958B8" w:rsidP="000958B8">
            <w:pPr>
              <w:rPr>
                <w:rFonts w:eastAsia="Times New Roman" w:cs="Times New Roman"/>
                <w:sz w:val="16"/>
                <w:szCs w:val="16"/>
                <w:lang w:eastAsia="ru-RU"/>
              </w:rPr>
            </w:pPr>
            <w:r>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18BF1140" w14:textId="134D1BCD"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5057E64" w14:textId="1030328F"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ECEC0BB" w14:textId="24105C70"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CC4B043" w14:textId="22B6E8EA"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0AAA439" w14:textId="5E1223A3"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35EE94DE" w14:textId="77777777" w:rsidTr="00595438">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6F9B76" w14:textId="1E160E2A"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9</w:t>
            </w:r>
          </w:p>
        </w:tc>
        <w:tc>
          <w:tcPr>
            <w:tcW w:w="374" w:type="pct"/>
            <w:tcBorders>
              <w:top w:val="single" w:sz="4" w:space="0" w:color="auto"/>
              <w:left w:val="nil"/>
              <w:bottom w:val="single" w:sz="4" w:space="0" w:color="auto"/>
              <w:right w:val="single" w:sz="4" w:space="0" w:color="auto"/>
            </w:tcBorders>
            <w:shd w:val="clear" w:color="auto" w:fill="auto"/>
          </w:tcPr>
          <w:p w14:paraId="40663A9B"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2ABC187"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C32B5" w14:textId="181CDD9A" w:rsidR="000958B8" w:rsidRPr="002729A3" w:rsidRDefault="000958B8" w:rsidP="000958B8">
            <w:pPr>
              <w:rPr>
                <w:sz w:val="18"/>
                <w:szCs w:val="14"/>
              </w:rPr>
            </w:pPr>
            <w:r>
              <w:rPr>
                <w:color w:val="000000"/>
                <w:sz w:val="18"/>
                <w:szCs w:val="18"/>
              </w:rPr>
              <w:t>2 000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A21B5B" w14:textId="5C5013CA" w:rsidR="000958B8" w:rsidRPr="00390520" w:rsidRDefault="000958B8" w:rsidP="000958B8">
            <w:pPr>
              <w:rPr>
                <w:sz w:val="18"/>
                <w:szCs w:val="18"/>
              </w:rPr>
            </w:pPr>
            <w:r>
              <w:rPr>
                <w:color w:val="000000"/>
                <w:sz w:val="16"/>
                <w:szCs w:val="16"/>
              </w:rPr>
              <w:t xml:space="preserve">д. </w:t>
            </w:r>
            <w:proofErr w:type="spellStart"/>
            <w:r>
              <w:rPr>
                <w:color w:val="000000"/>
                <w:sz w:val="16"/>
                <w:szCs w:val="16"/>
              </w:rPr>
              <w:t>Витенёво</w:t>
            </w:r>
            <w:proofErr w:type="spellEnd"/>
            <w:r>
              <w:rPr>
                <w:color w:val="000000"/>
                <w:sz w:val="16"/>
                <w:szCs w:val="16"/>
              </w:rPr>
              <w:t>, ул. Луговая 1-я</w:t>
            </w:r>
          </w:p>
        </w:tc>
        <w:tc>
          <w:tcPr>
            <w:tcW w:w="279" w:type="pct"/>
            <w:tcBorders>
              <w:top w:val="single" w:sz="4" w:space="0" w:color="auto"/>
              <w:left w:val="single" w:sz="4" w:space="0" w:color="auto"/>
              <w:bottom w:val="single" w:sz="4" w:space="0" w:color="auto"/>
              <w:right w:val="single" w:sz="4" w:space="0" w:color="auto"/>
            </w:tcBorders>
          </w:tcPr>
          <w:p w14:paraId="2A001E1E" w14:textId="25493F8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190373E" w14:textId="54E0EC1E" w:rsidR="000958B8" w:rsidRDefault="000958B8" w:rsidP="000958B8">
            <w:pPr>
              <w:rPr>
                <w:rFonts w:eastAsia="Times New Roman" w:cs="Times New Roman"/>
                <w:sz w:val="16"/>
                <w:szCs w:val="16"/>
                <w:lang w:eastAsia="ru-RU"/>
              </w:rPr>
            </w:pPr>
            <w:r>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74A43743" w14:textId="44864685" w:rsidR="000958B8" w:rsidRPr="00BB296F" w:rsidRDefault="000958B8" w:rsidP="000958B8">
            <w:pPr>
              <w:rPr>
                <w:rFonts w:eastAsia="Times New Roman" w:cs="Times New Roman"/>
                <w:sz w:val="16"/>
                <w:szCs w:val="16"/>
                <w:lang w:eastAsia="ru-RU"/>
              </w:rPr>
            </w:pPr>
            <w:r>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5AE8FB33" w14:textId="4F5E3241" w:rsidR="000958B8" w:rsidRDefault="000958B8" w:rsidP="000958B8">
            <w:pPr>
              <w:rPr>
                <w:rFonts w:eastAsia="Times New Roman" w:cs="Times New Roman"/>
                <w:sz w:val="16"/>
                <w:szCs w:val="16"/>
                <w:lang w:eastAsia="ru-RU"/>
              </w:rPr>
            </w:pPr>
            <w:r>
              <w:rPr>
                <w:color w:val="000000"/>
                <w:sz w:val="16"/>
                <w:szCs w:val="16"/>
              </w:rPr>
              <w:t>2 621,8</w:t>
            </w:r>
          </w:p>
        </w:tc>
        <w:tc>
          <w:tcPr>
            <w:tcW w:w="233" w:type="pct"/>
            <w:tcBorders>
              <w:top w:val="single" w:sz="4" w:space="0" w:color="auto"/>
              <w:left w:val="nil"/>
              <w:bottom w:val="single" w:sz="4" w:space="0" w:color="auto"/>
              <w:right w:val="single" w:sz="4" w:space="0" w:color="auto"/>
            </w:tcBorders>
            <w:shd w:val="clear" w:color="auto" w:fill="auto"/>
          </w:tcPr>
          <w:p w14:paraId="36F9C917" w14:textId="5CF347FB"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7A450F9" w14:textId="1F0304CB"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C31D39" w14:textId="0246FC21" w:rsidR="000958B8" w:rsidRPr="00E26D79" w:rsidRDefault="000958B8" w:rsidP="000958B8">
            <w:pPr>
              <w:rPr>
                <w:rFonts w:eastAsia="Times New Roman" w:cs="Times New Roman"/>
                <w:sz w:val="18"/>
                <w:szCs w:val="18"/>
                <w:lang w:eastAsia="ru-RU"/>
              </w:rPr>
            </w:pPr>
            <w:r>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0944F977" w14:textId="78EDFAC1"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3622F0F8" w14:textId="05992761" w:rsidR="000958B8" w:rsidRPr="003B2D98" w:rsidRDefault="000958B8" w:rsidP="000958B8">
            <w:pPr>
              <w:rPr>
                <w:rFonts w:eastAsia="Times New Roman" w:cs="Times New Roman"/>
                <w:sz w:val="16"/>
                <w:szCs w:val="16"/>
                <w:lang w:eastAsia="ru-RU"/>
              </w:rPr>
            </w:pPr>
            <w:r>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75833068" w14:textId="5CB9B67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4E50F93" w14:textId="5B9928D3"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29355BE" w14:textId="1DC018B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94D1D9D" w14:textId="6D8029A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E75BD5D" w14:textId="68CB907C"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958B8" w:rsidRPr="009D6C55" w14:paraId="7882C2AA"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5975ED" w14:textId="13621D90" w:rsidR="000958B8" w:rsidRDefault="000958B8" w:rsidP="000958B8">
            <w:pPr>
              <w:jc w:val="center"/>
              <w:rPr>
                <w:rFonts w:eastAsia="Times New Roman" w:cs="Times New Roman"/>
                <w:sz w:val="16"/>
                <w:szCs w:val="16"/>
                <w:lang w:eastAsia="ru-RU"/>
              </w:rPr>
            </w:pPr>
            <w:r>
              <w:rPr>
                <w:rFonts w:eastAsia="Times New Roman" w:cs="Times New Roman"/>
                <w:sz w:val="16"/>
                <w:szCs w:val="16"/>
                <w:lang w:eastAsia="ru-RU"/>
              </w:rPr>
              <w:t>10</w:t>
            </w:r>
          </w:p>
        </w:tc>
        <w:tc>
          <w:tcPr>
            <w:tcW w:w="374" w:type="pct"/>
            <w:tcBorders>
              <w:top w:val="single" w:sz="4" w:space="0" w:color="auto"/>
              <w:left w:val="nil"/>
              <w:bottom w:val="single" w:sz="4" w:space="0" w:color="auto"/>
              <w:right w:val="single" w:sz="4" w:space="0" w:color="auto"/>
            </w:tcBorders>
            <w:shd w:val="clear" w:color="auto" w:fill="auto"/>
          </w:tcPr>
          <w:p w14:paraId="2CE32A92" w14:textId="77777777" w:rsidR="000958B8" w:rsidRDefault="000958B8" w:rsidP="000958B8">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F0DB25A" w14:textId="77777777" w:rsidR="000958B8" w:rsidRPr="00353EEB"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B801BCF" w14:textId="266E0FF9" w:rsidR="000958B8" w:rsidRPr="002729A3" w:rsidRDefault="000958B8" w:rsidP="000958B8">
            <w:pPr>
              <w:rPr>
                <w:sz w:val="18"/>
                <w:szCs w:val="14"/>
              </w:rPr>
            </w:pPr>
            <w:r>
              <w:rPr>
                <w:color w:val="000000"/>
                <w:sz w:val="18"/>
                <w:szCs w:val="18"/>
              </w:rPr>
              <w:t>3 870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B7AA5D" w14:textId="07140BFF" w:rsidR="000958B8" w:rsidRPr="00390520" w:rsidRDefault="000958B8" w:rsidP="000958B8">
            <w:pPr>
              <w:rPr>
                <w:sz w:val="18"/>
                <w:szCs w:val="18"/>
              </w:rPr>
            </w:pPr>
            <w:r>
              <w:rPr>
                <w:color w:val="000000"/>
                <w:sz w:val="16"/>
                <w:szCs w:val="16"/>
              </w:rPr>
              <w:t xml:space="preserve">д. </w:t>
            </w:r>
            <w:proofErr w:type="spellStart"/>
            <w:r>
              <w:rPr>
                <w:color w:val="000000"/>
                <w:sz w:val="16"/>
                <w:szCs w:val="16"/>
              </w:rPr>
              <w:t>Витенёво</w:t>
            </w:r>
            <w:proofErr w:type="spellEnd"/>
            <w:r>
              <w:rPr>
                <w:color w:val="000000"/>
                <w:sz w:val="16"/>
                <w:szCs w:val="16"/>
              </w:rPr>
              <w:t>, ул. Луговая 2-я</w:t>
            </w:r>
          </w:p>
        </w:tc>
        <w:tc>
          <w:tcPr>
            <w:tcW w:w="279" w:type="pct"/>
            <w:tcBorders>
              <w:top w:val="single" w:sz="4" w:space="0" w:color="auto"/>
              <w:left w:val="single" w:sz="4" w:space="0" w:color="auto"/>
              <w:bottom w:val="single" w:sz="4" w:space="0" w:color="auto"/>
              <w:right w:val="single" w:sz="4" w:space="0" w:color="auto"/>
            </w:tcBorders>
          </w:tcPr>
          <w:p w14:paraId="5D0FADA4" w14:textId="061718C8" w:rsidR="000958B8" w:rsidRDefault="000958B8" w:rsidP="000958B8">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855029" w14:textId="53CF28F8" w:rsidR="000958B8" w:rsidRDefault="000958B8" w:rsidP="000958B8">
            <w:pPr>
              <w:rPr>
                <w:rFonts w:eastAsia="Times New Roman" w:cs="Times New Roman"/>
                <w:sz w:val="16"/>
                <w:szCs w:val="16"/>
                <w:lang w:eastAsia="ru-RU"/>
              </w:rPr>
            </w:pPr>
            <w:r>
              <w:rPr>
                <w:color w:val="000000"/>
                <w:sz w:val="16"/>
                <w:szCs w:val="16"/>
              </w:rPr>
              <w:t>04.03.2024-13.05.2024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E60F7BB" w14:textId="6E4C3E2C" w:rsidR="000958B8" w:rsidRPr="00BB296F" w:rsidRDefault="000958B8" w:rsidP="000958B8">
            <w:pPr>
              <w:rPr>
                <w:rFonts w:eastAsia="Times New Roman" w:cs="Times New Roman"/>
                <w:sz w:val="16"/>
                <w:szCs w:val="16"/>
                <w:lang w:eastAsia="ru-RU"/>
              </w:rPr>
            </w:pPr>
            <w:r>
              <w:rPr>
                <w:color w:val="000000"/>
                <w:sz w:val="16"/>
                <w:szCs w:val="16"/>
              </w:rPr>
              <w:t>13.05.2024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90C9BAC" w14:textId="6BBAD502" w:rsidR="000958B8" w:rsidRDefault="000958B8" w:rsidP="000958B8">
            <w:pPr>
              <w:rPr>
                <w:rFonts w:eastAsia="Times New Roman" w:cs="Times New Roman"/>
                <w:sz w:val="16"/>
                <w:szCs w:val="16"/>
                <w:lang w:eastAsia="ru-RU"/>
              </w:rPr>
            </w:pPr>
            <w:r>
              <w:rPr>
                <w:color w:val="000000"/>
                <w:sz w:val="16"/>
                <w:szCs w:val="16"/>
              </w:rPr>
              <w:t>6 918,0</w:t>
            </w:r>
          </w:p>
        </w:tc>
        <w:tc>
          <w:tcPr>
            <w:tcW w:w="233" w:type="pct"/>
            <w:tcBorders>
              <w:top w:val="single" w:sz="4" w:space="0" w:color="auto"/>
              <w:left w:val="nil"/>
              <w:bottom w:val="single" w:sz="4" w:space="0" w:color="auto"/>
              <w:right w:val="single" w:sz="4" w:space="0" w:color="auto"/>
            </w:tcBorders>
            <w:shd w:val="clear" w:color="auto" w:fill="auto"/>
          </w:tcPr>
          <w:p w14:paraId="63BCEE0C" w14:textId="7C1D4D1C"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2053705" w14:textId="51DB9EE9" w:rsidR="000958B8" w:rsidRDefault="000958B8" w:rsidP="000958B8">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D1CB3E6" w14:textId="78431D74" w:rsidR="000958B8" w:rsidRPr="00E26D79" w:rsidRDefault="000958B8" w:rsidP="000958B8">
            <w:pPr>
              <w:rPr>
                <w:rFonts w:eastAsia="Times New Roman" w:cs="Times New Roman"/>
                <w:sz w:val="18"/>
                <w:szCs w:val="18"/>
                <w:lang w:eastAsia="ru-RU"/>
              </w:rPr>
            </w:pPr>
            <w:r>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512E6CC6" w14:textId="6472DF8D" w:rsidR="000958B8" w:rsidRPr="00E26D79" w:rsidRDefault="000958B8" w:rsidP="000958B8">
            <w:pPr>
              <w:rPr>
                <w:rFonts w:eastAsia="Times New Roman" w:cs="Times New Roman"/>
                <w:sz w:val="18"/>
                <w:szCs w:val="18"/>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D0FC942" w14:textId="5F885714" w:rsidR="000958B8" w:rsidRPr="003B2D98" w:rsidRDefault="000958B8" w:rsidP="000958B8">
            <w:pPr>
              <w:rPr>
                <w:rFonts w:eastAsia="Times New Roman" w:cs="Times New Roman"/>
                <w:sz w:val="16"/>
                <w:szCs w:val="16"/>
                <w:lang w:eastAsia="ru-RU"/>
              </w:rPr>
            </w:pPr>
            <w:r>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61A8E74E" w14:textId="25F723C1"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7BE7EC5" w14:textId="15235C70"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2120077" w14:textId="089DE672"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17A8B837" w14:textId="2C9E47E8" w:rsidR="000958B8" w:rsidRPr="003B2D98" w:rsidRDefault="000958B8" w:rsidP="000958B8">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3EAFC76F" w14:textId="4F39545D" w:rsidR="000958B8" w:rsidRPr="00314B5E" w:rsidRDefault="000958B8" w:rsidP="000958B8">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0E1080" w:rsidRPr="009D6C55" w14:paraId="73B35E81"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DAD426" w14:textId="621C483E" w:rsidR="000E1080" w:rsidRDefault="000E1080" w:rsidP="000E1080">
            <w:pPr>
              <w:jc w:val="center"/>
              <w:rPr>
                <w:rFonts w:eastAsia="Times New Roman" w:cs="Times New Roman"/>
                <w:sz w:val="16"/>
                <w:szCs w:val="16"/>
                <w:lang w:eastAsia="ru-RU"/>
              </w:rPr>
            </w:pPr>
            <w:r>
              <w:rPr>
                <w:rFonts w:eastAsia="Times New Roman" w:cs="Times New Roman"/>
                <w:sz w:val="16"/>
                <w:szCs w:val="16"/>
                <w:lang w:eastAsia="ru-RU"/>
              </w:rPr>
              <w:t>11</w:t>
            </w:r>
          </w:p>
        </w:tc>
        <w:tc>
          <w:tcPr>
            <w:tcW w:w="374" w:type="pct"/>
            <w:tcBorders>
              <w:top w:val="single" w:sz="4" w:space="0" w:color="auto"/>
              <w:left w:val="nil"/>
              <w:bottom w:val="single" w:sz="4" w:space="0" w:color="auto"/>
              <w:right w:val="single" w:sz="4" w:space="0" w:color="auto"/>
            </w:tcBorders>
            <w:shd w:val="clear" w:color="auto" w:fill="auto"/>
          </w:tcPr>
          <w:p w14:paraId="720C7066" w14:textId="77777777" w:rsidR="000E1080" w:rsidRDefault="000E1080" w:rsidP="000E108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F097BDD" w14:textId="77777777" w:rsidR="000E1080" w:rsidRPr="00353EEB" w:rsidRDefault="000E1080" w:rsidP="000E1080">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9E1A0C1" w14:textId="6240FF40" w:rsidR="000E1080" w:rsidRDefault="000E1080" w:rsidP="000E1080">
            <w:pPr>
              <w:rPr>
                <w:color w:val="000000"/>
                <w:sz w:val="18"/>
                <w:szCs w:val="18"/>
              </w:rPr>
            </w:pPr>
            <w:r>
              <w:rPr>
                <w:color w:val="000000"/>
                <w:sz w:val="18"/>
                <w:szCs w:val="18"/>
              </w:rPr>
              <w:t>17 442</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E0F34B" w14:textId="728D2060" w:rsidR="000E1080" w:rsidRPr="00660C61" w:rsidRDefault="000E1080" w:rsidP="000E1080">
            <w:pPr>
              <w:rPr>
                <w:color w:val="000000"/>
                <w:sz w:val="16"/>
                <w:szCs w:val="16"/>
              </w:rPr>
            </w:pPr>
            <w:r w:rsidRPr="00660C61">
              <w:rPr>
                <w:color w:val="000000"/>
                <w:sz w:val="16"/>
                <w:szCs w:val="16"/>
              </w:rPr>
              <w:t>г. Мытищи, ул. Попова</w:t>
            </w:r>
          </w:p>
        </w:tc>
        <w:tc>
          <w:tcPr>
            <w:tcW w:w="279" w:type="pct"/>
            <w:tcBorders>
              <w:top w:val="single" w:sz="4" w:space="0" w:color="auto"/>
              <w:left w:val="single" w:sz="4" w:space="0" w:color="auto"/>
              <w:bottom w:val="single" w:sz="4" w:space="0" w:color="auto"/>
              <w:right w:val="single" w:sz="4" w:space="0" w:color="auto"/>
            </w:tcBorders>
          </w:tcPr>
          <w:p w14:paraId="43E23C4B" w14:textId="2B1FF2D2" w:rsidR="000E1080" w:rsidRDefault="000E1080" w:rsidP="000E1080">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2FDDFD" w14:textId="03B32428" w:rsidR="000E1080" w:rsidRDefault="000E1080" w:rsidP="000E1080">
            <w:pPr>
              <w:rPr>
                <w:color w:val="000000"/>
                <w:sz w:val="16"/>
                <w:szCs w:val="16"/>
              </w:rPr>
            </w:pPr>
            <w:r>
              <w:rPr>
                <w:color w:val="000000"/>
                <w:sz w:val="16"/>
                <w:szCs w:val="16"/>
              </w:rPr>
              <w:t>04.03.2024-09.05.2024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C641D76" w14:textId="0A7EB90C" w:rsidR="000E1080" w:rsidRDefault="000E1080" w:rsidP="000E1080">
            <w:pPr>
              <w:rPr>
                <w:color w:val="000000"/>
                <w:sz w:val="16"/>
                <w:szCs w:val="16"/>
              </w:rPr>
            </w:pPr>
            <w:r>
              <w:rPr>
                <w:color w:val="000000"/>
                <w:sz w:val="16"/>
                <w:szCs w:val="16"/>
              </w:rPr>
              <w:t>09.05.2024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7CAF695" w14:textId="3A8DC2C6" w:rsidR="000E1080" w:rsidRDefault="000E1080" w:rsidP="000E1080">
            <w:pPr>
              <w:rPr>
                <w:color w:val="000000"/>
                <w:sz w:val="16"/>
                <w:szCs w:val="16"/>
              </w:rPr>
            </w:pPr>
            <w:r>
              <w:rPr>
                <w:color w:val="000000"/>
                <w:sz w:val="16"/>
                <w:szCs w:val="16"/>
              </w:rPr>
              <w:t>22 424,0</w:t>
            </w:r>
          </w:p>
        </w:tc>
        <w:tc>
          <w:tcPr>
            <w:tcW w:w="233" w:type="pct"/>
            <w:tcBorders>
              <w:top w:val="single" w:sz="4" w:space="0" w:color="auto"/>
              <w:left w:val="nil"/>
              <w:bottom w:val="single" w:sz="4" w:space="0" w:color="auto"/>
              <w:right w:val="single" w:sz="4" w:space="0" w:color="auto"/>
            </w:tcBorders>
            <w:shd w:val="clear" w:color="auto" w:fill="auto"/>
          </w:tcPr>
          <w:p w14:paraId="50628D3E" w14:textId="6B75EF5B"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FD15891" w14:textId="266C7690" w:rsidR="000E1080" w:rsidRDefault="000E1080" w:rsidP="000E1080">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D3F92BC" w14:textId="0D7D8831" w:rsidR="000E1080" w:rsidRDefault="0081188B" w:rsidP="000E1080">
            <w:pPr>
              <w:rPr>
                <w:color w:val="000000"/>
                <w:sz w:val="16"/>
                <w:szCs w:val="16"/>
              </w:rPr>
            </w:pPr>
            <w:r>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1AED0B0B" w14:textId="586665E9"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2CD692F" w14:textId="6B608D9C" w:rsidR="000E1080" w:rsidRDefault="000E1080" w:rsidP="000E1080">
            <w:pPr>
              <w:rPr>
                <w:color w:val="000000"/>
                <w:sz w:val="16"/>
                <w:szCs w:val="16"/>
              </w:rPr>
            </w:pPr>
            <w:r>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6D48EEC9" w14:textId="72257E13"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1FD967F" w14:textId="23628807"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8835B2F" w14:textId="16094864"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24DD3C6" w14:textId="7D2AE19E" w:rsidR="000E1080" w:rsidRPr="003B2D98" w:rsidRDefault="000E1080" w:rsidP="000E108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EC20128" w14:textId="711E5A90" w:rsidR="000E1080" w:rsidRPr="00314B5E" w:rsidRDefault="000E1080" w:rsidP="000E108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BE6BA6" w:rsidRPr="009D6C55" w14:paraId="55BC3F65"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C08CE6" w14:textId="77764D21" w:rsidR="00BE6BA6" w:rsidRDefault="00BE6BA6" w:rsidP="00BE6BA6">
            <w:pPr>
              <w:jc w:val="center"/>
              <w:rPr>
                <w:rFonts w:eastAsia="Times New Roman" w:cs="Times New Roman"/>
                <w:sz w:val="16"/>
                <w:szCs w:val="16"/>
                <w:lang w:eastAsia="ru-RU"/>
              </w:rPr>
            </w:pPr>
            <w:r>
              <w:rPr>
                <w:rFonts w:eastAsia="Times New Roman" w:cs="Times New Roman"/>
                <w:sz w:val="16"/>
                <w:szCs w:val="16"/>
                <w:lang w:eastAsia="ru-RU"/>
              </w:rPr>
              <w:t>12</w:t>
            </w:r>
          </w:p>
        </w:tc>
        <w:tc>
          <w:tcPr>
            <w:tcW w:w="374" w:type="pct"/>
            <w:tcBorders>
              <w:top w:val="single" w:sz="4" w:space="0" w:color="auto"/>
              <w:left w:val="nil"/>
              <w:bottom w:val="single" w:sz="4" w:space="0" w:color="auto"/>
              <w:right w:val="single" w:sz="4" w:space="0" w:color="auto"/>
            </w:tcBorders>
            <w:shd w:val="clear" w:color="auto" w:fill="auto"/>
          </w:tcPr>
          <w:p w14:paraId="3ABCF344" w14:textId="77777777" w:rsidR="00BE6BA6" w:rsidRDefault="00BE6BA6" w:rsidP="00BE6BA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51EA1B69" w14:textId="77777777" w:rsidR="00BE6BA6" w:rsidRPr="00353EEB"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D2A6C67" w14:textId="2BE55341" w:rsidR="00BE6BA6" w:rsidRDefault="00593F0F" w:rsidP="00BE6BA6">
            <w:pPr>
              <w:rPr>
                <w:color w:val="000000"/>
                <w:sz w:val="18"/>
                <w:szCs w:val="18"/>
              </w:rPr>
            </w:pPr>
            <w:r>
              <w:rPr>
                <w:color w:val="000000"/>
                <w:sz w:val="18"/>
                <w:szCs w:val="18"/>
              </w:rPr>
              <w:t xml:space="preserve">1 </w:t>
            </w:r>
            <w:r w:rsidR="00CD4265">
              <w:rPr>
                <w:color w:val="000000"/>
                <w:sz w:val="18"/>
                <w:szCs w:val="18"/>
                <w:lang w:val="en-US"/>
              </w:rPr>
              <w:t>4</w:t>
            </w:r>
            <w:r>
              <w:rPr>
                <w:color w:val="000000"/>
                <w:sz w:val="18"/>
                <w:szCs w:val="18"/>
              </w:rPr>
              <w:t>20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F8D7C69" w14:textId="6E777775" w:rsidR="00BE6BA6" w:rsidRPr="00660C61" w:rsidRDefault="00BE6BA6" w:rsidP="00BE6BA6">
            <w:pPr>
              <w:rPr>
                <w:color w:val="000000"/>
                <w:sz w:val="16"/>
                <w:szCs w:val="16"/>
              </w:rPr>
            </w:pPr>
            <w:r w:rsidRPr="000E1080">
              <w:rPr>
                <w:color w:val="000000"/>
                <w:sz w:val="16"/>
                <w:szCs w:val="16"/>
              </w:rPr>
              <w:t xml:space="preserve">г.о. Мытищи, д. </w:t>
            </w:r>
            <w:proofErr w:type="spellStart"/>
            <w:r w:rsidRPr="000E1080">
              <w:rPr>
                <w:color w:val="000000"/>
                <w:sz w:val="16"/>
                <w:szCs w:val="16"/>
              </w:rPr>
              <w:t>Бяконтово</w:t>
            </w:r>
            <w:proofErr w:type="spellEnd"/>
            <w:r w:rsidRPr="000E1080">
              <w:rPr>
                <w:color w:val="000000"/>
                <w:sz w:val="16"/>
                <w:szCs w:val="16"/>
              </w:rPr>
              <w:t>, ул. Центральная</w:t>
            </w:r>
          </w:p>
        </w:tc>
        <w:tc>
          <w:tcPr>
            <w:tcW w:w="279" w:type="pct"/>
            <w:tcBorders>
              <w:top w:val="single" w:sz="4" w:space="0" w:color="auto"/>
              <w:left w:val="single" w:sz="4" w:space="0" w:color="auto"/>
              <w:bottom w:val="single" w:sz="4" w:space="0" w:color="auto"/>
              <w:right w:val="single" w:sz="4" w:space="0" w:color="auto"/>
            </w:tcBorders>
          </w:tcPr>
          <w:p w14:paraId="71EAD5E8" w14:textId="54CBC667" w:rsidR="00BE6BA6" w:rsidRDefault="00BE6BA6" w:rsidP="00BE6BA6">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1D1898" w14:textId="2F0BA86A" w:rsidR="00BE6BA6" w:rsidRDefault="00BE6BA6" w:rsidP="00BE6BA6">
            <w:pPr>
              <w:rPr>
                <w:color w:val="000000"/>
                <w:sz w:val="16"/>
                <w:szCs w:val="16"/>
              </w:rPr>
            </w:pPr>
            <w:r w:rsidRPr="0081188B">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456E0A" w14:textId="0141058F" w:rsidR="00BE6BA6" w:rsidRDefault="00BE6BA6" w:rsidP="00BE6BA6">
            <w:pPr>
              <w:rPr>
                <w:color w:val="000000"/>
                <w:sz w:val="16"/>
                <w:szCs w:val="16"/>
              </w:rPr>
            </w:pPr>
            <w:r w:rsidRPr="0081188B">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9B41EA" w14:textId="7CAFBE55" w:rsidR="00BE6BA6" w:rsidRDefault="00BE6BA6" w:rsidP="00BE6BA6">
            <w:pPr>
              <w:rPr>
                <w:color w:val="000000"/>
                <w:sz w:val="16"/>
                <w:szCs w:val="16"/>
              </w:rPr>
            </w:pPr>
            <w:r>
              <w:rPr>
                <w:color w:val="000000"/>
                <w:sz w:val="16"/>
                <w:szCs w:val="16"/>
              </w:rPr>
              <w:t>4 980,1</w:t>
            </w:r>
          </w:p>
        </w:tc>
        <w:tc>
          <w:tcPr>
            <w:tcW w:w="233" w:type="pct"/>
            <w:tcBorders>
              <w:top w:val="single" w:sz="4" w:space="0" w:color="auto"/>
              <w:left w:val="nil"/>
              <w:bottom w:val="single" w:sz="4" w:space="0" w:color="auto"/>
              <w:right w:val="single" w:sz="4" w:space="0" w:color="auto"/>
            </w:tcBorders>
            <w:shd w:val="clear" w:color="auto" w:fill="auto"/>
          </w:tcPr>
          <w:p w14:paraId="453C5E09" w14:textId="66BFF756"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37F069AB" w14:textId="4FBA321B" w:rsidR="00BE6BA6" w:rsidRDefault="00BE6BA6" w:rsidP="00BE6BA6">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129C44" w14:textId="23CCECA3" w:rsidR="00BE6BA6" w:rsidRDefault="00BE6BA6" w:rsidP="00BE6BA6">
            <w:pPr>
              <w:rPr>
                <w:color w:val="000000"/>
                <w:sz w:val="16"/>
                <w:szCs w:val="16"/>
              </w:rPr>
            </w:pPr>
            <w:r>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6E0199B1" w14:textId="3EE6ECC9"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E7215F5" w14:textId="7BBB1AE9" w:rsidR="00BE6BA6" w:rsidRDefault="00BE6BA6" w:rsidP="00BE6BA6">
            <w:pPr>
              <w:rPr>
                <w:color w:val="000000"/>
                <w:sz w:val="16"/>
                <w:szCs w:val="16"/>
              </w:rPr>
            </w:pPr>
            <w:r>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09C13F2F" w14:textId="4FD73A11"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5A1A61F" w14:textId="0EDB6F1A"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56EC802" w14:textId="1341F28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5FBB8E9" w14:textId="64018306"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4F1A7B9" w14:textId="405DA43C" w:rsidR="00BE6BA6" w:rsidRPr="00314B5E" w:rsidRDefault="00BE6BA6" w:rsidP="00BE6BA6">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BE6BA6" w:rsidRPr="009D6C55" w14:paraId="05E3453B"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B1AA6BF" w14:textId="2E6BFD8E" w:rsidR="00BE6BA6" w:rsidRDefault="00BE6BA6" w:rsidP="00BE6BA6">
            <w:pPr>
              <w:jc w:val="center"/>
              <w:rPr>
                <w:rFonts w:eastAsia="Times New Roman" w:cs="Times New Roman"/>
                <w:sz w:val="16"/>
                <w:szCs w:val="16"/>
                <w:lang w:eastAsia="ru-RU"/>
              </w:rPr>
            </w:pPr>
            <w:r>
              <w:rPr>
                <w:rFonts w:eastAsia="Times New Roman" w:cs="Times New Roman"/>
                <w:sz w:val="16"/>
                <w:szCs w:val="16"/>
                <w:lang w:eastAsia="ru-RU"/>
              </w:rPr>
              <w:t>13</w:t>
            </w:r>
          </w:p>
        </w:tc>
        <w:tc>
          <w:tcPr>
            <w:tcW w:w="374" w:type="pct"/>
            <w:tcBorders>
              <w:top w:val="single" w:sz="4" w:space="0" w:color="auto"/>
              <w:left w:val="nil"/>
              <w:bottom w:val="single" w:sz="4" w:space="0" w:color="auto"/>
              <w:right w:val="single" w:sz="4" w:space="0" w:color="auto"/>
            </w:tcBorders>
            <w:shd w:val="clear" w:color="auto" w:fill="auto"/>
          </w:tcPr>
          <w:p w14:paraId="7DCD4879" w14:textId="77777777" w:rsidR="00BE6BA6" w:rsidRDefault="00BE6BA6" w:rsidP="00BE6BA6">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87BB971" w14:textId="77777777" w:rsidR="00BE6BA6" w:rsidRPr="00353EEB"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D85E589" w14:textId="25621BC5" w:rsidR="00BE6BA6" w:rsidRDefault="00A9366C" w:rsidP="00BE6BA6">
            <w:pPr>
              <w:rPr>
                <w:color w:val="000000"/>
                <w:sz w:val="18"/>
                <w:szCs w:val="18"/>
              </w:rPr>
            </w:pPr>
            <w:r>
              <w:rPr>
                <w:color w:val="000000"/>
                <w:sz w:val="18"/>
                <w:szCs w:val="18"/>
              </w:rPr>
              <w:t xml:space="preserve">1 </w:t>
            </w:r>
            <w:r w:rsidR="00CD4265">
              <w:rPr>
                <w:color w:val="000000"/>
                <w:sz w:val="18"/>
                <w:szCs w:val="18"/>
                <w:lang w:val="en-US"/>
              </w:rPr>
              <w:t>1</w:t>
            </w:r>
            <w:r>
              <w:rPr>
                <w:color w:val="000000"/>
                <w:sz w:val="18"/>
                <w:szCs w:val="18"/>
              </w:rPr>
              <w:t>86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C3AF89" w14:textId="772AC79D" w:rsidR="00BE6BA6" w:rsidRDefault="00BE6BA6" w:rsidP="00BE6BA6">
            <w:pPr>
              <w:rPr>
                <w:color w:val="000000"/>
                <w:sz w:val="16"/>
                <w:szCs w:val="16"/>
              </w:rPr>
            </w:pPr>
            <w:r w:rsidRPr="000E1080">
              <w:rPr>
                <w:color w:val="000000"/>
                <w:sz w:val="16"/>
                <w:szCs w:val="16"/>
              </w:rPr>
              <w:t>г. Мытищи, ул. Полетаева</w:t>
            </w:r>
          </w:p>
        </w:tc>
        <w:tc>
          <w:tcPr>
            <w:tcW w:w="279" w:type="pct"/>
            <w:tcBorders>
              <w:top w:val="single" w:sz="4" w:space="0" w:color="auto"/>
              <w:left w:val="single" w:sz="4" w:space="0" w:color="auto"/>
              <w:bottom w:val="single" w:sz="4" w:space="0" w:color="auto"/>
              <w:right w:val="single" w:sz="4" w:space="0" w:color="auto"/>
            </w:tcBorders>
          </w:tcPr>
          <w:p w14:paraId="3231CA80" w14:textId="28872EA4" w:rsidR="00BE6BA6" w:rsidRDefault="00BE6BA6" w:rsidP="00BE6BA6">
            <w:pPr>
              <w:rPr>
                <w:rFonts w:eastAsia="Times New Roman" w:cs="Times New Roman"/>
                <w:sz w:val="16"/>
                <w:szCs w:val="16"/>
                <w:lang w:eastAsia="ru-RU"/>
              </w:rPr>
            </w:pPr>
            <w:r>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B325F07" w14:textId="019CBDA6" w:rsidR="00BE6BA6" w:rsidRDefault="00BE6BA6" w:rsidP="00BE6BA6">
            <w:pPr>
              <w:rPr>
                <w:color w:val="000000"/>
                <w:sz w:val="16"/>
                <w:szCs w:val="16"/>
              </w:rPr>
            </w:pPr>
            <w:r w:rsidRPr="0081188B">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67450CF" w14:textId="7524422C" w:rsidR="00BE6BA6" w:rsidRDefault="00BE6BA6" w:rsidP="00BE6BA6">
            <w:pPr>
              <w:rPr>
                <w:color w:val="000000"/>
                <w:sz w:val="16"/>
                <w:szCs w:val="16"/>
              </w:rPr>
            </w:pPr>
            <w:r w:rsidRPr="0081188B">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74CD0B2" w14:textId="017632AD" w:rsidR="00BE6BA6" w:rsidRDefault="00BE6BA6" w:rsidP="00BE6BA6">
            <w:pPr>
              <w:rPr>
                <w:color w:val="000000"/>
                <w:sz w:val="16"/>
                <w:szCs w:val="16"/>
              </w:rPr>
            </w:pPr>
            <w:r>
              <w:rPr>
                <w:color w:val="000000"/>
                <w:sz w:val="16"/>
                <w:szCs w:val="16"/>
              </w:rPr>
              <w:t>4 129,8</w:t>
            </w:r>
          </w:p>
        </w:tc>
        <w:tc>
          <w:tcPr>
            <w:tcW w:w="233" w:type="pct"/>
            <w:tcBorders>
              <w:top w:val="single" w:sz="4" w:space="0" w:color="auto"/>
              <w:left w:val="nil"/>
              <w:bottom w:val="single" w:sz="4" w:space="0" w:color="auto"/>
              <w:right w:val="single" w:sz="4" w:space="0" w:color="auto"/>
            </w:tcBorders>
            <w:shd w:val="clear" w:color="auto" w:fill="auto"/>
          </w:tcPr>
          <w:p w14:paraId="28EEF8AF" w14:textId="6D80959A"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72C71801" w14:textId="35210F59" w:rsidR="00BE6BA6" w:rsidRDefault="00BE6BA6" w:rsidP="00BE6BA6">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AF0D4AC" w14:textId="59B86AE5" w:rsidR="00BE6BA6" w:rsidRDefault="00BE6BA6" w:rsidP="00BE6BA6">
            <w:pPr>
              <w:rPr>
                <w:color w:val="000000"/>
                <w:sz w:val="16"/>
                <w:szCs w:val="16"/>
              </w:rPr>
            </w:pPr>
            <w:r>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641BC37E" w14:textId="5E8C984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827A007" w14:textId="2E4BA7C8" w:rsidR="00BE6BA6" w:rsidRDefault="00BE6BA6" w:rsidP="00BE6BA6">
            <w:pPr>
              <w:rPr>
                <w:color w:val="000000"/>
                <w:sz w:val="16"/>
                <w:szCs w:val="16"/>
              </w:rPr>
            </w:pPr>
            <w:r>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4332EB8F" w14:textId="54FB3695"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3839D93" w14:textId="4469C6CC"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B40D4F6" w14:textId="28FC63B1"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136C2ED" w14:textId="75894022" w:rsidR="00BE6BA6" w:rsidRPr="003B2D98" w:rsidRDefault="00BE6BA6" w:rsidP="00BE6BA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CE0C49A" w14:textId="63726856" w:rsidR="00BE6BA6" w:rsidRPr="00314B5E" w:rsidRDefault="00BE6BA6" w:rsidP="00BE6BA6">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6D5E82" w:rsidRPr="009D6C55" w14:paraId="5B020040" w14:textId="77777777" w:rsidTr="00D37FEB">
        <w:trPr>
          <w:trHeight w:val="211"/>
        </w:trPr>
        <w:tc>
          <w:tcPr>
            <w:tcW w:w="2664" w:type="pct"/>
            <w:gridSpan w:val="9"/>
            <w:vMerge w:val="restart"/>
            <w:tcBorders>
              <w:top w:val="single" w:sz="4" w:space="0" w:color="auto"/>
              <w:left w:val="single" w:sz="4" w:space="0" w:color="auto"/>
              <w:right w:val="single" w:sz="4" w:space="0" w:color="auto"/>
            </w:tcBorders>
            <w:shd w:val="clear" w:color="auto" w:fill="auto"/>
            <w:vAlign w:val="center"/>
          </w:tcPr>
          <w:p w14:paraId="04070C67" w14:textId="77777777" w:rsidR="006D5E82" w:rsidRPr="003B2D98"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1D738318" w14:textId="35D607F0" w:rsidR="006D5E82" w:rsidRDefault="006D5E82" w:rsidP="006D5E82">
            <w:pPr>
              <w:rPr>
                <w:rFonts w:eastAsia="Times New Roman" w:cs="Times New Roman"/>
                <w:sz w:val="14"/>
                <w:szCs w:val="14"/>
                <w:lang w:eastAsia="ru-RU"/>
              </w:rPr>
            </w:pPr>
            <w:r w:rsidRPr="00595438">
              <w:rPr>
                <w:rFonts w:eastAsia="Times New Roman" w:cs="Times New Roman"/>
                <w:sz w:val="14"/>
                <w:szCs w:val="14"/>
                <w:lang w:eastAsia="ru-RU"/>
              </w:rPr>
              <w:t>Нераспределенный остаток:</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378E19E" w14:textId="481739EB" w:rsidR="006D5E82" w:rsidRDefault="00EE43E3" w:rsidP="006D5E82">
            <w:pPr>
              <w:rPr>
                <w:color w:val="000000"/>
                <w:sz w:val="16"/>
                <w:szCs w:val="16"/>
              </w:rPr>
            </w:pPr>
            <w:r>
              <w:rPr>
                <w:color w:val="000000"/>
                <w:sz w:val="16"/>
                <w:szCs w:val="16"/>
              </w:rPr>
              <w:t>15</w:t>
            </w:r>
            <w:r w:rsidR="00CD455E">
              <w:rPr>
                <w:color w:val="000000"/>
                <w:sz w:val="16"/>
                <w:szCs w:val="16"/>
              </w:rPr>
              <w:t xml:space="preserve"> </w:t>
            </w:r>
            <w:r>
              <w:rPr>
                <w:color w:val="000000"/>
                <w:sz w:val="16"/>
                <w:szCs w:val="16"/>
              </w:rPr>
              <w:t>470</w:t>
            </w:r>
            <w:r w:rsidR="006D5E82">
              <w:rPr>
                <w:color w:val="000000"/>
                <w:sz w:val="16"/>
                <w:szCs w:val="16"/>
              </w:rPr>
              <w:t>,</w:t>
            </w:r>
            <w:r>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7F74698C" w14:textId="12514FC2" w:rsidR="006D5E82" w:rsidRPr="003B2D98" w:rsidRDefault="006D5E82" w:rsidP="006D5E82">
            <w:pPr>
              <w:rPr>
                <w:rFonts w:eastAsia="Times New Roman" w:cs="Times New Roman"/>
                <w:sz w:val="16"/>
                <w:szCs w:val="16"/>
                <w:lang w:eastAsia="ru-RU"/>
              </w:rPr>
            </w:pPr>
            <w:r>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0022981" w14:textId="4D89B049" w:rsidR="006D5E82" w:rsidRDefault="00581D7F" w:rsidP="006D5E82">
            <w:pPr>
              <w:rPr>
                <w:color w:val="000000"/>
                <w:sz w:val="16"/>
                <w:szCs w:val="16"/>
              </w:rPr>
            </w:pPr>
            <w:r>
              <w:rPr>
                <w:color w:val="000000"/>
                <w:sz w:val="16"/>
                <w:szCs w:val="16"/>
              </w:rPr>
              <w:t>15</w:t>
            </w:r>
            <w:r w:rsidR="00CD455E">
              <w:rPr>
                <w:color w:val="000000"/>
                <w:sz w:val="16"/>
                <w:szCs w:val="16"/>
              </w:rPr>
              <w:t xml:space="preserve"> </w:t>
            </w:r>
            <w:r>
              <w:rPr>
                <w:color w:val="000000"/>
                <w:sz w:val="16"/>
                <w:szCs w:val="16"/>
              </w:rPr>
              <w:t>470</w:t>
            </w:r>
            <w:r w:rsidR="006D5E82">
              <w:rPr>
                <w:color w:val="000000"/>
                <w:sz w:val="16"/>
                <w:szCs w:val="16"/>
              </w:rPr>
              <w:t>,</w:t>
            </w:r>
            <w:r>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5DFF0743" w14:textId="4F909335"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BC68788" w14:textId="786C29D9"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A4A3F5B" w14:textId="688E629D"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D6D3C74" w14:textId="396A19BF"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vMerge w:val="restart"/>
            <w:tcBorders>
              <w:top w:val="single" w:sz="4" w:space="0" w:color="auto"/>
              <w:left w:val="nil"/>
              <w:right w:val="single" w:sz="4" w:space="0" w:color="auto"/>
            </w:tcBorders>
            <w:shd w:val="clear" w:color="auto" w:fill="auto"/>
          </w:tcPr>
          <w:p w14:paraId="62B52965" w14:textId="77777777" w:rsidR="006D5E82" w:rsidRPr="00314B5E" w:rsidRDefault="006D5E82" w:rsidP="006D5E82">
            <w:pPr>
              <w:ind w:left="-75" w:right="-113"/>
              <w:rPr>
                <w:rFonts w:eastAsia="Times New Roman" w:cs="Times New Roman"/>
                <w:sz w:val="14"/>
                <w:szCs w:val="14"/>
                <w:lang w:eastAsia="ru-RU"/>
              </w:rPr>
            </w:pPr>
          </w:p>
        </w:tc>
      </w:tr>
      <w:tr w:rsidR="006D5E82" w:rsidRPr="009D6C55" w14:paraId="7F06D29C" w14:textId="77777777" w:rsidTr="00D37FEB">
        <w:trPr>
          <w:trHeight w:val="211"/>
        </w:trPr>
        <w:tc>
          <w:tcPr>
            <w:tcW w:w="2664" w:type="pct"/>
            <w:gridSpan w:val="9"/>
            <w:vMerge/>
            <w:tcBorders>
              <w:left w:val="single" w:sz="4" w:space="0" w:color="auto"/>
              <w:bottom w:val="single" w:sz="4" w:space="0" w:color="auto"/>
              <w:right w:val="single" w:sz="4" w:space="0" w:color="auto"/>
            </w:tcBorders>
            <w:shd w:val="clear" w:color="auto" w:fill="auto"/>
            <w:vAlign w:val="center"/>
          </w:tcPr>
          <w:p w14:paraId="5AB1F16D" w14:textId="77777777" w:rsidR="006D5E82" w:rsidRPr="003B2D98"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7787D4B6" w14:textId="47B07F5B" w:rsidR="006D5E82" w:rsidRDefault="006D5E82" w:rsidP="006D5E82">
            <w:pPr>
              <w:rPr>
                <w:rFonts w:eastAsia="Times New Roman" w:cs="Times New Roman"/>
                <w:sz w:val="14"/>
                <w:szCs w:val="14"/>
                <w:lang w:eastAsia="ru-RU"/>
              </w:rPr>
            </w:pPr>
            <w:r w:rsidRPr="00595438">
              <w:rPr>
                <w:rFonts w:eastAsia="Times New Roman" w:cs="Times New Roman"/>
                <w:sz w:val="14"/>
                <w:szCs w:val="14"/>
                <w:lang w:eastAsia="ru-RU"/>
              </w:rPr>
              <w:t>Итого 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0F83C76" w14:textId="66D25853" w:rsidR="006D5E82" w:rsidRDefault="006D5E82" w:rsidP="006D5E82">
            <w:pPr>
              <w:rPr>
                <w:color w:val="000000"/>
                <w:sz w:val="16"/>
                <w:szCs w:val="16"/>
              </w:rPr>
            </w:pPr>
            <w:r>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3E343589" w14:textId="6161783E" w:rsidR="006D5E82" w:rsidRPr="003B2D98" w:rsidRDefault="006D5E82" w:rsidP="006D5E82">
            <w:pPr>
              <w:rPr>
                <w:rFonts w:eastAsia="Times New Roman" w:cs="Times New Roman"/>
                <w:sz w:val="16"/>
                <w:szCs w:val="16"/>
                <w:lang w:eastAsia="ru-RU"/>
              </w:rPr>
            </w:pPr>
            <w:r>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F6AB39" w14:textId="70D0BFA0" w:rsidR="006D5E82" w:rsidRDefault="006D5E82" w:rsidP="006D5E82">
            <w:pPr>
              <w:rPr>
                <w:color w:val="000000"/>
                <w:sz w:val="16"/>
                <w:szCs w:val="16"/>
              </w:rPr>
            </w:pPr>
            <w:r>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59139D78" w14:textId="6D5743D0"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08CF6DC" w14:textId="47D16984"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AE72FD7" w14:textId="47C9B69C"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222FD62" w14:textId="206F475B" w:rsidR="006D5E82" w:rsidRPr="003B2D98" w:rsidRDefault="006D5E82" w:rsidP="006D5E8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5" w:type="pct"/>
            <w:vMerge/>
            <w:tcBorders>
              <w:left w:val="nil"/>
              <w:bottom w:val="single" w:sz="4" w:space="0" w:color="auto"/>
              <w:right w:val="single" w:sz="4" w:space="0" w:color="auto"/>
            </w:tcBorders>
            <w:shd w:val="clear" w:color="auto" w:fill="auto"/>
          </w:tcPr>
          <w:p w14:paraId="035F6DE0" w14:textId="77777777" w:rsidR="006D5E82" w:rsidRPr="00314B5E" w:rsidRDefault="006D5E82" w:rsidP="006D5E82">
            <w:pPr>
              <w:ind w:left="-75" w:right="-113"/>
              <w:rPr>
                <w:rFonts w:eastAsia="Times New Roman" w:cs="Times New Roman"/>
                <w:sz w:val="14"/>
                <w:szCs w:val="14"/>
                <w:lang w:eastAsia="ru-RU"/>
              </w:rPr>
            </w:pPr>
          </w:p>
        </w:tc>
      </w:tr>
    </w:tbl>
    <w:p w14:paraId="3DE0BF0D" w14:textId="539F0A7D" w:rsidR="001D3D67" w:rsidRDefault="001D3D67" w:rsidP="001D3D67">
      <w:pPr>
        <w:pStyle w:val="af4"/>
        <w:spacing w:line="0" w:lineRule="atLeast"/>
        <w:rPr>
          <w:rFonts w:cs="Times New Roman"/>
          <w:sz w:val="24"/>
          <w:szCs w:val="24"/>
        </w:rPr>
      </w:pPr>
    </w:p>
    <w:p w14:paraId="176247BC" w14:textId="3066C779" w:rsidR="00BE61A8" w:rsidRDefault="00BE61A8" w:rsidP="001D3D67">
      <w:pPr>
        <w:pStyle w:val="af4"/>
        <w:spacing w:line="0" w:lineRule="atLeast"/>
        <w:rPr>
          <w:rFonts w:cs="Times New Roman"/>
          <w:sz w:val="24"/>
          <w:szCs w:val="24"/>
        </w:rPr>
      </w:pPr>
    </w:p>
    <w:p w14:paraId="3B638FA0" w14:textId="7589D07A" w:rsidR="00BE61A8" w:rsidRDefault="00BE61A8" w:rsidP="001D3D67">
      <w:pPr>
        <w:pStyle w:val="af4"/>
        <w:spacing w:line="0" w:lineRule="atLeast"/>
        <w:rPr>
          <w:rFonts w:cs="Times New Roman"/>
          <w:sz w:val="24"/>
          <w:szCs w:val="24"/>
        </w:rPr>
      </w:pPr>
    </w:p>
    <w:p w14:paraId="6A8EE6E9" w14:textId="77777777" w:rsidR="0024010A" w:rsidRPr="002A6517" w:rsidRDefault="0024010A" w:rsidP="0024010A">
      <w:pPr>
        <w:spacing w:after="200" w:line="276" w:lineRule="auto"/>
        <w:jc w:val="center"/>
        <w:rPr>
          <w:rFonts w:cs="Times New Roman"/>
          <w:sz w:val="24"/>
          <w:szCs w:val="24"/>
        </w:rPr>
      </w:pPr>
      <w:r w:rsidRPr="002A6517">
        <w:rPr>
          <w:sz w:val="24"/>
          <w:szCs w:val="24"/>
        </w:rPr>
        <w:t>6.</w:t>
      </w:r>
      <w:r>
        <w:rPr>
          <w:sz w:val="24"/>
          <w:szCs w:val="24"/>
        </w:rPr>
        <w:t>4</w:t>
      </w:r>
      <w:r w:rsidRPr="002A6517">
        <w:rPr>
          <w:sz w:val="24"/>
          <w:szCs w:val="24"/>
        </w:rPr>
        <w:t xml:space="preserve">. </w:t>
      </w:r>
      <w:r w:rsidRPr="002A6517">
        <w:rPr>
          <w:rFonts w:cs="Times New Roman"/>
          <w:sz w:val="24"/>
          <w:szCs w:val="24"/>
        </w:rPr>
        <w:t>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1"/>
        <w:gridCol w:w="1856"/>
        <w:gridCol w:w="553"/>
        <w:gridCol w:w="1413"/>
        <w:gridCol w:w="839"/>
        <w:gridCol w:w="989"/>
        <w:gridCol w:w="989"/>
        <w:gridCol w:w="845"/>
        <w:gridCol w:w="700"/>
        <w:gridCol w:w="902"/>
        <w:gridCol w:w="851"/>
        <w:gridCol w:w="568"/>
        <w:gridCol w:w="851"/>
        <w:gridCol w:w="565"/>
        <w:gridCol w:w="568"/>
        <w:gridCol w:w="568"/>
        <w:gridCol w:w="706"/>
        <w:gridCol w:w="854"/>
      </w:tblGrid>
      <w:tr w:rsidR="0024010A" w:rsidRPr="003B2D98" w14:paraId="56A793D6" w14:textId="77777777" w:rsidTr="009B4E15">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EEE6E4" w14:textId="77777777" w:rsidR="00AC6BD7" w:rsidRDefault="00AC6BD7" w:rsidP="00D37FEB">
            <w:pPr>
              <w:ind w:right="-45"/>
              <w:rPr>
                <w:rFonts w:eastAsia="Times New Roman" w:cs="Times New Roman"/>
                <w:sz w:val="16"/>
                <w:szCs w:val="16"/>
                <w:lang w:eastAsia="ru-RU"/>
              </w:rPr>
            </w:pPr>
          </w:p>
          <w:p w14:paraId="073D5D47" w14:textId="188EFF90" w:rsidR="0024010A" w:rsidRPr="003B2D98" w:rsidRDefault="0024010A" w:rsidP="00D37FEB">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2C964E" w14:textId="77777777" w:rsidR="00AC6BD7" w:rsidRDefault="00AC6BD7" w:rsidP="00D37FEB">
            <w:pPr>
              <w:rPr>
                <w:rFonts w:eastAsia="Times New Roman" w:cs="Times New Roman"/>
                <w:sz w:val="16"/>
                <w:szCs w:val="16"/>
                <w:lang w:eastAsia="ru-RU"/>
              </w:rPr>
            </w:pPr>
          </w:p>
          <w:p w14:paraId="58301E18" w14:textId="6AAD7349"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FF6C7D"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70" w:type="pct"/>
            <w:tcBorders>
              <w:top w:val="single" w:sz="4" w:space="0" w:color="auto"/>
              <w:left w:val="single" w:sz="4" w:space="0" w:color="auto"/>
              <w:right w:val="single" w:sz="4" w:space="0" w:color="auto"/>
            </w:tcBorders>
          </w:tcPr>
          <w:p w14:paraId="3607F777" w14:textId="77777777" w:rsidR="00AC6BD7" w:rsidRDefault="00AC6BD7" w:rsidP="00D37FEB">
            <w:pPr>
              <w:jc w:val="center"/>
              <w:rPr>
                <w:rFonts w:eastAsia="Times New Roman" w:cs="Times New Roman"/>
                <w:sz w:val="16"/>
                <w:szCs w:val="16"/>
                <w:lang w:eastAsia="ru-RU"/>
              </w:rPr>
            </w:pPr>
          </w:p>
          <w:p w14:paraId="09F1D539" w14:textId="6288D2B3" w:rsidR="0024010A"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1D8DAF12" w14:textId="77777777" w:rsidR="0024010A" w:rsidRDefault="0024010A" w:rsidP="00D37FEB">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5F820454"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9" w:type="pct"/>
            <w:vMerge w:val="restart"/>
            <w:tcBorders>
              <w:top w:val="single" w:sz="4" w:space="0" w:color="auto"/>
              <w:left w:val="single" w:sz="4" w:space="0" w:color="auto"/>
              <w:right w:val="single" w:sz="4" w:space="0" w:color="auto"/>
            </w:tcBorders>
          </w:tcPr>
          <w:p w14:paraId="19ECEC99"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3D7A81" w14:textId="77777777" w:rsidR="0024010A" w:rsidRPr="003B2D98" w:rsidRDefault="0024010A" w:rsidP="00D37FE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91874C" w14:textId="77777777" w:rsidR="0024010A" w:rsidRDefault="0024010A" w:rsidP="00D37FEB">
            <w:pPr>
              <w:ind w:left="-14"/>
              <w:rPr>
                <w:rFonts w:eastAsia="Times New Roman" w:cs="Times New Roman"/>
                <w:sz w:val="16"/>
                <w:szCs w:val="16"/>
                <w:lang w:eastAsia="ru-RU"/>
              </w:rPr>
            </w:pPr>
            <w:r w:rsidRPr="003B2D98">
              <w:rPr>
                <w:rFonts w:eastAsia="Times New Roman" w:cs="Times New Roman"/>
                <w:sz w:val="16"/>
                <w:szCs w:val="16"/>
                <w:lang w:eastAsia="ru-RU"/>
              </w:rPr>
              <w:t xml:space="preserve">Профинансировано на </w:t>
            </w:r>
            <w:r>
              <w:rPr>
                <w:rFonts w:eastAsia="Times New Roman" w:cs="Times New Roman"/>
                <w:sz w:val="16"/>
                <w:szCs w:val="16"/>
                <w:lang w:eastAsia="ru-RU"/>
              </w:rPr>
              <w:t>0</w:t>
            </w:r>
            <w:r w:rsidRPr="003B2D98">
              <w:rPr>
                <w:rFonts w:eastAsia="Times New Roman" w:cs="Times New Roman"/>
                <w:sz w:val="16"/>
                <w:szCs w:val="16"/>
                <w:lang w:eastAsia="ru-RU"/>
              </w:rPr>
              <w:t>1.01.</w:t>
            </w:r>
          </w:p>
          <w:p w14:paraId="50003FAE" w14:textId="65227990" w:rsidR="0024010A" w:rsidRDefault="0024010A" w:rsidP="00D37FEB">
            <w:pPr>
              <w:ind w:left="-14"/>
              <w:rPr>
                <w:rFonts w:eastAsia="Times New Roman" w:cs="Times New Roman"/>
                <w:sz w:val="16"/>
                <w:szCs w:val="16"/>
                <w:lang w:eastAsia="ru-RU"/>
              </w:rPr>
            </w:pPr>
            <w:r w:rsidRPr="003B2D98">
              <w:rPr>
                <w:rFonts w:eastAsia="Times New Roman" w:cs="Times New Roman"/>
                <w:sz w:val="16"/>
                <w:szCs w:val="16"/>
                <w:lang w:eastAsia="ru-RU"/>
              </w:rPr>
              <w:t>202</w:t>
            </w:r>
            <w:r w:rsidR="009B4E15">
              <w:rPr>
                <w:rFonts w:eastAsia="Times New Roman" w:cs="Times New Roman"/>
                <w:sz w:val="16"/>
                <w:szCs w:val="16"/>
                <w:lang w:eastAsia="ru-RU"/>
              </w:rPr>
              <w:t>4</w:t>
            </w:r>
            <w:r>
              <w:rPr>
                <w:rFonts w:eastAsia="Times New Roman" w:cs="Times New Roman"/>
                <w:sz w:val="16"/>
                <w:szCs w:val="16"/>
                <w:lang w:eastAsia="ru-RU"/>
              </w:rPr>
              <w:t>,</w:t>
            </w:r>
          </w:p>
          <w:p w14:paraId="3497E495" w14:textId="77777777" w:rsidR="0024010A" w:rsidRPr="003B2D98" w:rsidRDefault="0024010A" w:rsidP="00D37FEB">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r>
              <w:rPr>
                <w:rFonts w:eastAsia="Times New Roman" w:cs="Times New Roman"/>
                <w:sz w:val="16"/>
                <w:szCs w:val="16"/>
                <w:lang w:eastAsia="ru-RU"/>
              </w:rPr>
              <w:t>)</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28F0F6"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321" w:type="pct"/>
            <w:gridSpan w:val="6"/>
            <w:tcBorders>
              <w:top w:val="single" w:sz="4" w:space="0" w:color="auto"/>
              <w:left w:val="nil"/>
              <w:bottom w:val="single" w:sz="4" w:space="0" w:color="auto"/>
              <w:right w:val="nil"/>
            </w:tcBorders>
            <w:shd w:val="clear" w:color="auto" w:fill="auto"/>
            <w:hideMark/>
          </w:tcPr>
          <w:p w14:paraId="6D2A8529" w14:textId="77777777" w:rsidR="00AC6BD7" w:rsidRDefault="00AC6BD7" w:rsidP="00D37FEB">
            <w:pPr>
              <w:jc w:val="center"/>
              <w:rPr>
                <w:rFonts w:eastAsia="Times New Roman" w:cs="Times New Roman"/>
                <w:sz w:val="16"/>
                <w:szCs w:val="16"/>
                <w:lang w:eastAsia="ru-RU"/>
              </w:rPr>
            </w:pPr>
          </w:p>
          <w:p w14:paraId="37B0D620" w14:textId="281C9FC8"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5" w:type="pct"/>
            <w:vMerge w:val="restart"/>
            <w:tcBorders>
              <w:top w:val="single" w:sz="4" w:space="0" w:color="auto"/>
              <w:left w:val="single" w:sz="4" w:space="0" w:color="auto"/>
              <w:right w:val="single" w:sz="4" w:space="0" w:color="auto"/>
            </w:tcBorders>
            <w:shd w:val="clear" w:color="auto" w:fill="auto"/>
            <w:hideMark/>
          </w:tcPr>
          <w:p w14:paraId="16134B6A" w14:textId="3087537A" w:rsidR="0024010A"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 xml:space="preserve">Остаток </w:t>
            </w:r>
            <w:proofErr w:type="gramStart"/>
            <w:r w:rsidRPr="009D6C55">
              <w:rPr>
                <w:rFonts w:eastAsia="Times New Roman" w:cs="Times New Roman"/>
                <w:sz w:val="14"/>
                <w:szCs w:val="14"/>
                <w:lang w:eastAsia="ru-RU"/>
              </w:rPr>
              <w:t>смет</w:t>
            </w:r>
            <w:r w:rsidR="00F24B4B">
              <w:rPr>
                <w:rFonts w:eastAsia="Times New Roman" w:cs="Times New Roman"/>
                <w:sz w:val="14"/>
                <w:szCs w:val="14"/>
                <w:lang w:eastAsia="ru-RU"/>
              </w:rPr>
              <w:t>-</w:t>
            </w:r>
            <w:r w:rsidRPr="009D6C55">
              <w:rPr>
                <w:rFonts w:eastAsia="Times New Roman" w:cs="Times New Roman"/>
                <w:sz w:val="14"/>
                <w:szCs w:val="14"/>
                <w:lang w:eastAsia="ru-RU"/>
              </w:rPr>
              <w:t>ной</w:t>
            </w:r>
            <w:proofErr w:type="gramEnd"/>
            <w:r w:rsidRPr="009D6C55">
              <w:rPr>
                <w:rFonts w:eastAsia="Times New Roman" w:cs="Times New Roman"/>
                <w:sz w:val="14"/>
                <w:szCs w:val="14"/>
                <w:lang w:eastAsia="ru-RU"/>
              </w:rPr>
              <w:t xml:space="preserve"> стоимости до ввода в эксплуатацию (тыс.</w:t>
            </w:r>
          </w:p>
          <w:p w14:paraId="7D40E76A" w14:textId="77777777" w:rsidR="0024010A" w:rsidRPr="009D6C55"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3DFAB968" w14:textId="77777777" w:rsidR="0024010A" w:rsidRPr="009D6C55" w:rsidRDefault="0024010A" w:rsidP="00D37FEB">
            <w:pPr>
              <w:rPr>
                <w:rFonts w:eastAsia="Times New Roman" w:cs="Times New Roman"/>
                <w:sz w:val="14"/>
                <w:szCs w:val="14"/>
                <w:lang w:eastAsia="ru-RU"/>
              </w:rPr>
            </w:pPr>
            <w:r w:rsidRPr="009D6C55">
              <w:rPr>
                <w:rFonts w:eastAsia="Times New Roman" w:cs="Times New Roman"/>
                <w:sz w:val="14"/>
                <w:szCs w:val="14"/>
                <w:lang w:eastAsia="ru-RU"/>
              </w:rPr>
              <w:t xml:space="preserve">Наименование </w:t>
            </w:r>
            <w:proofErr w:type="gramStart"/>
            <w:r>
              <w:rPr>
                <w:rFonts w:eastAsia="Times New Roman" w:cs="Times New Roman"/>
                <w:sz w:val="14"/>
                <w:szCs w:val="14"/>
                <w:lang w:eastAsia="ru-RU"/>
              </w:rPr>
              <w:t>ГРБС  г.</w:t>
            </w:r>
            <w:proofErr w:type="gramEnd"/>
            <w:r>
              <w:rPr>
                <w:rFonts w:eastAsia="Times New Roman" w:cs="Times New Roman"/>
                <w:sz w:val="14"/>
                <w:szCs w:val="14"/>
                <w:lang w:eastAsia="ru-RU"/>
              </w:rPr>
              <w:t xml:space="preserve"> о.</w:t>
            </w:r>
            <w:r w:rsidRPr="009D6C55">
              <w:rPr>
                <w:rFonts w:eastAsia="Times New Roman" w:cs="Times New Roman"/>
                <w:sz w:val="14"/>
                <w:szCs w:val="14"/>
                <w:lang w:eastAsia="ru-RU"/>
              </w:rPr>
              <w:t xml:space="preserve"> Мытищи</w:t>
            </w:r>
          </w:p>
        </w:tc>
      </w:tr>
      <w:tr w:rsidR="0024010A" w:rsidRPr="003B2D98" w14:paraId="0E5DDB90" w14:textId="77777777" w:rsidTr="009B4E15">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75DF5666" w14:textId="77777777" w:rsidR="0024010A" w:rsidRPr="003B2D98" w:rsidRDefault="0024010A" w:rsidP="00D37FEB">
            <w:pPr>
              <w:rPr>
                <w:rFonts w:eastAsia="Times New Roman" w:cs="Times New Roman"/>
                <w:sz w:val="16"/>
                <w:szCs w:val="16"/>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4028935" w14:textId="77777777" w:rsidR="0024010A" w:rsidRPr="003B2D98" w:rsidRDefault="0024010A" w:rsidP="00D37FEB">
            <w:pPr>
              <w:rPr>
                <w:rFonts w:eastAsia="Times New Roman" w:cs="Times New Roman"/>
                <w:sz w:val="16"/>
                <w:szCs w:val="16"/>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0567D5C" w14:textId="77777777" w:rsidR="0024010A" w:rsidRPr="003B2D98" w:rsidRDefault="0024010A" w:rsidP="00D37FEB">
            <w:pPr>
              <w:rPr>
                <w:rFonts w:eastAsia="Times New Roman" w:cs="Times New Roman"/>
                <w:sz w:val="16"/>
                <w:szCs w:val="16"/>
                <w:lang w:eastAsia="ru-RU"/>
              </w:rPr>
            </w:pPr>
          </w:p>
        </w:tc>
        <w:tc>
          <w:tcPr>
            <w:tcW w:w="470" w:type="pct"/>
            <w:tcBorders>
              <w:left w:val="single" w:sz="4" w:space="0" w:color="auto"/>
              <w:bottom w:val="single" w:sz="4" w:space="0" w:color="000000"/>
              <w:right w:val="single" w:sz="4" w:space="0" w:color="auto"/>
            </w:tcBorders>
          </w:tcPr>
          <w:p w14:paraId="51141AB9" w14:textId="77777777" w:rsidR="0024010A" w:rsidRPr="003B2D98" w:rsidRDefault="0024010A"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0B51FF0E" w14:textId="77777777" w:rsidR="0024010A" w:rsidRPr="003B2D98"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63B27960" w14:textId="77777777" w:rsidR="0024010A" w:rsidRPr="003B2D98"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50E7480B" w14:textId="77777777" w:rsidR="0024010A" w:rsidRPr="003B2D98" w:rsidRDefault="0024010A"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53C3A49D" w14:textId="77777777" w:rsidR="0024010A" w:rsidRPr="003B2D98" w:rsidRDefault="0024010A"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138EF3FA" w14:textId="77777777" w:rsidR="0024010A" w:rsidRPr="003B2D98" w:rsidRDefault="0024010A" w:rsidP="00D37FEB">
            <w:pPr>
              <w:rPr>
                <w:rFonts w:eastAsia="Times New Roman" w:cs="Times New Roman"/>
                <w:sz w:val="16"/>
                <w:szCs w:val="16"/>
                <w:lang w:eastAsia="ru-RU"/>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14:paraId="6E328899" w14:textId="77777777" w:rsidR="0024010A" w:rsidRPr="003B2D98" w:rsidRDefault="0024010A" w:rsidP="00D37FEB">
            <w:pPr>
              <w:rPr>
                <w:rFonts w:eastAsia="Times New Roman" w:cs="Times New Roman"/>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23AF3A10"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189" w:type="pct"/>
            <w:tcBorders>
              <w:top w:val="nil"/>
              <w:left w:val="nil"/>
              <w:bottom w:val="single" w:sz="4" w:space="0" w:color="auto"/>
              <w:right w:val="single" w:sz="4" w:space="0" w:color="auto"/>
            </w:tcBorders>
            <w:shd w:val="clear" w:color="auto" w:fill="auto"/>
            <w:hideMark/>
          </w:tcPr>
          <w:p w14:paraId="1453419F"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83" w:type="pct"/>
            <w:tcBorders>
              <w:top w:val="nil"/>
              <w:left w:val="nil"/>
              <w:bottom w:val="single" w:sz="4" w:space="0" w:color="auto"/>
              <w:right w:val="single" w:sz="4" w:space="0" w:color="auto"/>
            </w:tcBorders>
            <w:shd w:val="clear" w:color="auto" w:fill="auto"/>
            <w:hideMark/>
          </w:tcPr>
          <w:p w14:paraId="59092104" w14:textId="38EC3733"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w:t>
            </w:r>
            <w:r w:rsidR="009B4E15">
              <w:rPr>
                <w:rFonts w:eastAsia="Times New Roman" w:cs="Times New Roman"/>
                <w:sz w:val="16"/>
                <w:szCs w:val="16"/>
                <w:lang w:eastAsia="ru-RU"/>
              </w:rPr>
              <w:t>4</w:t>
            </w:r>
            <w:r w:rsidRPr="003B2D98">
              <w:rPr>
                <w:rFonts w:eastAsia="Times New Roman" w:cs="Times New Roman"/>
                <w:sz w:val="16"/>
                <w:szCs w:val="16"/>
                <w:lang w:eastAsia="ru-RU"/>
              </w:rPr>
              <w:t xml:space="preserve"> год</w:t>
            </w:r>
          </w:p>
        </w:tc>
        <w:tc>
          <w:tcPr>
            <w:tcW w:w="188" w:type="pct"/>
            <w:tcBorders>
              <w:top w:val="nil"/>
              <w:left w:val="nil"/>
              <w:bottom w:val="single" w:sz="4" w:space="0" w:color="auto"/>
              <w:right w:val="single" w:sz="4" w:space="0" w:color="auto"/>
            </w:tcBorders>
            <w:shd w:val="clear" w:color="auto" w:fill="auto"/>
            <w:hideMark/>
          </w:tcPr>
          <w:p w14:paraId="4E446F64"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9" w:type="pct"/>
            <w:tcBorders>
              <w:top w:val="nil"/>
              <w:left w:val="nil"/>
              <w:bottom w:val="single" w:sz="4" w:space="0" w:color="auto"/>
              <w:right w:val="nil"/>
            </w:tcBorders>
            <w:shd w:val="clear" w:color="auto" w:fill="auto"/>
            <w:hideMark/>
          </w:tcPr>
          <w:p w14:paraId="32724079"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64202012" w14:textId="77777777" w:rsidR="0024010A" w:rsidRPr="003B2D98" w:rsidRDefault="0024010A" w:rsidP="00D37FEB">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3F7B42A2" w14:textId="77777777" w:rsidR="0024010A" w:rsidRPr="003B2D98" w:rsidRDefault="0024010A" w:rsidP="00D37FEB">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76B8107F" w14:textId="77777777" w:rsidR="0024010A" w:rsidRPr="003B2D98" w:rsidRDefault="0024010A" w:rsidP="00D37FEB">
            <w:pPr>
              <w:rPr>
                <w:rFonts w:eastAsia="Times New Roman" w:cs="Times New Roman"/>
                <w:sz w:val="16"/>
                <w:szCs w:val="16"/>
                <w:lang w:eastAsia="ru-RU"/>
              </w:rPr>
            </w:pPr>
          </w:p>
        </w:tc>
      </w:tr>
      <w:tr w:rsidR="0024010A" w:rsidRPr="003B2D98" w14:paraId="31CF17D6" w14:textId="77777777" w:rsidTr="009B4E15">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BCEDDE"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14:paraId="07FE2D3A"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vAlign w:val="center"/>
            <w:hideMark/>
          </w:tcPr>
          <w:p w14:paraId="3D19B9CD"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3</w:t>
            </w:r>
          </w:p>
        </w:tc>
        <w:tc>
          <w:tcPr>
            <w:tcW w:w="470" w:type="pct"/>
            <w:tcBorders>
              <w:top w:val="nil"/>
              <w:left w:val="nil"/>
              <w:bottom w:val="single" w:sz="4" w:space="0" w:color="auto"/>
              <w:right w:val="single" w:sz="4" w:space="0" w:color="auto"/>
            </w:tcBorders>
          </w:tcPr>
          <w:p w14:paraId="1EF9BC00"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DAE0D43" w14:textId="77777777" w:rsidR="0024010A"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93FA532"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6</w:t>
            </w:r>
          </w:p>
        </w:tc>
        <w:tc>
          <w:tcPr>
            <w:tcW w:w="329" w:type="pct"/>
            <w:tcBorders>
              <w:top w:val="nil"/>
              <w:left w:val="single" w:sz="4" w:space="0" w:color="auto"/>
              <w:bottom w:val="single" w:sz="4" w:space="0" w:color="auto"/>
              <w:right w:val="single" w:sz="4" w:space="0" w:color="auto"/>
            </w:tcBorders>
            <w:shd w:val="clear" w:color="auto" w:fill="auto"/>
            <w:vAlign w:val="center"/>
          </w:tcPr>
          <w:p w14:paraId="29B151B2"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1297EE09"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99396F9"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9</w:t>
            </w:r>
          </w:p>
        </w:tc>
        <w:tc>
          <w:tcPr>
            <w:tcW w:w="300" w:type="pct"/>
            <w:tcBorders>
              <w:top w:val="nil"/>
              <w:left w:val="nil"/>
              <w:bottom w:val="single" w:sz="4" w:space="0" w:color="auto"/>
              <w:right w:val="single" w:sz="4" w:space="0" w:color="auto"/>
            </w:tcBorders>
            <w:shd w:val="clear" w:color="auto" w:fill="auto"/>
            <w:vAlign w:val="center"/>
          </w:tcPr>
          <w:p w14:paraId="5E13C824"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37F1E652"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189" w:type="pct"/>
            <w:tcBorders>
              <w:top w:val="nil"/>
              <w:left w:val="nil"/>
              <w:bottom w:val="single" w:sz="4" w:space="0" w:color="auto"/>
              <w:right w:val="single" w:sz="4" w:space="0" w:color="auto"/>
            </w:tcBorders>
            <w:shd w:val="clear" w:color="auto" w:fill="auto"/>
            <w:vAlign w:val="center"/>
          </w:tcPr>
          <w:p w14:paraId="561D9814"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83" w:type="pct"/>
            <w:tcBorders>
              <w:top w:val="nil"/>
              <w:left w:val="nil"/>
              <w:bottom w:val="single" w:sz="4" w:space="0" w:color="auto"/>
              <w:right w:val="single" w:sz="4" w:space="0" w:color="auto"/>
            </w:tcBorders>
            <w:shd w:val="clear" w:color="auto" w:fill="auto"/>
            <w:vAlign w:val="center"/>
          </w:tcPr>
          <w:p w14:paraId="48600B43"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8" w:type="pct"/>
            <w:tcBorders>
              <w:top w:val="nil"/>
              <w:left w:val="nil"/>
              <w:bottom w:val="single" w:sz="4" w:space="0" w:color="auto"/>
              <w:right w:val="single" w:sz="4" w:space="0" w:color="auto"/>
            </w:tcBorders>
            <w:shd w:val="clear" w:color="auto" w:fill="auto"/>
            <w:vAlign w:val="center"/>
          </w:tcPr>
          <w:p w14:paraId="279CD492"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9" w:type="pct"/>
            <w:tcBorders>
              <w:top w:val="nil"/>
              <w:left w:val="nil"/>
              <w:bottom w:val="single" w:sz="4" w:space="0" w:color="auto"/>
              <w:right w:val="single" w:sz="4" w:space="0" w:color="auto"/>
            </w:tcBorders>
            <w:shd w:val="clear" w:color="auto" w:fill="auto"/>
            <w:vAlign w:val="center"/>
          </w:tcPr>
          <w:p w14:paraId="4693A69A"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296B3950"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5" w:type="pct"/>
            <w:tcBorders>
              <w:top w:val="nil"/>
              <w:left w:val="nil"/>
              <w:bottom w:val="single" w:sz="4" w:space="0" w:color="auto"/>
              <w:right w:val="single" w:sz="4" w:space="0" w:color="auto"/>
            </w:tcBorders>
            <w:shd w:val="clear" w:color="auto" w:fill="auto"/>
            <w:vAlign w:val="center"/>
          </w:tcPr>
          <w:p w14:paraId="118283F6" w14:textId="77777777" w:rsidR="0024010A" w:rsidRPr="003B2D98" w:rsidRDefault="0024010A" w:rsidP="00D37FEB">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570D3C4C" w14:textId="77777777" w:rsidR="0024010A" w:rsidRPr="003B2D98" w:rsidRDefault="0024010A" w:rsidP="00D37FEB">
            <w:pPr>
              <w:jc w:val="center"/>
              <w:rPr>
                <w:rFonts w:eastAsia="Times New Roman" w:cs="Times New Roman"/>
                <w:sz w:val="16"/>
                <w:szCs w:val="16"/>
                <w:lang w:eastAsia="ru-RU"/>
              </w:rPr>
            </w:pPr>
            <w:r>
              <w:rPr>
                <w:rFonts w:eastAsia="Times New Roman" w:cs="Times New Roman"/>
                <w:sz w:val="16"/>
                <w:szCs w:val="16"/>
                <w:lang w:eastAsia="ru-RU"/>
              </w:rPr>
              <w:t>18</w:t>
            </w:r>
          </w:p>
        </w:tc>
      </w:tr>
      <w:tr w:rsidR="0002543D" w:rsidRPr="009D6C55" w14:paraId="37734B36" w14:textId="77777777" w:rsidTr="00D37FEB">
        <w:trPr>
          <w:trHeight w:val="77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22532E" w14:textId="17A9D991" w:rsidR="0002543D" w:rsidRDefault="0047240D" w:rsidP="0002543D">
            <w:pPr>
              <w:jc w:val="center"/>
              <w:rPr>
                <w:rFonts w:eastAsia="Times New Roman" w:cs="Times New Roman"/>
                <w:sz w:val="16"/>
                <w:szCs w:val="16"/>
                <w:lang w:eastAsia="ru-RU"/>
              </w:rPr>
            </w:pPr>
            <w:r>
              <w:rPr>
                <w:rFonts w:eastAsia="Times New Roman" w:cs="Times New Roman"/>
                <w:sz w:val="16"/>
                <w:szCs w:val="16"/>
                <w:lang w:eastAsia="ru-RU"/>
              </w:rPr>
              <w:t>1</w:t>
            </w:r>
          </w:p>
        </w:tc>
        <w:tc>
          <w:tcPr>
            <w:tcW w:w="618" w:type="pct"/>
            <w:tcBorders>
              <w:top w:val="single" w:sz="4" w:space="0" w:color="auto"/>
              <w:left w:val="nil"/>
              <w:bottom w:val="single" w:sz="4" w:space="0" w:color="auto"/>
              <w:right w:val="single" w:sz="4" w:space="0" w:color="auto"/>
            </w:tcBorders>
            <w:shd w:val="clear" w:color="auto" w:fill="auto"/>
          </w:tcPr>
          <w:p w14:paraId="28E90350" w14:textId="77777777" w:rsidR="0002543D" w:rsidRDefault="0002543D" w:rsidP="0002543D">
            <w:pPr>
              <w:rPr>
                <w:rFonts w:eastAsia="Times New Roman" w:cs="Times New Roman"/>
                <w:sz w:val="16"/>
                <w:szCs w:val="16"/>
                <w:lang w:eastAsia="ru-RU"/>
              </w:rPr>
            </w:pPr>
          </w:p>
          <w:p w14:paraId="024994F4" w14:textId="77777777" w:rsidR="0002543D"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Автомобильная дорога общего пользования местного значения, тротуар</w:t>
            </w:r>
          </w:p>
          <w:p w14:paraId="51DDE7DF" w14:textId="0E30D434" w:rsidR="0002543D" w:rsidRPr="009B4E15" w:rsidRDefault="0002543D" w:rsidP="0002543D">
            <w:pPr>
              <w:rPr>
                <w:sz w:val="20"/>
                <w:szCs w:val="16"/>
              </w:rPr>
            </w:pPr>
          </w:p>
        </w:tc>
        <w:tc>
          <w:tcPr>
            <w:tcW w:w="184" w:type="pct"/>
            <w:tcBorders>
              <w:top w:val="single" w:sz="4" w:space="0" w:color="auto"/>
              <w:left w:val="nil"/>
              <w:bottom w:val="single" w:sz="4" w:space="0" w:color="auto"/>
              <w:right w:val="single" w:sz="4" w:space="0" w:color="auto"/>
            </w:tcBorders>
            <w:shd w:val="clear" w:color="auto" w:fill="auto"/>
          </w:tcPr>
          <w:p w14:paraId="49153FE3" w14:textId="77777777" w:rsidR="0002543D" w:rsidRPr="009B4E15" w:rsidRDefault="0002543D" w:rsidP="0002543D">
            <w:pPr>
              <w:ind w:left="-106"/>
              <w:jc w:val="center"/>
              <w:rPr>
                <w:sz w:val="16"/>
                <w:szCs w:val="12"/>
              </w:rPr>
            </w:pPr>
          </w:p>
          <w:p w14:paraId="32813E29" w14:textId="77777777" w:rsidR="0002543D" w:rsidRDefault="0002543D" w:rsidP="0002543D">
            <w:pPr>
              <w:ind w:left="-106"/>
              <w:jc w:val="center"/>
              <w:rPr>
                <w:sz w:val="16"/>
                <w:szCs w:val="12"/>
              </w:rPr>
            </w:pPr>
            <w:r>
              <w:rPr>
                <w:sz w:val="16"/>
                <w:szCs w:val="12"/>
              </w:rPr>
              <w:t>862,3</w:t>
            </w:r>
          </w:p>
          <w:p w14:paraId="4F40B431" w14:textId="65EF9057" w:rsidR="0002543D" w:rsidRPr="009B4E15" w:rsidRDefault="0002543D" w:rsidP="0002543D">
            <w:pPr>
              <w:ind w:left="-106"/>
              <w:jc w:val="center"/>
              <w:rPr>
                <w:sz w:val="16"/>
                <w:szCs w:val="12"/>
              </w:rPr>
            </w:pPr>
          </w:p>
        </w:tc>
        <w:tc>
          <w:tcPr>
            <w:tcW w:w="470" w:type="pct"/>
            <w:tcBorders>
              <w:top w:val="single" w:sz="4" w:space="0" w:color="auto"/>
              <w:left w:val="nil"/>
              <w:bottom w:val="single" w:sz="4" w:space="0" w:color="auto"/>
              <w:right w:val="single" w:sz="4" w:space="0" w:color="auto"/>
            </w:tcBorders>
          </w:tcPr>
          <w:p w14:paraId="225D1539" w14:textId="77777777" w:rsidR="0002543D" w:rsidRDefault="0002543D" w:rsidP="0002543D">
            <w:pPr>
              <w:rPr>
                <w:sz w:val="18"/>
                <w:szCs w:val="14"/>
              </w:rPr>
            </w:pPr>
          </w:p>
          <w:p w14:paraId="53BB9CE0" w14:textId="050816BD" w:rsidR="0002543D" w:rsidRPr="00303163" w:rsidRDefault="0002543D" w:rsidP="0002543D">
            <w:pPr>
              <w:jc w:val="center"/>
              <w:rPr>
                <w:sz w:val="18"/>
                <w:szCs w:val="14"/>
              </w:rPr>
            </w:pPr>
            <w:r w:rsidRPr="00303163">
              <w:rPr>
                <w:sz w:val="18"/>
                <w:szCs w:val="14"/>
              </w:rPr>
              <w:t>г. Мытищи,</w:t>
            </w:r>
          </w:p>
          <w:p w14:paraId="33951EA4" w14:textId="6803E6E6" w:rsidR="0002543D" w:rsidRPr="009B4E15" w:rsidRDefault="0002543D" w:rsidP="0002543D">
            <w:pPr>
              <w:jc w:val="center"/>
              <w:rPr>
                <w:sz w:val="18"/>
                <w:szCs w:val="14"/>
              </w:rPr>
            </w:pPr>
            <w:r w:rsidRPr="00303163">
              <w:rPr>
                <w:sz w:val="18"/>
                <w:szCs w:val="14"/>
              </w:rPr>
              <w:t>ул. Колпакова, д.33-37</w:t>
            </w:r>
          </w:p>
        </w:tc>
        <w:tc>
          <w:tcPr>
            <w:tcW w:w="279" w:type="pct"/>
            <w:tcBorders>
              <w:top w:val="single" w:sz="4" w:space="0" w:color="auto"/>
              <w:left w:val="single" w:sz="4" w:space="0" w:color="auto"/>
              <w:bottom w:val="single" w:sz="4" w:space="0" w:color="auto"/>
              <w:right w:val="single" w:sz="4" w:space="0" w:color="auto"/>
            </w:tcBorders>
          </w:tcPr>
          <w:p w14:paraId="7AC55630"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7F885CC1" w14:textId="16063E8E"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01.0</w:t>
            </w:r>
            <w:r>
              <w:rPr>
                <w:rFonts w:eastAsia="Times New Roman" w:cs="Times New Roman"/>
                <w:sz w:val="16"/>
                <w:szCs w:val="16"/>
                <w:lang w:eastAsia="ru-RU"/>
              </w:rPr>
              <w:t>3</w:t>
            </w:r>
            <w:r w:rsidRPr="009B4E15">
              <w:rPr>
                <w:rFonts w:eastAsia="Times New Roman" w:cs="Times New Roman"/>
                <w:sz w:val="16"/>
                <w:szCs w:val="16"/>
                <w:lang w:eastAsia="ru-RU"/>
              </w:rPr>
              <w:t>.202</w:t>
            </w:r>
            <w:r>
              <w:rPr>
                <w:rFonts w:eastAsia="Times New Roman" w:cs="Times New Roman"/>
                <w:sz w:val="16"/>
                <w:szCs w:val="16"/>
                <w:lang w:eastAsia="ru-RU"/>
              </w:rPr>
              <w:t>4</w:t>
            </w:r>
            <w:r w:rsidRPr="009B4E15">
              <w:rPr>
                <w:rFonts w:eastAsia="Times New Roman" w:cs="Times New Roman"/>
                <w:sz w:val="16"/>
                <w:szCs w:val="16"/>
                <w:lang w:eastAsia="ru-RU"/>
              </w:rPr>
              <w:t>-31.12.202</w:t>
            </w:r>
            <w:r>
              <w:rPr>
                <w:rFonts w:eastAsia="Times New Roman" w:cs="Times New Roman"/>
                <w:sz w:val="16"/>
                <w:szCs w:val="16"/>
                <w:lang w:eastAsia="ru-RU"/>
              </w:rPr>
              <w:t>4</w:t>
            </w:r>
          </w:p>
        </w:tc>
        <w:tc>
          <w:tcPr>
            <w:tcW w:w="329" w:type="pct"/>
            <w:tcBorders>
              <w:top w:val="single" w:sz="4" w:space="0" w:color="auto"/>
              <w:left w:val="single" w:sz="4" w:space="0" w:color="auto"/>
              <w:bottom w:val="single" w:sz="4" w:space="0" w:color="auto"/>
              <w:right w:val="single" w:sz="4" w:space="0" w:color="auto"/>
            </w:tcBorders>
          </w:tcPr>
          <w:p w14:paraId="2D5B58EB" w14:textId="02CBC29D" w:rsidR="0002543D" w:rsidRPr="009B4E15" w:rsidRDefault="0002543D" w:rsidP="0002543D">
            <w:pPr>
              <w:jc w:val="center"/>
              <w:rPr>
                <w:rFonts w:eastAsia="Times New Roman" w:cs="Times New Roman"/>
                <w:sz w:val="16"/>
                <w:szCs w:val="16"/>
                <w:lang w:eastAsia="ru-RU"/>
              </w:rPr>
            </w:pPr>
            <w:r w:rsidRPr="009B4E15">
              <w:rPr>
                <w:rFonts w:eastAsia="Times New Roman" w:cs="Times New Roman"/>
                <w:sz w:val="16"/>
                <w:szCs w:val="16"/>
                <w:lang w:eastAsia="ru-RU"/>
              </w:rPr>
              <w:t>31.12.202</w:t>
            </w:r>
            <w:r>
              <w:rPr>
                <w:rFonts w:eastAsia="Times New Roman" w:cs="Times New Roman"/>
                <w:sz w:val="16"/>
                <w:szCs w:val="16"/>
                <w:lang w:eastAsia="ru-RU"/>
              </w:rPr>
              <w:t>4</w:t>
            </w:r>
          </w:p>
        </w:tc>
        <w:tc>
          <w:tcPr>
            <w:tcW w:w="281" w:type="pct"/>
            <w:tcBorders>
              <w:top w:val="single" w:sz="4" w:space="0" w:color="auto"/>
              <w:left w:val="nil"/>
              <w:bottom w:val="single" w:sz="4" w:space="0" w:color="auto"/>
              <w:right w:val="single" w:sz="4" w:space="0" w:color="auto"/>
            </w:tcBorders>
            <w:shd w:val="clear" w:color="auto" w:fill="auto"/>
          </w:tcPr>
          <w:p w14:paraId="246EEC24" w14:textId="4C060811" w:rsidR="0002543D" w:rsidRPr="009B4E15" w:rsidRDefault="0002543D" w:rsidP="0002543D">
            <w:pPr>
              <w:rPr>
                <w:rFonts w:eastAsia="Times New Roman" w:cs="Times New Roman"/>
                <w:sz w:val="18"/>
                <w:szCs w:val="18"/>
                <w:lang w:eastAsia="ru-RU"/>
              </w:rPr>
            </w:pPr>
            <w:r>
              <w:rPr>
                <w:rFonts w:eastAsia="Times New Roman" w:cs="Times New Roman"/>
                <w:sz w:val="16"/>
                <w:szCs w:val="16"/>
                <w:lang w:eastAsia="ru-RU"/>
              </w:rPr>
              <w:t>9 579,6</w:t>
            </w:r>
          </w:p>
        </w:tc>
        <w:tc>
          <w:tcPr>
            <w:tcW w:w="233" w:type="pct"/>
            <w:tcBorders>
              <w:top w:val="single" w:sz="4" w:space="0" w:color="auto"/>
              <w:left w:val="nil"/>
              <w:bottom w:val="single" w:sz="4" w:space="0" w:color="auto"/>
              <w:right w:val="single" w:sz="4" w:space="0" w:color="auto"/>
            </w:tcBorders>
            <w:shd w:val="clear" w:color="auto" w:fill="auto"/>
          </w:tcPr>
          <w:p w14:paraId="4E65E078"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300" w:type="pct"/>
            <w:tcBorders>
              <w:top w:val="single" w:sz="4" w:space="0" w:color="auto"/>
              <w:left w:val="nil"/>
              <w:bottom w:val="single" w:sz="4" w:space="0" w:color="auto"/>
              <w:right w:val="single" w:sz="4" w:space="0" w:color="auto"/>
            </w:tcBorders>
            <w:shd w:val="clear" w:color="auto" w:fill="auto"/>
          </w:tcPr>
          <w:p w14:paraId="356128B2" w14:textId="1FA878B5" w:rsidR="0002543D" w:rsidRPr="009B4E15" w:rsidRDefault="00111260" w:rsidP="0002543D">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B630AFB" w14:textId="6A393467" w:rsidR="0002543D" w:rsidRPr="009B4E15" w:rsidRDefault="0002543D" w:rsidP="0002543D">
            <w:pPr>
              <w:rPr>
                <w:rFonts w:eastAsia="Times New Roman" w:cs="Times New Roman"/>
                <w:sz w:val="18"/>
                <w:szCs w:val="18"/>
                <w:lang w:eastAsia="ru-RU"/>
              </w:rPr>
            </w:pPr>
            <w:r>
              <w:rPr>
                <w:rFonts w:eastAsia="Times New Roman" w:cs="Times New Roman"/>
                <w:sz w:val="16"/>
                <w:szCs w:val="16"/>
                <w:lang w:eastAsia="ru-RU"/>
              </w:rPr>
              <w:t>9 579,6</w:t>
            </w:r>
          </w:p>
        </w:tc>
        <w:tc>
          <w:tcPr>
            <w:tcW w:w="189" w:type="pct"/>
            <w:tcBorders>
              <w:top w:val="single" w:sz="4" w:space="0" w:color="auto"/>
              <w:left w:val="nil"/>
              <w:bottom w:val="single" w:sz="4" w:space="0" w:color="auto"/>
              <w:right w:val="single" w:sz="4" w:space="0" w:color="auto"/>
            </w:tcBorders>
            <w:shd w:val="clear" w:color="auto" w:fill="auto"/>
          </w:tcPr>
          <w:p w14:paraId="51A9229D" w14:textId="30A89111" w:rsidR="0002543D" w:rsidRPr="009B4E15" w:rsidRDefault="0002543D" w:rsidP="0002543D">
            <w:pPr>
              <w:rPr>
                <w:rFonts w:eastAsia="Times New Roman" w:cs="Times New Roman"/>
                <w:sz w:val="18"/>
                <w:szCs w:val="18"/>
                <w:lang w:eastAsia="ru-RU"/>
              </w:rPr>
            </w:pPr>
            <w:r w:rsidRPr="009B4E15">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60A1BC5F" w14:textId="215DAF2D" w:rsidR="0002543D" w:rsidRPr="009B4E15" w:rsidRDefault="0002543D" w:rsidP="0002543D">
            <w:pPr>
              <w:rPr>
                <w:rFonts w:eastAsia="Times New Roman" w:cs="Times New Roman"/>
                <w:sz w:val="16"/>
                <w:szCs w:val="16"/>
                <w:lang w:eastAsia="ru-RU"/>
              </w:rPr>
            </w:pPr>
            <w:r>
              <w:rPr>
                <w:rFonts w:eastAsia="Times New Roman" w:cs="Times New Roman"/>
                <w:sz w:val="16"/>
                <w:szCs w:val="16"/>
                <w:lang w:eastAsia="ru-RU"/>
              </w:rPr>
              <w:t>9 579,6</w:t>
            </w:r>
          </w:p>
        </w:tc>
        <w:tc>
          <w:tcPr>
            <w:tcW w:w="188" w:type="pct"/>
            <w:tcBorders>
              <w:top w:val="single" w:sz="4" w:space="0" w:color="auto"/>
              <w:left w:val="nil"/>
              <w:bottom w:val="single" w:sz="4" w:space="0" w:color="auto"/>
              <w:right w:val="single" w:sz="4" w:space="0" w:color="auto"/>
            </w:tcBorders>
            <w:shd w:val="clear" w:color="auto" w:fill="auto"/>
          </w:tcPr>
          <w:p w14:paraId="37C47276"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67EC91"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EB2607" w14:textId="77777777" w:rsidR="0002543D" w:rsidRPr="009B4E15" w:rsidRDefault="0002543D" w:rsidP="0002543D">
            <w:pPr>
              <w:rPr>
                <w:rFonts w:eastAsia="Times New Roman" w:cs="Times New Roman"/>
                <w:sz w:val="16"/>
                <w:szCs w:val="16"/>
                <w:lang w:eastAsia="ru-RU"/>
              </w:rPr>
            </w:pPr>
            <w:r w:rsidRPr="009B4E15">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71ED2F3" w14:textId="77777777" w:rsidR="0002543D" w:rsidRPr="003B2D98" w:rsidRDefault="0002543D" w:rsidP="0002543D">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29EAD7FF" w14:textId="77777777" w:rsidR="00111260" w:rsidRDefault="00EF31EA" w:rsidP="0002543D">
            <w:pPr>
              <w:ind w:left="-29" w:right="-113"/>
              <w:rPr>
                <w:rFonts w:eastAsia="Times New Roman" w:cs="Times New Roman"/>
                <w:sz w:val="14"/>
                <w:szCs w:val="14"/>
                <w:lang w:eastAsia="ru-RU"/>
              </w:rPr>
            </w:pPr>
            <w:r w:rsidRPr="00314B5E">
              <w:rPr>
                <w:rFonts w:eastAsia="Times New Roman" w:cs="Times New Roman"/>
                <w:sz w:val="14"/>
                <w:szCs w:val="14"/>
                <w:lang w:eastAsia="ru-RU"/>
              </w:rPr>
              <w:t>МКУ "УТДХ г.о.</w:t>
            </w:r>
          </w:p>
          <w:p w14:paraId="248FB083" w14:textId="1D2B871B" w:rsidR="0002543D" w:rsidRPr="00C42A63" w:rsidRDefault="00EF31EA" w:rsidP="0002543D">
            <w:pPr>
              <w:ind w:left="-29" w:right="-113"/>
              <w:rPr>
                <w:rFonts w:eastAsia="Times New Roman" w:cs="Times New Roman"/>
                <w:sz w:val="14"/>
                <w:szCs w:val="14"/>
                <w:lang w:eastAsia="ru-RU"/>
              </w:rPr>
            </w:pPr>
            <w:r w:rsidRPr="00314B5E">
              <w:rPr>
                <w:rFonts w:eastAsia="Times New Roman" w:cs="Times New Roman"/>
                <w:sz w:val="14"/>
                <w:szCs w:val="14"/>
                <w:lang w:eastAsia="ru-RU"/>
              </w:rPr>
              <w:t>Мытищи"</w:t>
            </w:r>
          </w:p>
        </w:tc>
      </w:tr>
      <w:tr w:rsidR="00271257" w:rsidRPr="009D6C55" w14:paraId="6DFD81B5" w14:textId="77777777" w:rsidTr="00D37FEB">
        <w:trPr>
          <w:trHeight w:val="680"/>
        </w:trPr>
        <w:tc>
          <w:tcPr>
            <w:tcW w:w="20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F1F4C5" w14:textId="77777777" w:rsidR="00271257" w:rsidRPr="007A5AB0" w:rsidRDefault="00271257" w:rsidP="00271257">
            <w:pPr>
              <w:rPr>
                <w:rFonts w:eastAsia="Times New Roman" w:cs="Times New Roman"/>
                <w:sz w:val="16"/>
                <w:szCs w:val="16"/>
                <w:lang w:eastAsia="ru-RU"/>
              </w:rPr>
            </w:pPr>
          </w:p>
        </w:tc>
        <w:tc>
          <w:tcPr>
            <w:tcW w:w="1143" w:type="pct"/>
            <w:gridSpan w:val="4"/>
            <w:tcBorders>
              <w:left w:val="single" w:sz="4" w:space="0" w:color="auto"/>
              <w:bottom w:val="single" w:sz="4" w:space="0" w:color="auto"/>
              <w:right w:val="single" w:sz="4" w:space="0" w:color="auto"/>
            </w:tcBorders>
            <w:shd w:val="clear" w:color="auto" w:fill="auto"/>
            <w:vAlign w:val="center"/>
          </w:tcPr>
          <w:p w14:paraId="42F11992" w14:textId="2E800534" w:rsidR="00271257" w:rsidRDefault="00271257" w:rsidP="00271257">
            <w:pPr>
              <w:rPr>
                <w:rFonts w:eastAsia="Times New Roman" w:cs="Times New Roman"/>
                <w:sz w:val="14"/>
                <w:szCs w:val="14"/>
                <w:lang w:eastAsia="ru-RU"/>
              </w:rPr>
            </w:pPr>
            <w:r w:rsidRPr="00EC1C7C">
              <w:rPr>
                <w:sz w:val="16"/>
                <w:szCs w:val="12"/>
              </w:rPr>
              <w:t>Итого средства г</w:t>
            </w:r>
            <w:r>
              <w:rPr>
                <w:sz w:val="16"/>
                <w:szCs w:val="12"/>
              </w:rPr>
              <w:t>.</w:t>
            </w:r>
            <w:r w:rsidRPr="00EC1C7C">
              <w:rPr>
                <w:sz w:val="16"/>
                <w:szCs w:val="12"/>
              </w:rPr>
              <w:t>о</w:t>
            </w:r>
            <w:r>
              <w:rPr>
                <w:sz w:val="16"/>
                <w:szCs w:val="12"/>
              </w:rPr>
              <w:t xml:space="preserve">. </w:t>
            </w:r>
            <w:r w:rsidRPr="00EC1C7C">
              <w:rPr>
                <w:sz w:val="16"/>
                <w:szCs w:val="12"/>
              </w:rPr>
              <w:t>Мытищи</w:t>
            </w:r>
          </w:p>
        </w:tc>
        <w:tc>
          <w:tcPr>
            <w:tcW w:w="283" w:type="pct"/>
            <w:tcBorders>
              <w:top w:val="single" w:sz="4" w:space="0" w:color="auto"/>
              <w:left w:val="nil"/>
              <w:bottom w:val="single" w:sz="4" w:space="0" w:color="auto"/>
              <w:right w:val="single" w:sz="4" w:space="0" w:color="auto"/>
            </w:tcBorders>
            <w:shd w:val="clear" w:color="auto" w:fill="auto"/>
          </w:tcPr>
          <w:p w14:paraId="366ED9EB" w14:textId="22B5FF0C" w:rsidR="00271257" w:rsidRPr="00D82CC8" w:rsidRDefault="00271257" w:rsidP="00271257">
            <w:pPr>
              <w:rPr>
                <w:rFonts w:eastAsia="Times New Roman" w:cs="Times New Roman"/>
                <w:sz w:val="18"/>
                <w:szCs w:val="18"/>
                <w:lang w:eastAsia="ru-RU"/>
              </w:rPr>
            </w:pPr>
            <w:r>
              <w:rPr>
                <w:rFonts w:eastAsia="Times New Roman" w:cs="Times New Roman"/>
                <w:sz w:val="16"/>
                <w:szCs w:val="16"/>
                <w:lang w:eastAsia="ru-RU"/>
              </w:rPr>
              <w:t>9 579,6</w:t>
            </w:r>
          </w:p>
        </w:tc>
        <w:tc>
          <w:tcPr>
            <w:tcW w:w="189" w:type="pct"/>
            <w:tcBorders>
              <w:top w:val="single" w:sz="4" w:space="0" w:color="auto"/>
              <w:left w:val="nil"/>
              <w:bottom w:val="single" w:sz="4" w:space="0" w:color="auto"/>
              <w:right w:val="single" w:sz="4" w:space="0" w:color="auto"/>
            </w:tcBorders>
            <w:shd w:val="clear" w:color="auto" w:fill="auto"/>
          </w:tcPr>
          <w:p w14:paraId="55AAEB14" w14:textId="781F5EA2" w:rsidR="00271257" w:rsidRPr="00D82CC8" w:rsidRDefault="00271257" w:rsidP="00271257">
            <w:pPr>
              <w:rPr>
                <w:rFonts w:eastAsia="Times New Roman" w:cs="Times New Roman"/>
                <w:sz w:val="18"/>
                <w:szCs w:val="18"/>
                <w:lang w:eastAsia="ru-RU"/>
              </w:rPr>
            </w:pPr>
            <w:r w:rsidRPr="009B4E15">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19094EE3" w14:textId="17D7AA1E" w:rsidR="00271257" w:rsidRPr="003B2D98" w:rsidRDefault="00271257" w:rsidP="00271257">
            <w:pPr>
              <w:rPr>
                <w:rFonts w:eastAsia="Times New Roman" w:cs="Times New Roman"/>
                <w:sz w:val="16"/>
                <w:szCs w:val="16"/>
                <w:lang w:eastAsia="ru-RU"/>
              </w:rPr>
            </w:pPr>
            <w:r>
              <w:rPr>
                <w:rFonts w:eastAsia="Times New Roman" w:cs="Times New Roman"/>
                <w:sz w:val="16"/>
                <w:szCs w:val="16"/>
                <w:lang w:eastAsia="ru-RU"/>
              </w:rPr>
              <w:t>9 579,6</w:t>
            </w:r>
          </w:p>
        </w:tc>
        <w:tc>
          <w:tcPr>
            <w:tcW w:w="188" w:type="pct"/>
            <w:tcBorders>
              <w:top w:val="single" w:sz="4" w:space="0" w:color="auto"/>
              <w:left w:val="nil"/>
              <w:bottom w:val="single" w:sz="4" w:space="0" w:color="auto"/>
              <w:right w:val="single" w:sz="4" w:space="0" w:color="auto"/>
            </w:tcBorders>
            <w:shd w:val="clear" w:color="auto" w:fill="auto"/>
          </w:tcPr>
          <w:p w14:paraId="15240E2B" w14:textId="7C008481" w:rsidR="00271257" w:rsidRPr="003B2D98" w:rsidRDefault="00271257" w:rsidP="00271257">
            <w:pPr>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34047D6" w14:textId="4CFD4592" w:rsidR="00271257" w:rsidRPr="003B2D98" w:rsidRDefault="00271257" w:rsidP="0027125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10A9C4" w14:textId="2B62C570" w:rsidR="00271257" w:rsidRPr="003B2D98" w:rsidRDefault="00271257" w:rsidP="0027125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E4DB9EA" w14:textId="073D1389" w:rsidR="00271257" w:rsidRPr="003B2D98" w:rsidRDefault="00271257" w:rsidP="00271257">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46E22DA2" w14:textId="77777777" w:rsidR="00271257" w:rsidRPr="001C7AF8" w:rsidRDefault="00271257" w:rsidP="00271257">
            <w:pPr>
              <w:ind w:left="-29" w:right="-113"/>
              <w:rPr>
                <w:rFonts w:eastAsia="Times New Roman" w:cs="Times New Roman"/>
                <w:sz w:val="14"/>
                <w:szCs w:val="14"/>
                <w:lang w:eastAsia="ru-RU"/>
              </w:rPr>
            </w:pPr>
          </w:p>
        </w:tc>
      </w:tr>
    </w:tbl>
    <w:p w14:paraId="430FD2FA" w14:textId="005463FA" w:rsidR="00BE61A8" w:rsidRDefault="00BE61A8" w:rsidP="001D3D67">
      <w:pPr>
        <w:pStyle w:val="af4"/>
        <w:spacing w:line="0" w:lineRule="atLeast"/>
        <w:rPr>
          <w:rFonts w:cs="Times New Roman"/>
          <w:sz w:val="24"/>
          <w:szCs w:val="24"/>
        </w:rPr>
      </w:pPr>
    </w:p>
    <w:p w14:paraId="408C1742" w14:textId="5965039C" w:rsidR="00C73792" w:rsidRDefault="00C73792" w:rsidP="001D3D67">
      <w:pPr>
        <w:pStyle w:val="af4"/>
        <w:spacing w:line="0" w:lineRule="atLeast"/>
        <w:rPr>
          <w:rFonts w:cs="Times New Roman"/>
          <w:sz w:val="24"/>
          <w:szCs w:val="24"/>
        </w:rPr>
      </w:pPr>
    </w:p>
    <w:p w14:paraId="13486E96" w14:textId="5CC72E15" w:rsidR="00C73792" w:rsidRDefault="00C73792" w:rsidP="001D3D67">
      <w:pPr>
        <w:pStyle w:val="af4"/>
        <w:spacing w:line="0" w:lineRule="atLeast"/>
        <w:rPr>
          <w:rFonts w:cs="Times New Roman"/>
          <w:sz w:val="24"/>
          <w:szCs w:val="24"/>
        </w:rPr>
      </w:pPr>
    </w:p>
    <w:p w14:paraId="603FC14E" w14:textId="08E7B9D6" w:rsidR="00C73792" w:rsidRDefault="00C73792" w:rsidP="001D3D67">
      <w:pPr>
        <w:pStyle w:val="af4"/>
        <w:spacing w:line="0" w:lineRule="atLeast"/>
        <w:rPr>
          <w:rFonts w:cs="Times New Roman"/>
          <w:sz w:val="24"/>
          <w:szCs w:val="24"/>
        </w:rPr>
      </w:pPr>
    </w:p>
    <w:p w14:paraId="3CD0FAD1" w14:textId="383306FB" w:rsidR="00C73792" w:rsidRDefault="00C73792" w:rsidP="001D3D67">
      <w:pPr>
        <w:pStyle w:val="af4"/>
        <w:spacing w:line="0" w:lineRule="atLeast"/>
        <w:rPr>
          <w:rFonts w:cs="Times New Roman"/>
          <w:sz w:val="24"/>
          <w:szCs w:val="24"/>
        </w:rPr>
      </w:pPr>
    </w:p>
    <w:p w14:paraId="189FA9F8" w14:textId="40486051" w:rsidR="00C73792" w:rsidRDefault="00C73792" w:rsidP="001D3D67">
      <w:pPr>
        <w:pStyle w:val="af4"/>
        <w:spacing w:line="0" w:lineRule="atLeast"/>
        <w:rPr>
          <w:rFonts w:cs="Times New Roman"/>
          <w:sz w:val="24"/>
          <w:szCs w:val="24"/>
        </w:rPr>
      </w:pPr>
    </w:p>
    <w:p w14:paraId="33A3D95F" w14:textId="2FD6D21A" w:rsidR="00C73792" w:rsidRDefault="00C73792" w:rsidP="001D3D67">
      <w:pPr>
        <w:pStyle w:val="af4"/>
        <w:spacing w:line="0" w:lineRule="atLeast"/>
        <w:rPr>
          <w:rFonts w:cs="Times New Roman"/>
          <w:sz w:val="24"/>
          <w:szCs w:val="24"/>
        </w:rPr>
      </w:pPr>
    </w:p>
    <w:p w14:paraId="5F46F8F3" w14:textId="3F8E8EB3" w:rsidR="00C73792" w:rsidRDefault="00C73792" w:rsidP="001D3D67">
      <w:pPr>
        <w:pStyle w:val="af4"/>
        <w:spacing w:line="0" w:lineRule="atLeast"/>
        <w:rPr>
          <w:rFonts w:cs="Times New Roman"/>
          <w:sz w:val="24"/>
          <w:szCs w:val="24"/>
        </w:rPr>
      </w:pPr>
    </w:p>
    <w:p w14:paraId="5B05360D" w14:textId="71F7866F" w:rsidR="00CE2E77" w:rsidRDefault="00CE2E77" w:rsidP="001D3D67">
      <w:pPr>
        <w:pStyle w:val="af4"/>
        <w:spacing w:line="0" w:lineRule="atLeast"/>
        <w:rPr>
          <w:rFonts w:cs="Times New Roman"/>
          <w:sz w:val="24"/>
          <w:szCs w:val="24"/>
        </w:rPr>
      </w:pPr>
    </w:p>
    <w:p w14:paraId="3FED37E0" w14:textId="0A85676B" w:rsidR="00CE2E77" w:rsidRDefault="00CE2E77" w:rsidP="001D3D67">
      <w:pPr>
        <w:pStyle w:val="af4"/>
        <w:spacing w:line="0" w:lineRule="atLeast"/>
        <w:rPr>
          <w:rFonts w:cs="Times New Roman"/>
          <w:sz w:val="24"/>
          <w:szCs w:val="24"/>
        </w:rPr>
      </w:pPr>
    </w:p>
    <w:p w14:paraId="3ADD1B95" w14:textId="77777777" w:rsidR="00CE2E77" w:rsidRDefault="00CE2E77" w:rsidP="001D3D67">
      <w:pPr>
        <w:pStyle w:val="af4"/>
        <w:spacing w:line="0" w:lineRule="atLeast"/>
        <w:rPr>
          <w:rFonts w:cs="Times New Roman"/>
          <w:sz w:val="24"/>
          <w:szCs w:val="24"/>
        </w:rPr>
      </w:pPr>
    </w:p>
    <w:p w14:paraId="516DC00D" w14:textId="243AF888" w:rsidR="00C12A25" w:rsidRPr="003767FE" w:rsidRDefault="00C12A25" w:rsidP="003767FE">
      <w:pPr>
        <w:pStyle w:val="af4"/>
        <w:numPr>
          <w:ilvl w:val="0"/>
          <w:numId w:val="12"/>
        </w:numPr>
        <w:spacing w:line="0" w:lineRule="atLeast"/>
        <w:jc w:val="center"/>
        <w:rPr>
          <w:rFonts w:cs="Times New Roman"/>
          <w:sz w:val="24"/>
          <w:szCs w:val="24"/>
        </w:rPr>
      </w:pPr>
      <w:r w:rsidRPr="003767FE">
        <w:rPr>
          <w:rFonts w:cs="Times New Roman"/>
          <w:sz w:val="24"/>
          <w:szCs w:val="24"/>
        </w:rPr>
        <w:lastRenderedPageBreak/>
        <w:t xml:space="preserve">Методика расчета значений целевых показателей </w:t>
      </w:r>
      <w:bookmarkStart w:id="3" w:name="_Hlk136609553"/>
      <w:r w:rsidR="00A8355C" w:rsidRPr="003767FE">
        <w:rPr>
          <w:rFonts w:cs="Times New Roman"/>
          <w:sz w:val="24"/>
          <w:szCs w:val="24"/>
        </w:rPr>
        <w:t>муниципальной программы</w:t>
      </w:r>
      <w:bookmarkEnd w:id="3"/>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8D298F" w14:paraId="01D7F54B" w14:textId="77777777" w:rsidTr="007C63D7">
        <w:trPr>
          <w:tblHeader/>
        </w:trPr>
        <w:tc>
          <w:tcPr>
            <w:tcW w:w="397" w:type="dxa"/>
          </w:tcPr>
          <w:p w14:paraId="2B308761" w14:textId="01E6A4E2"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D4214D">
              <w:rPr>
                <w:rFonts w:cs="Times New Roman"/>
                <w:sz w:val="20"/>
                <w:szCs w:val="20"/>
              </w:rPr>
              <w:t>№ п/п</w:t>
            </w:r>
          </w:p>
        </w:tc>
        <w:tc>
          <w:tcPr>
            <w:tcW w:w="4928" w:type="dxa"/>
          </w:tcPr>
          <w:p w14:paraId="7FC66349" w14:textId="71F97655"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Наименование показателя</w:t>
            </w:r>
          </w:p>
        </w:tc>
        <w:tc>
          <w:tcPr>
            <w:tcW w:w="709" w:type="dxa"/>
          </w:tcPr>
          <w:p w14:paraId="78DBD98F" w14:textId="152BCA04" w:rsidR="00D4214D" w:rsidRPr="008D298F" w:rsidRDefault="00C5506B" w:rsidP="00D729D1">
            <w:pPr>
              <w:widowControl w:val="0"/>
              <w:autoSpaceDE w:val="0"/>
              <w:autoSpaceDN w:val="0"/>
              <w:spacing w:line="0" w:lineRule="atLeast"/>
              <w:contextualSpacing/>
              <w:jc w:val="center"/>
              <w:outlineLvl w:val="1"/>
              <w:rPr>
                <w:rFonts w:cs="Times New Roman"/>
                <w:sz w:val="20"/>
                <w:szCs w:val="20"/>
              </w:rPr>
            </w:pPr>
            <w:r w:rsidRPr="00C5506B">
              <w:rPr>
                <w:rFonts w:cs="Times New Roman"/>
                <w:sz w:val="20"/>
                <w:szCs w:val="20"/>
              </w:rPr>
              <w:t>Ед</w:t>
            </w:r>
            <w:r w:rsidR="00BC5A77">
              <w:rPr>
                <w:rFonts w:cs="Times New Roman"/>
                <w:sz w:val="20"/>
                <w:szCs w:val="20"/>
              </w:rPr>
              <w:t>.</w:t>
            </w:r>
            <w:r w:rsidRPr="00C5506B">
              <w:rPr>
                <w:rFonts w:cs="Times New Roman"/>
                <w:sz w:val="20"/>
                <w:szCs w:val="20"/>
              </w:rPr>
              <w:t xml:space="preserve"> изм</w:t>
            </w:r>
            <w:r w:rsidR="00BC5A77">
              <w:rPr>
                <w:rFonts w:cs="Times New Roman"/>
                <w:sz w:val="20"/>
                <w:szCs w:val="20"/>
              </w:rPr>
              <w:t>.</w:t>
            </w:r>
          </w:p>
        </w:tc>
        <w:tc>
          <w:tcPr>
            <w:tcW w:w="6804" w:type="dxa"/>
          </w:tcPr>
          <w:p w14:paraId="25362E79" w14:textId="5D601276"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Порядок расчета</w:t>
            </w:r>
          </w:p>
        </w:tc>
        <w:tc>
          <w:tcPr>
            <w:tcW w:w="1701" w:type="dxa"/>
          </w:tcPr>
          <w:p w14:paraId="2AA1A49C" w14:textId="68A22668"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Источник данных</w:t>
            </w:r>
          </w:p>
        </w:tc>
        <w:tc>
          <w:tcPr>
            <w:tcW w:w="851" w:type="dxa"/>
          </w:tcPr>
          <w:p w14:paraId="1634C78C" w14:textId="64C525D3"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BC5A77">
              <w:rPr>
                <w:rFonts w:cs="Times New Roman"/>
                <w:sz w:val="16"/>
                <w:szCs w:val="16"/>
              </w:rPr>
              <w:t>Периодичность представления</w:t>
            </w:r>
          </w:p>
        </w:tc>
      </w:tr>
      <w:tr w:rsidR="00C12A25" w:rsidRPr="008D298F" w14:paraId="4AE87958" w14:textId="77777777" w:rsidTr="007C63D7">
        <w:trPr>
          <w:tblHeader/>
        </w:trPr>
        <w:tc>
          <w:tcPr>
            <w:tcW w:w="397" w:type="dxa"/>
          </w:tcPr>
          <w:p w14:paraId="7A6DA60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1</w:t>
            </w:r>
          </w:p>
        </w:tc>
        <w:tc>
          <w:tcPr>
            <w:tcW w:w="4928" w:type="dxa"/>
          </w:tcPr>
          <w:p w14:paraId="5B879603"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2</w:t>
            </w:r>
          </w:p>
        </w:tc>
        <w:tc>
          <w:tcPr>
            <w:tcW w:w="709" w:type="dxa"/>
          </w:tcPr>
          <w:p w14:paraId="7B92DCE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3</w:t>
            </w:r>
          </w:p>
        </w:tc>
        <w:tc>
          <w:tcPr>
            <w:tcW w:w="6804" w:type="dxa"/>
          </w:tcPr>
          <w:p w14:paraId="4C31BF18"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4</w:t>
            </w:r>
          </w:p>
        </w:tc>
        <w:tc>
          <w:tcPr>
            <w:tcW w:w="1701" w:type="dxa"/>
          </w:tcPr>
          <w:p w14:paraId="2B7CDD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5</w:t>
            </w:r>
          </w:p>
        </w:tc>
        <w:tc>
          <w:tcPr>
            <w:tcW w:w="851" w:type="dxa"/>
          </w:tcPr>
          <w:p w14:paraId="705012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6</w:t>
            </w:r>
          </w:p>
        </w:tc>
      </w:tr>
      <w:tr w:rsidR="00C12A25" w:rsidRPr="008D298F" w14:paraId="541386FF" w14:textId="77777777" w:rsidTr="00720A0F">
        <w:trPr>
          <w:trHeight w:val="2146"/>
        </w:trPr>
        <w:tc>
          <w:tcPr>
            <w:tcW w:w="397" w:type="dxa"/>
          </w:tcPr>
          <w:p w14:paraId="5383F55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w:t>
            </w:r>
          </w:p>
        </w:tc>
        <w:tc>
          <w:tcPr>
            <w:tcW w:w="4928" w:type="dxa"/>
          </w:tcPr>
          <w:p w14:paraId="0868ED2B"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8D298F" w:rsidRDefault="00C12A25" w:rsidP="00145D09">
            <w:pPr>
              <w:rPr>
                <w:rFonts w:cs="Times New Roman"/>
                <w:sz w:val="20"/>
                <w:szCs w:val="20"/>
              </w:rPr>
            </w:pPr>
            <w:r w:rsidRPr="008D298F">
              <w:rPr>
                <w:rFonts w:cs="Times New Roman"/>
                <w:sz w:val="20"/>
                <w:szCs w:val="20"/>
              </w:rPr>
              <w:t>%</w:t>
            </w:r>
          </w:p>
        </w:tc>
        <w:tc>
          <w:tcPr>
            <w:tcW w:w="6804" w:type="dxa"/>
          </w:tcPr>
          <w:p w14:paraId="2FE07419" w14:textId="77777777" w:rsidR="00C12A25" w:rsidRPr="008D298F" w:rsidRDefault="00C12A25" w:rsidP="00145D09">
            <w:pPr>
              <w:rPr>
                <w:rFonts w:cs="Times New Roman"/>
                <w:sz w:val="20"/>
                <w:szCs w:val="20"/>
              </w:rPr>
            </w:pPr>
            <w:r w:rsidRPr="008D298F">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8D298F" w:rsidRDefault="00C12A25" w:rsidP="00145D09">
            <w:pPr>
              <w:rPr>
                <w:rFonts w:cs="Times New Roman"/>
                <w:sz w:val="20"/>
                <w:szCs w:val="20"/>
              </w:rPr>
            </w:pPr>
            <w:r w:rsidRPr="008D298F">
              <w:rPr>
                <w:rFonts w:cs="Times New Roman"/>
                <w:sz w:val="20"/>
                <w:szCs w:val="20"/>
              </w:rPr>
              <w:t xml:space="preserve">Заключенные муниципальные контракты </w:t>
            </w:r>
            <w:proofErr w:type="gramStart"/>
            <w:r w:rsidRPr="008D298F">
              <w:rPr>
                <w:rFonts w:cs="Times New Roman"/>
                <w:sz w:val="20"/>
                <w:szCs w:val="20"/>
              </w:rPr>
              <w:t>с  транспортными</w:t>
            </w:r>
            <w:proofErr w:type="gramEnd"/>
            <w:r w:rsidRPr="008D298F">
              <w:rPr>
                <w:rFonts w:cs="Times New Roman"/>
                <w:sz w:val="20"/>
                <w:szCs w:val="20"/>
              </w:rPr>
              <w:t xml:space="preserve"> организациями</w:t>
            </w:r>
          </w:p>
        </w:tc>
        <w:tc>
          <w:tcPr>
            <w:tcW w:w="851" w:type="dxa"/>
          </w:tcPr>
          <w:p w14:paraId="3B0BF06E" w14:textId="77777777" w:rsidR="00C12A25" w:rsidRPr="008D298F" w:rsidRDefault="00C12A25" w:rsidP="00145D09">
            <w:pPr>
              <w:rPr>
                <w:rFonts w:cs="Times New Roman"/>
                <w:sz w:val="20"/>
                <w:szCs w:val="20"/>
              </w:rPr>
            </w:pPr>
            <w:r w:rsidRPr="008D298F">
              <w:rPr>
                <w:rFonts w:cs="Times New Roman"/>
                <w:sz w:val="20"/>
                <w:szCs w:val="20"/>
              </w:rPr>
              <w:t>Годовая</w:t>
            </w:r>
          </w:p>
        </w:tc>
      </w:tr>
      <w:tr w:rsidR="000A7963" w:rsidRPr="008D298F" w14:paraId="7C093401" w14:textId="77777777" w:rsidTr="00D92BC3">
        <w:trPr>
          <w:trHeight w:val="2288"/>
        </w:trPr>
        <w:tc>
          <w:tcPr>
            <w:tcW w:w="397" w:type="dxa"/>
          </w:tcPr>
          <w:p w14:paraId="11A6B5CD" w14:textId="3CCE6871"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2.</w:t>
            </w:r>
          </w:p>
        </w:tc>
        <w:tc>
          <w:tcPr>
            <w:tcW w:w="4928" w:type="dxa"/>
          </w:tcPr>
          <w:p w14:paraId="43993B56" w14:textId="55B8BD12"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68861F1E" w14:textId="2B3A366E" w:rsidR="000A7963" w:rsidRPr="008D298F" w:rsidRDefault="000A7963" w:rsidP="000A7963">
            <w:pPr>
              <w:rPr>
                <w:rFonts w:cs="Times New Roman"/>
                <w:sz w:val="20"/>
                <w:szCs w:val="20"/>
              </w:rPr>
            </w:pPr>
            <w:r w:rsidRPr="008D298F">
              <w:rPr>
                <w:rFonts w:cs="Times New Roman"/>
                <w:sz w:val="20"/>
                <w:szCs w:val="20"/>
              </w:rPr>
              <w:t>%</w:t>
            </w:r>
          </w:p>
        </w:tc>
        <w:tc>
          <w:tcPr>
            <w:tcW w:w="6804" w:type="dxa"/>
          </w:tcPr>
          <w:p w14:paraId="7346DA19" w14:textId="77777777" w:rsidR="000A7963" w:rsidRPr="008D298F" w:rsidRDefault="000A7963" w:rsidP="000A7963">
            <w:pPr>
              <w:widowControl w:val="0"/>
              <w:autoSpaceDE w:val="0"/>
              <w:autoSpaceDN w:val="0"/>
              <w:adjustRightInd w:val="0"/>
              <w:rPr>
                <w:rFonts w:cs="Times New Roman"/>
                <w:sz w:val="20"/>
                <w:szCs w:val="20"/>
              </w:rPr>
            </w:pPr>
            <w:r w:rsidRPr="008D298F">
              <w:rPr>
                <w:rFonts w:cs="Times New Roman"/>
                <w:sz w:val="20"/>
                <w:szCs w:val="20"/>
              </w:rPr>
              <w:t>Показатель на конец отчетного периода определяется по формуле:</w:t>
            </w:r>
          </w:p>
          <w:p w14:paraId="0029DD82" w14:textId="77777777" w:rsidR="000A7963" w:rsidRPr="008D298F" w:rsidRDefault="000A7963" w:rsidP="000A7963">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6123716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где:</w:t>
            </w:r>
            <w:r>
              <w:rPr>
                <w:rFonts w:cs="Times New Roman"/>
                <w:sz w:val="20"/>
                <w:szCs w:val="20"/>
              </w:rPr>
              <w:t xml:space="preserve"> </w:t>
            </w:r>
            <w:proofErr w:type="spellStart"/>
            <w:r w:rsidRPr="008D298F">
              <w:rPr>
                <w:rFonts w:cs="Times New Roman"/>
                <w:sz w:val="20"/>
                <w:szCs w:val="20"/>
              </w:rPr>
              <w:t>Lобщ</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C64A9AC" w14:textId="27C290EE" w:rsidR="000A7963" w:rsidRPr="008D298F" w:rsidRDefault="000A7963" w:rsidP="000A7963">
            <w:pPr>
              <w:rPr>
                <w:rFonts w:cs="Times New Roman"/>
                <w:sz w:val="20"/>
                <w:szCs w:val="20"/>
              </w:rPr>
            </w:pPr>
            <w:proofErr w:type="spellStart"/>
            <w:r w:rsidRPr="008D298F">
              <w:rPr>
                <w:rFonts w:cs="Times New Roman"/>
                <w:sz w:val="20"/>
                <w:szCs w:val="20"/>
              </w:rPr>
              <w:t>Lнн</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A6174B">
              <w:rPr>
                <w:rFonts w:cs="Times New Roman"/>
                <w:sz w:val="18"/>
                <w:szCs w:val="18"/>
              </w:rPr>
              <w:t>26.09.17 N 1245-</w:t>
            </w:r>
            <w:r w:rsidRPr="008D298F">
              <w:rPr>
                <w:rFonts w:cs="Times New Roman"/>
                <w:sz w:val="20"/>
                <w:szCs w:val="20"/>
              </w:rPr>
              <w:t>ст.</w:t>
            </w:r>
          </w:p>
        </w:tc>
        <w:tc>
          <w:tcPr>
            <w:tcW w:w="1701" w:type="dxa"/>
          </w:tcPr>
          <w:p w14:paraId="3CCE1B47" w14:textId="6E3EBCC5" w:rsidR="000A7963" w:rsidRPr="008D298F" w:rsidRDefault="000A7963" w:rsidP="000A7963">
            <w:pPr>
              <w:rPr>
                <w:rFonts w:cs="Times New Roman"/>
                <w:sz w:val="20"/>
                <w:szCs w:val="20"/>
              </w:rPr>
            </w:pPr>
            <w:r w:rsidRPr="008D298F">
              <w:rPr>
                <w:rFonts w:cs="Times New Roman"/>
                <w:sz w:val="20"/>
                <w:szCs w:val="20"/>
              </w:rPr>
              <w:t xml:space="preserve">Форма </w:t>
            </w:r>
            <w:proofErr w:type="gramStart"/>
            <w:r w:rsidRPr="008D298F">
              <w:rPr>
                <w:rFonts w:cs="Times New Roman"/>
                <w:sz w:val="20"/>
                <w:szCs w:val="20"/>
              </w:rPr>
              <w:t>стати</w:t>
            </w:r>
            <w:r>
              <w:rPr>
                <w:rFonts w:cs="Times New Roman"/>
                <w:sz w:val="20"/>
                <w:szCs w:val="20"/>
              </w:rPr>
              <w:t>-</w:t>
            </w:r>
            <w:proofErr w:type="spellStart"/>
            <w:r w:rsidRPr="008D298F">
              <w:rPr>
                <w:rFonts w:cs="Times New Roman"/>
                <w:sz w:val="20"/>
                <w:szCs w:val="20"/>
              </w:rPr>
              <w:t>стического</w:t>
            </w:r>
            <w:proofErr w:type="spellEnd"/>
            <w:proofErr w:type="gramEnd"/>
            <w:r w:rsidRPr="008D298F">
              <w:rPr>
                <w:rFonts w:cs="Times New Roman"/>
                <w:sz w:val="20"/>
                <w:szCs w:val="20"/>
              </w:rPr>
              <w:t xml:space="preserve"> на</w:t>
            </w:r>
            <w:r>
              <w:rPr>
                <w:rFonts w:cs="Times New Roman"/>
                <w:sz w:val="20"/>
                <w:szCs w:val="20"/>
              </w:rPr>
              <w:t>-</w:t>
            </w:r>
            <w:proofErr w:type="spellStart"/>
            <w:r w:rsidRPr="008D298F">
              <w:rPr>
                <w:rFonts w:cs="Times New Roman"/>
                <w:sz w:val="20"/>
                <w:szCs w:val="20"/>
              </w:rPr>
              <w:t>блюдения</w:t>
            </w:r>
            <w:proofErr w:type="spellEnd"/>
            <w:r w:rsidRPr="008D298F">
              <w:rPr>
                <w:rFonts w:cs="Times New Roman"/>
                <w:sz w:val="20"/>
                <w:szCs w:val="20"/>
              </w:rPr>
              <w:t xml:space="preserve"> №3-ДГ (</w:t>
            </w:r>
            <w:proofErr w:type="spellStart"/>
            <w:r w:rsidRPr="008D298F">
              <w:rPr>
                <w:rFonts w:cs="Times New Roman"/>
                <w:sz w:val="20"/>
                <w:szCs w:val="20"/>
              </w:rPr>
              <w:t>мо</w:t>
            </w:r>
            <w:proofErr w:type="spellEnd"/>
            <w:r w:rsidRPr="008D298F">
              <w:rPr>
                <w:rFonts w:cs="Times New Roman"/>
                <w:sz w:val="20"/>
                <w:szCs w:val="20"/>
              </w:rPr>
              <w:t>)</w:t>
            </w:r>
            <w:r>
              <w:rPr>
                <w:rFonts w:cs="Times New Roman"/>
                <w:sz w:val="20"/>
                <w:szCs w:val="20"/>
              </w:rPr>
              <w:t xml:space="preserve"> </w:t>
            </w:r>
            <w:r w:rsidRPr="008D298F">
              <w:rPr>
                <w:rFonts w:cs="Times New Roman"/>
                <w:sz w:val="20"/>
                <w:szCs w:val="20"/>
              </w:rPr>
              <w:t>«Сведения об автомобильных дорогах общего пользования местного значения и искусственных со</w:t>
            </w:r>
            <w:r>
              <w:rPr>
                <w:rFonts w:cs="Times New Roman"/>
                <w:sz w:val="20"/>
                <w:szCs w:val="20"/>
              </w:rPr>
              <w:t>-</w:t>
            </w:r>
            <w:proofErr w:type="spellStart"/>
            <w:r w:rsidRPr="008D298F">
              <w:rPr>
                <w:rFonts w:cs="Times New Roman"/>
                <w:sz w:val="20"/>
                <w:szCs w:val="20"/>
              </w:rPr>
              <w:t>оружениях</w:t>
            </w:r>
            <w:proofErr w:type="spellEnd"/>
            <w:r w:rsidRPr="008D298F">
              <w:rPr>
                <w:rFonts w:cs="Times New Roman"/>
                <w:sz w:val="20"/>
                <w:szCs w:val="20"/>
              </w:rPr>
              <w:t xml:space="preserve"> на них»</w:t>
            </w:r>
          </w:p>
        </w:tc>
        <w:tc>
          <w:tcPr>
            <w:tcW w:w="851" w:type="dxa"/>
          </w:tcPr>
          <w:p w14:paraId="49F94CEE" w14:textId="77DCC840" w:rsidR="000A7963" w:rsidRPr="008D298F" w:rsidRDefault="000A7963" w:rsidP="000A7963">
            <w:pPr>
              <w:rPr>
                <w:rFonts w:cs="Times New Roman"/>
                <w:sz w:val="20"/>
                <w:szCs w:val="20"/>
              </w:rPr>
            </w:pPr>
            <w:r w:rsidRPr="008D298F">
              <w:rPr>
                <w:rFonts w:cs="Times New Roman"/>
                <w:sz w:val="20"/>
                <w:szCs w:val="20"/>
              </w:rPr>
              <w:t>Годовая</w:t>
            </w:r>
          </w:p>
        </w:tc>
      </w:tr>
      <w:tr w:rsidR="000A7963" w:rsidRPr="008D298F" w14:paraId="62B6A717" w14:textId="77777777" w:rsidTr="00236960">
        <w:trPr>
          <w:trHeight w:val="286"/>
        </w:trPr>
        <w:tc>
          <w:tcPr>
            <w:tcW w:w="397" w:type="dxa"/>
          </w:tcPr>
          <w:p w14:paraId="662239E1" w14:textId="0BA0456F"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3</w:t>
            </w:r>
            <w:r w:rsidRPr="008D298F">
              <w:rPr>
                <w:rFonts w:cs="Times New Roman"/>
                <w:sz w:val="20"/>
                <w:szCs w:val="20"/>
              </w:rPr>
              <w:t>.</w:t>
            </w:r>
          </w:p>
        </w:tc>
        <w:tc>
          <w:tcPr>
            <w:tcW w:w="4928" w:type="dxa"/>
          </w:tcPr>
          <w:p w14:paraId="4A135689" w14:textId="20F7800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62EBB1E4" w14:textId="51F64130" w:rsidR="000A7963" w:rsidRDefault="000A7963" w:rsidP="000A7963">
            <w:pP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6804" w:type="dxa"/>
          </w:tcPr>
          <w:p w14:paraId="6F2FA953"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27FBBA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noProof/>
                <w:sz w:val="20"/>
                <w:szCs w:val="20"/>
              </w:rPr>
              <w:drawing>
                <wp:inline distT="0" distB="0" distL="0" distR="0" wp14:anchorId="7C3C8935" wp14:editId="3968C30B">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94EE217"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P - количество погибших в дорожно-транспортных происшествиях на 100 тыс. населения;</w:t>
            </w:r>
          </w:p>
          <w:p w14:paraId="72445FD3"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Np</w:t>
            </w:r>
            <w:proofErr w:type="spellEnd"/>
            <w:r w:rsidRPr="008D298F">
              <w:rPr>
                <w:rFonts w:cs="Times New Roman"/>
                <w:sz w:val="20"/>
                <w:szCs w:val="20"/>
              </w:rPr>
              <w:t xml:space="preserve"> - количество погибших в </w:t>
            </w:r>
            <w:r>
              <w:rPr>
                <w:rFonts w:cs="Times New Roman"/>
                <w:sz w:val="20"/>
                <w:szCs w:val="20"/>
              </w:rPr>
              <w:t>ДТП</w:t>
            </w:r>
            <w:r w:rsidRPr="008D298F">
              <w:rPr>
                <w:rFonts w:cs="Times New Roman"/>
                <w:sz w:val="20"/>
                <w:szCs w:val="20"/>
              </w:rPr>
              <w:t xml:space="preserve"> на отчетную дату;</w:t>
            </w:r>
          </w:p>
          <w:p w14:paraId="441D08D4"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Pнас</w:t>
            </w:r>
            <w:proofErr w:type="spellEnd"/>
            <w:r w:rsidRPr="008D298F">
              <w:rPr>
                <w:rFonts w:cs="Times New Roman"/>
                <w:sz w:val="20"/>
                <w:szCs w:val="20"/>
              </w:rPr>
              <w:t xml:space="preserve"> - данные </w:t>
            </w:r>
            <w:proofErr w:type="spellStart"/>
            <w:r w:rsidRPr="008D298F">
              <w:rPr>
                <w:rFonts w:cs="Times New Roman"/>
                <w:sz w:val="20"/>
                <w:szCs w:val="20"/>
              </w:rPr>
              <w:t>Мособлстата</w:t>
            </w:r>
            <w:proofErr w:type="spellEnd"/>
            <w:r w:rsidRPr="008D298F">
              <w:rPr>
                <w:rFonts w:cs="Times New Roman"/>
                <w:sz w:val="20"/>
                <w:szCs w:val="20"/>
              </w:rPr>
              <w:t xml:space="preserve"> о численности населения в </w:t>
            </w:r>
            <w:r>
              <w:rPr>
                <w:rFonts w:cs="Times New Roman"/>
                <w:sz w:val="20"/>
                <w:szCs w:val="20"/>
              </w:rPr>
              <w:t>округе</w:t>
            </w:r>
            <w:r w:rsidRPr="008D298F">
              <w:rPr>
                <w:rFonts w:cs="Times New Roman"/>
                <w:sz w:val="20"/>
                <w:szCs w:val="20"/>
              </w:rPr>
              <w:t xml:space="preserve"> на начало отчетного года;</w:t>
            </w:r>
          </w:p>
          <w:p w14:paraId="071455CB" w14:textId="28E88B8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10</w:t>
            </w:r>
            <w:r w:rsidRPr="008D298F">
              <w:rPr>
                <w:rFonts w:cs="Times New Roman"/>
                <w:sz w:val="20"/>
                <w:szCs w:val="20"/>
                <w:vertAlign w:val="superscript"/>
              </w:rPr>
              <w:t>5</w:t>
            </w:r>
            <w:r w:rsidRPr="008D298F">
              <w:rPr>
                <w:rFonts w:cs="Times New Roman"/>
                <w:sz w:val="20"/>
                <w:szCs w:val="20"/>
              </w:rPr>
              <w:t xml:space="preserve"> - постоянный коэффициент</w:t>
            </w:r>
          </w:p>
        </w:tc>
        <w:tc>
          <w:tcPr>
            <w:tcW w:w="1701" w:type="dxa"/>
          </w:tcPr>
          <w:p w14:paraId="322BF7AE" w14:textId="030F6287" w:rsidR="000A7963" w:rsidRPr="008D298F" w:rsidRDefault="000A7963" w:rsidP="000A7963">
            <w:pPr>
              <w:rPr>
                <w:rFonts w:cs="Times New Roman"/>
                <w:sz w:val="20"/>
                <w:szCs w:val="20"/>
              </w:rPr>
            </w:pPr>
            <w:r w:rsidRPr="008D298F">
              <w:rPr>
                <w:rFonts w:cs="Times New Roman"/>
                <w:sz w:val="20"/>
                <w:szCs w:val="20"/>
              </w:rPr>
              <w:t>Статистические данные Министерства внутренних дел Российской Федерации</w:t>
            </w:r>
          </w:p>
        </w:tc>
        <w:tc>
          <w:tcPr>
            <w:tcW w:w="851" w:type="dxa"/>
          </w:tcPr>
          <w:p w14:paraId="5BC9AB1F" w14:textId="00438D3E" w:rsidR="000A7963" w:rsidRPr="008D298F" w:rsidRDefault="000A7963" w:rsidP="000A7963">
            <w:pPr>
              <w:rPr>
                <w:rFonts w:cs="Times New Roman"/>
                <w:sz w:val="20"/>
                <w:szCs w:val="20"/>
              </w:rPr>
            </w:pPr>
            <w:r w:rsidRPr="008D298F">
              <w:rPr>
                <w:rFonts w:cs="Times New Roman"/>
                <w:sz w:val="20"/>
                <w:szCs w:val="20"/>
              </w:rPr>
              <w:t>Годовая</w:t>
            </w:r>
          </w:p>
        </w:tc>
      </w:tr>
    </w:tbl>
    <w:p w14:paraId="31E59539" w14:textId="718D0C46" w:rsidR="00195781" w:rsidRPr="00306432" w:rsidRDefault="00C84141" w:rsidP="00797AEE">
      <w:pPr>
        <w:pStyle w:val="af4"/>
        <w:numPr>
          <w:ilvl w:val="0"/>
          <w:numId w:val="12"/>
        </w:numPr>
        <w:spacing w:line="0" w:lineRule="atLeast"/>
        <w:ind w:left="714" w:hanging="357"/>
        <w:jc w:val="center"/>
        <w:rPr>
          <w:rFonts w:cs="Times New Roman"/>
          <w:sz w:val="24"/>
        </w:rPr>
      </w:pPr>
      <w:r w:rsidRPr="00306432">
        <w:rPr>
          <w:rFonts w:cs="Times New Roman"/>
          <w:sz w:val="24"/>
        </w:rPr>
        <w:br w:type="page"/>
      </w:r>
      <w:r w:rsidR="00C12A25" w:rsidRPr="00306432">
        <w:rPr>
          <w:rFonts w:cs="Times New Roman"/>
          <w:sz w:val="24"/>
        </w:rPr>
        <w:lastRenderedPageBreak/>
        <w:t>Методика определения результатов выполнения мероприятий</w:t>
      </w:r>
      <w:r w:rsidR="0014334E" w:rsidRPr="00306432">
        <w:rPr>
          <w:rFonts w:cs="Times New Roman"/>
          <w:sz w:val="24"/>
        </w:rPr>
        <w:t xml:space="preserve"> муниципальной программы</w:t>
      </w:r>
    </w:p>
    <w:tbl>
      <w:tblPr>
        <w:tblStyle w:val="a3"/>
        <w:tblW w:w="15096" w:type="dxa"/>
        <w:tblLayout w:type="fixed"/>
        <w:tblLook w:val="04A0" w:firstRow="1" w:lastRow="0" w:firstColumn="1" w:lastColumn="0" w:noHBand="0" w:noVBand="1"/>
      </w:tblPr>
      <w:tblGrid>
        <w:gridCol w:w="537"/>
        <w:gridCol w:w="734"/>
        <w:gridCol w:w="980"/>
        <w:gridCol w:w="564"/>
        <w:gridCol w:w="4094"/>
        <w:gridCol w:w="846"/>
        <w:gridCol w:w="7341"/>
      </w:tblGrid>
      <w:tr w:rsidR="006801DB" w:rsidRPr="00BE7E28" w14:paraId="57C80731" w14:textId="77777777" w:rsidTr="00C822FA">
        <w:trPr>
          <w:trHeight w:val="997"/>
        </w:trPr>
        <w:tc>
          <w:tcPr>
            <w:tcW w:w="537" w:type="dxa"/>
          </w:tcPr>
          <w:p w14:paraId="3883EE81" w14:textId="77777777" w:rsidR="00C12A25" w:rsidRPr="00BE7E28" w:rsidRDefault="00C12A25" w:rsidP="00145D09">
            <w:pPr>
              <w:spacing w:after="200" w:line="276" w:lineRule="auto"/>
              <w:jc w:val="center"/>
              <w:rPr>
                <w:rFonts w:cs="Times New Roman"/>
                <w:sz w:val="24"/>
              </w:rPr>
            </w:pPr>
            <w:r w:rsidRPr="00CB26B0">
              <w:rPr>
                <w:rFonts w:cs="Times New Roman"/>
                <w:sz w:val="22"/>
                <w:szCs w:val="20"/>
              </w:rPr>
              <w:t xml:space="preserve">№ </w:t>
            </w:r>
            <w:r w:rsidRPr="00CB26B0">
              <w:rPr>
                <w:rFonts w:cs="Times New Roman"/>
                <w:sz w:val="22"/>
                <w:szCs w:val="20"/>
              </w:rPr>
              <w:br/>
              <w:t>п/п</w:t>
            </w:r>
          </w:p>
        </w:tc>
        <w:tc>
          <w:tcPr>
            <w:tcW w:w="734" w:type="dxa"/>
          </w:tcPr>
          <w:p w14:paraId="386199B0" w14:textId="09532CC5"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w:t>
            </w:r>
            <w:proofErr w:type="spellStart"/>
            <w:proofErr w:type="gramStart"/>
            <w:r w:rsidRPr="006801DB">
              <w:rPr>
                <w:rFonts w:cs="Times New Roman"/>
                <w:sz w:val="16"/>
                <w:szCs w:val="14"/>
              </w:rPr>
              <w:t>подпрограм</w:t>
            </w:r>
            <w:proofErr w:type="spellEnd"/>
            <w:r w:rsidR="009B4A49">
              <w:rPr>
                <w:rFonts w:cs="Times New Roman"/>
                <w:sz w:val="16"/>
                <w:szCs w:val="14"/>
              </w:rPr>
              <w:t>-</w:t>
            </w:r>
            <w:r w:rsidRPr="006801DB">
              <w:rPr>
                <w:rFonts w:cs="Times New Roman"/>
                <w:sz w:val="16"/>
                <w:szCs w:val="14"/>
              </w:rPr>
              <w:t>мы</w:t>
            </w:r>
            <w:proofErr w:type="gramEnd"/>
          </w:p>
        </w:tc>
        <w:tc>
          <w:tcPr>
            <w:tcW w:w="980" w:type="dxa"/>
          </w:tcPr>
          <w:p w14:paraId="1351D214"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основного мероприятия </w:t>
            </w:r>
          </w:p>
        </w:tc>
        <w:tc>
          <w:tcPr>
            <w:tcW w:w="564" w:type="dxa"/>
          </w:tcPr>
          <w:p w14:paraId="44F4F446"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мероприятия </w:t>
            </w:r>
          </w:p>
        </w:tc>
        <w:tc>
          <w:tcPr>
            <w:tcW w:w="4094" w:type="dxa"/>
          </w:tcPr>
          <w:p w14:paraId="5385404C" w14:textId="77777777" w:rsidR="00C822FA" w:rsidRDefault="00C822FA" w:rsidP="00145D09">
            <w:pPr>
              <w:spacing w:after="200" w:line="276" w:lineRule="auto"/>
              <w:jc w:val="center"/>
              <w:rPr>
                <w:rFonts w:cs="Times New Roman"/>
                <w:sz w:val="22"/>
                <w:szCs w:val="20"/>
              </w:rPr>
            </w:pPr>
          </w:p>
          <w:p w14:paraId="044C0550" w14:textId="138795A9"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Наименование результата</w:t>
            </w:r>
          </w:p>
        </w:tc>
        <w:tc>
          <w:tcPr>
            <w:tcW w:w="846" w:type="dxa"/>
          </w:tcPr>
          <w:p w14:paraId="3FDC5652" w14:textId="77777777" w:rsidR="00C822FA" w:rsidRDefault="00C822FA" w:rsidP="00145D09">
            <w:pPr>
              <w:spacing w:after="200" w:line="276" w:lineRule="auto"/>
              <w:jc w:val="center"/>
              <w:rPr>
                <w:rFonts w:cs="Times New Roman"/>
                <w:sz w:val="18"/>
                <w:szCs w:val="16"/>
              </w:rPr>
            </w:pPr>
          </w:p>
          <w:p w14:paraId="73748668" w14:textId="3A007D86" w:rsidR="00C12A25" w:rsidRPr="006801DB" w:rsidRDefault="00C12A25" w:rsidP="00145D09">
            <w:pPr>
              <w:spacing w:after="200" w:line="276" w:lineRule="auto"/>
              <w:jc w:val="center"/>
              <w:rPr>
                <w:rFonts w:cs="Times New Roman"/>
                <w:sz w:val="18"/>
                <w:szCs w:val="16"/>
              </w:rPr>
            </w:pPr>
            <w:r w:rsidRPr="006801DB">
              <w:rPr>
                <w:rFonts w:cs="Times New Roman"/>
                <w:sz w:val="18"/>
                <w:szCs w:val="16"/>
              </w:rPr>
              <w:t>Ед</w:t>
            </w:r>
            <w:r w:rsidR="006801DB">
              <w:rPr>
                <w:rFonts w:cs="Times New Roman"/>
                <w:sz w:val="18"/>
                <w:szCs w:val="16"/>
              </w:rPr>
              <w:t>.</w:t>
            </w:r>
            <w:r w:rsidRPr="006801DB">
              <w:rPr>
                <w:rFonts w:cs="Times New Roman"/>
                <w:sz w:val="18"/>
                <w:szCs w:val="16"/>
              </w:rPr>
              <w:t xml:space="preserve"> из</w:t>
            </w:r>
            <w:r w:rsidR="006801DB">
              <w:rPr>
                <w:rFonts w:cs="Times New Roman"/>
                <w:sz w:val="18"/>
                <w:szCs w:val="16"/>
              </w:rPr>
              <w:t>м.</w:t>
            </w:r>
          </w:p>
        </w:tc>
        <w:tc>
          <w:tcPr>
            <w:tcW w:w="7341" w:type="dxa"/>
          </w:tcPr>
          <w:p w14:paraId="2746D70D" w14:textId="77777777" w:rsidR="00C822FA" w:rsidRDefault="00C822FA" w:rsidP="00145D09">
            <w:pPr>
              <w:spacing w:after="200" w:line="276" w:lineRule="auto"/>
              <w:jc w:val="center"/>
              <w:rPr>
                <w:rFonts w:cs="Times New Roman"/>
                <w:sz w:val="22"/>
                <w:szCs w:val="20"/>
              </w:rPr>
            </w:pPr>
          </w:p>
          <w:p w14:paraId="58553466" w14:textId="02E85D10"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Порядок определения значений</w:t>
            </w:r>
          </w:p>
        </w:tc>
      </w:tr>
      <w:tr w:rsidR="006801DB" w:rsidRPr="00BE7E28" w14:paraId="6ABBC981" w14:textId="77777777" w:rsidTr="003738B0">
        <w:trPr>
          <w:trHeight w:val="232"/>
        </w:trPr>
        <w:tc>
          <w:tcPr>
            <w:tcW w:w="537" w:type="dxa"/>
          </w:tcPr>
          <w:p w14:paraId="2FC8D059"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1</w:t>
            </w:r>
          </w:p>
        </w:tc>
        <w:tc>
          <w:tcPr>
            <w:tcW w:w="734" w:type="dxa"/>
          </w:tcPr>
          <w:p w14:paraId="45EDAF3D"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2</w:t>
            </w:r>
          </w:p>
        </w:tc>
        <w:tc>
          <w:tcPr>
            <w:tcW w:w="980" w:type="dxa"/>
          </w:tcPr>
          <w:p w14:paraId="4A6886E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3</w:t>
            </w:r>
          </w:p>
        </w:tc>
        <w:tc>
          <w:tcPr>
            <w:tcW w:w="564" w:type="dxa"/>
          </w:tcPr>
          <w:p w14:paraId="270B702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4</w:t>
            </w:r>
          </w:p>
        </w:tc>
        <w:tc>
          <w:tcPr>
            <w:tcW w:w="4094" w:type="dxa"/>
          </w:tcPr>
          <w:p w14:paraId="7CD98EA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5</w:t>
            </w:r>
          </w:p>
        </w:tc>
        <w:tc>
          <w:tcPr>
            <w:tcW w:w="846" w:type="dxa"/>
          </w:tcPr>
          <w:p w14:paraId="4141C53A"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6</w:t>
            </w:r>
          </w:p>
        </w:tc>
        <w:tc>
          <w:tcPr>
            <w:tcW w:w="7341" w:type="dxa"/>
          </w:tcPr>
          <w:p w14:paraId="13381CF6"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7</w:t>
            </w:r>
          </w:p>
        </w:tc>
      </w:tr>
      <w:tr w:rsidR="006801DB" w:rsidRPr="00BE7E28" w14:paraId="4824E5FE" w14:textId="77777777" w:rsidTr="003738B0">
        <w:trPr>
          <w:trHeight w:val="1036"/>
        </w:trPr>
        <w:tc>
          <w:tcPr>
            <w:tcW w:w="537" w:type="dxa"/>
          </w:tcPr>
          <w:p w14:paraId="412E4649" w14:textId="77777777" w:rsidR="00C12A25" w:rsidRPr="00285342" w:rsidRDefault="00C12A25" w:rsidP="00145D09">
            <w:pPr>
              <w:jc w:val="center"/>
              <w:rPr>
                <w:rFonts w:cs="Times New Roman"/>
                <w:sz w:val="20"/>
                <w:szCs w:val="18"/>
              </w:rPr>
            </w:pPr>
            <w:r w:rsidRPr="00285342">
              <w:rPr>
                <w:rFonts w:cs="Times New Roman"/>
                <w:sz w:val="20"/>
                <w:szCs w:val="18"/>
              </w:rPr>
              <w:t>1.</w:t>
            </w:r>
          </w:p>
        </w:tc>
        <w:tc>
          <w:tcPr>
            <w:tcW w:w="734" w:type="dxa"/>
          </w:tcPr>
          <w:p w14:paraId="274B31FE" w14:textId="2D6C2B4E"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1</w:t>
            </w:r>
          </w:p>
        </w:tc>
        <w:tc>
          <w:tcPr>
            <w:tcW w:w="980" w:type="dxa"/>
          </w:tcPr>
          <w:p w14:paraId="0AC99E17"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02</w:t>
            </w:r>
          </w:p>
        </w:tc>
        <w:tc>
          <w:tcPr>
            <w:tcW w:w="564" w:type="dxa"/>
          </w:tcPr>
          <w:p w14:paraId="73C29066"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01</w:t>
            </w:r>
          </w:p>
        </w:tc>
        <w:tc>
          <w:tcPr>
            <w:tcW w:w="4094" w:type="dxa"/>
          </w:tcPr>
          <w:p w14:paraId="0A2A942A" w14:textId="35430556" w:rsidR="00C12A25" w:rsidRPr="00164E2A" w:rsidRDefault="00C12A25" w:rsidP="00145D09">
            <w:pPr>
              <w:rPr>
                <w:rFonts w:cs="Times New Roman"/>
                <w:sz w:val="18"/>
                <w:szCs w:val="16"/>
              </w:rPr>
            </w:pPr>
            <w:r w:rsidRPr="00164E2A">
              <w:rPr>
                <w:rFonts w:cs="Times New Roman"/>
                <w:sz w:val="18"/>
                <w:szCs w:val="16"/>
              </w:rPr>
              <w:t>Обеспечено выполнени</w:t>
            </w:r>
            <w:r w:rsidR="0043426A">
              <w:rPr>
                <w:rFonts w:cs="Times New Roman"/>
                <w:sz w:val="18"/>
                <w:szCs w:val="16"/>
              </w:rPr>
              <w:t>е</w:t>
            </w:r>
            <w:r w:rsidRPr="00164E2A">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46" w:type="dxa"/>
          </w:tcPr>
          <w:p w14:paraId="1E82D385" w14:textId="77777777" w:rsidR="00C12A25" w:rsidRPr="00164E2A" w:rsidRDefault="00C12A25" w:rsidP="00145D09">
            <w:pPr>
              <w:jc w:val="center"/>
              <w:rPr>
                <w:rFonts w:cs="Times New Roman"/>
                <w:sz w:val="18"/>
                <w:szCs w:val="16"/>
              </w:rPr>
            </w:pPr>
            <w:r w:rsidRPr="00164E2A">
              <w:rPr>
                <w:rFonts w:cs="Times New Roman"/>
                <w:sz w:val="18"/>
                <w:szCs w:val="16"/>
              </w:rPr>
              <w:t>%</w:t>
            </w:r>
          </w:p>
        </w:tc>
        <w:tc>
          <w:tcPr>
            <w:tcW w:w="7341" w:type="dxa"/>
          </w:tcPr>
          <w:p w14:paraId="1BF95B01" w14:textId="77777777" w:rsidR="00C12A25" w:rsidRPr="00164E2A" w:rsidRDefault="00C12A25" w:rsidP="00145D09">
            <w:pPr>
              <w:rPr>
                <w:rFonts w:cs="Times New Roman"/>
                <w:sz w:val="18"/>
                <w:szCs w:val="16"/>
              </w:rPr>
            </w:pPr>
            <w:r w:rsidRPr="00164E2A">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21454A" w14:paraId="168C1664" w14:textId="77777777" w:rsidTr="003738B0">
        <w:trPr>
          <w:trHeight w:val="793"/>
        </w:trPr>
        <w:tc>
          <w:tcPr>
            <w:tcW w:w="537" w:type="dxa"/>
          </w:tcPr>
          <w:p w14:paraId="01405398" w14:textId="76F6297D" w:rsidR="00C12A25" w:rsidRPr="00285342" w:rsidRDefault="006F4C7A" w:rsidP="00145D09">
            <w:pPr>
              <w:jc w:val="center"/>
              <w:rPr>
                <w:rFonts w:cs="Times New Roman"/>
                <w:sz w:val="20"/>
                <w:szCs w:val="18"/>
              </w:rPr>
            </w:pPr>
            <w:r w:rsidRPr="00285342">
              <w:rPr>
                <w:rFonts w:cs="Times New Roman"/>
                <w:sz w:val="20"/>
                <w:szCs w:val="18"/>
              </w:rPr>
              <w:t>2</w:t>
            </w:r>
            <w:r w:rsidR="00C12A25" w:rsidRPr="00285342">
              <w:rPr>
                <w:rFonts w:cs="Times New Roman"/>
                <w:sz w:val="20"/>
                <w:szCs w:val="18"/>
              </w:rPr>
              <w:t>.</w:t>
            </w:r>
          </w:p>
        </w:tc>
        <w:tc>
          <w:tcPr>
            <w:tcW w:w="734" w:type="dxa"/>
          </w:tcPr>
          <w:p w14:paraId="1BD3A9CA" w14:textId="2C2548F2" w:rsidR="00C12A25" w:rsidRPr="00890BBF" w:rsidRDefault="00C12A25" w:rsidP="005D580D">
            <w:pPr>
              <w:jc w:val="center"/>
              <w:rPr>
                <w:rFonts w:cs="Times New Roman"/>
                <w:sz w:val="20"/>
                <w:szCs w:val="20"/>
              </w:rPr>
            </w:pPr>
            <w:r w:rsidRPr="00890BBF">
              <w:rPr>
                <w:rFonts w:cs="Times New Roman"/>
                <w:sz w:val="20"/>
                <w:szCs w:val="20"/>
              </w:rPr>
              <w:t>1</w:t>
            </w:r>
          </w:p>
        </w:tc>
        <w:tc>
          <w:tcPr>
            <w:tcW w:w="980" w:type="dxa"/>
          </w:tcPr>
          <w:p w14:paraId="22256D5F" w14:textId="77777777" w:rsidR="00C12A25" w:rsidRPr="00890BBF" w:rsidRDefault="00C12A25" w:rsidP="005D580D">
            <w:pPr>
              <w:jc w:val="center"/>
              <w:rPr>
                <w:rFonts w:cs="Times New Roman"/>
                <w:sz w:val="20"/>
                <w:szCs w:val="20"/>
              </w:rPr>
            </w:pPr>
            <w:r w:rsidRPr="00890BBF">
              <w:rPr>
                <w:rFonts w:cs="Times New Roman"/>
                <w:sz w:val="20"/>
                <w:szCs w:val="20"/>
              </w:rPr>
              <w:t>05</w:t>
            </w:r>
          </w:p>
        </w:tc>
        <w:tc>
          <w:tcPr>
            <w:tcW w:w="564" w:type="dxa"/>
          </w:tcPr>
          <w:p w14:paraId="10E1A354"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3B438620" w14:textId="53D50665" w:rsidR="00C12A25" w:rsidRPr="00164E2A" w:rsidRDefault="00C12A25" w:rsidP="00145D09">
            <w:pPr>
              <w:rPr>
                <w:rFonts w:cs="Times New Roman"/>
                <w:sz w:val="18"/>
                <w:szCs w:val="16"/>
              </w:rPr>
            </w:pPr>
            <w:r w:rsidRPr="00164E2A">
              <w:rPr>
                <w:rFonts w:cs="Times New Roman"/>
                <w:sz w:val="18"/>
                <w:szCs w:val="16"/>
              </w:rPr>
              <w:t>Введено в эксплуатацию искусственных сооружений, предназначенных для движения пешеходов через ж</w:t>
            </w:r>
            <w:r w:rsidR="00165CB9">
              <w:rPr>
                <w:rFonts w:cs="Times New Roman"/>
                <w:sz w:val="18"/>
                <w:szCs w:val="16"/>
              </w:rPr>
              <w:t>/д</w:t>
            </w:r>
            <w:r w:rsidRPr="00164E2A">
              <w:rPr>
                <w:rFonts w:cs="Times New Roman"/>
                <w:sz w:val="18"/>
                <w:szCs w:val="16"/>
              </w:rPr>
              <w:t xml:space="preserve"> пути в разных уровнях на территории муниципальных образований </w:t>
            </w:r>
            <w:r w:rsidR="00165CB9">
              <w:rPr>
                <w:rFonts w:cs="Times New Roman"/>
                <w:sz w:val="18"/>
                <w:szCs w:val="16"/>
              </w:rPr>
              <w:t>МО</w:t>
            </w:r>
          </w:p>
        </w:tc>
        <w:tc>
          <w:tcPr>
            <w:tcW w:w="846" w:type="dxa"/>
          </w:tcPr>
          <w:p w14:paraId="287D4917"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969AFD9" w14:textId="77777777" w:rsidR="00C12A25" w:rsidRPr="00164E2A" w:rsidRDefault="00C12A25" w:rsidP="00145D09">
            <w:pPr>
              <w:rPr>
                <w:rFonts w:cs="Times New Roman"/>
                <w:sz w:val="18"/>
                <w:szCs w:val="16"/>
              </w:rPr>
            </w:pPr>
            <w:r w:rsidRPr="00164E2A">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164E2A">
              <w:rPr>
                <w:sz w:val="18"/>
                <w:szCs w:val="16"/>
              </w:rPr>
              <w:t xml:space="preserve"> </w:t>
            </w:r>
            <w:r w:rsidRPr="00164E2A">
              <w:rPr>
                <w:rFonts w:cs="Times New Roman"/>
                <w:sz w:val="18"/>
                <w:szCs w:val="16"/>
              </w:rPr>
              <w:t>с привлечением средств субсидии из бюджета Московской области</w:t>
            </w:r>
          </w:p>
        </w:tc>
      </w:tr>
      <w:tr w:rsidR="006801DB" w:rsidRPr="0021454A" w14:paraId="2A92BA89" w14:textId="77777777" w:rsidTr="003738B0">
        <w:trPr>
          <w:trHeight w:val="826"/>
        </w:trPr>
        <w:tc>
          <w:tcPr>
            <w:tcW w:w="537" w:type="dxa"/>
          </w:tcPr>
          <w:p w14:paraId="1743A5CA" w14:textId="637495C0" w:rsidR="00C12A25" w:rsidRPr="00285342" w:rsidRDefault="006F4C7A" w:rsidP="00145D09">
            <w:pPr>
              <w:jc w:val="center"/>
              <w:rPr>
                <w:rFonts w:cs="Times New Roman"/>
                <w:sz w:val="20"/>
                <w:szCs w:val="18"/>
              </w:rPr>
            </w:pPr>
            <w:r w:rsidRPr="00285342">
              <w:rPr>
                <w:rFonts w:cs="Times New Roman"/>
                <w:sz w:val="20"/>
                <w:szCs w:val="18"/>
              </w:rPr>
              <w:t>3</w:t>
            </w:r>
            <w:r w:rsidR="00C12A25" w:rsidRPr="00285342">
              <w:rPr>
                <w:rFonts w:cs="Times New Roman"/>
                <w:sz w:val="20"/>
                <w:szCs w:val="18"/>
              </w:rPr>
              <w:t>.</w:t>
            </w:r>
          </w:p>
        </w:tc>
        <w:tc>
          <w:tcPr>
            <w:tcW w:w="734" w:type="dxa"/>
          </w:tcPr>
          <w:p w14:paraId="193BF759"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C8CD751"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564" w:type="dxa"/>
          </w:tcPr>
          <w:p w14:paraId="322D0AEE" w14:textId="77777777" w:rsidR="00C12A25" w:rsidRPr="00890BBF" w:rsidRDefault="00C12A25" w:rsidP="005D580D">
            <w:pPr>
              <w:jc w:val="center"/>
              <w:rPr>
                <w:rFonts w:cs="Times New Roman"/>
                <w:sz w:val="20"/>
                <w:szCs w:val="20"/>
              </w:rPr>
            </w:pPr>
            <w:r w:rsidRPr="00890BBF">
              <w:rPr>
                <w:rFonts w:cs="Times New Roman"/>
                <w:sz w:val="20"/>
                <w:szCs w:val="20"/>
              </w:rPr>
              <w:t>01</w:t>
            </w:r>
          </w:p>
        </w:tc>
        <w:tc>
          <w:tcPr>
            <w:tcW w:w="4094" w:type="dxa"/>
          </w:tcPr>
          <w:p w14:paraId="05091166" w14:textId="77777777" w:rsidR="00C12A25" w:rsidRPr="00164E2A" w:rsidRDefault="00C12A25" w:rsidP="00145D09">
            <w:pPr>
              <w:rPr>
                <w:rFonts w:cs="Times New Roman"/>
                <w:sz w:val="18"/>
                <w:szCs w:val="16"/>
              </w:rPr>
            </w:pPr>
            <w:r w:rsidRPr="00164E2A">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46" w:type="dxa"/>
          </w:tcPr>
          <w:p w14:paraId="47ED2DBA" w14:textId="77777777" w:rsidR="00C12A25" w:rsidRPr="00164E2A" w:rsidRDefault="00C12A25" w:rsidP="00145D09">
            <w:pPr>
              <w:jc w:val="center"/>
              <w:rPr>
                <w:rFonts w:cs="Times New Roman"/>
                <w:sz w:val="18"/>
                <w:szCs w:val="16"/>
              </w:rPr>
            </w:pPr>
            <w:r w:rsidRPr="00164E2A">
              <w:rPr>
                <w:rFonts w:cs="Times New Roman"/>
                <w:sz w:val="18"/>
                <w:szCs w:val="16"/>
              </w:rPr>
              <w:t>км</w:t>
            </w:r>
          </w:p>
        </w:tc>
        <w:tc>
          <w:tcPr>
            <w:tcW w:w="7341" w:type="dxa"/>
          </w:tcPr>
          <w:p w14:paraId="710010D5" w14:textId="77777777" w:rsidR="00C12A25" w:rsidRPr="00164E2A" w:rsidRDefault="00C12A25" w:rsidP="00145D09">
            <w:pPr>
              <w:rPr>
                <w:rFonts w:cs="Times New Roman"/>
                <w:sz w:val="18"/>
                <w:szCs w:val="16"/>
              </w:rPr>
            </w:pPr>
            <w:r w:rsidRPr="00164E2A">
              <w:rPr>
                <w:rFonts w:cs="Times New Roman"/>
                <w:sz w:val="18"/>
                <w:szCs w:val="16"/>
              </w:rPr>
              <w:t>Определяется исходя из проектно-сметной документации по объектам</w:t>
            </w:r>
            <w:r w:rsidRPr="00164E2A">
              <w:rPr>
                <w:sz w:val="18"/>
                <w:szCs w:val="16"/>
              </w:rPr>
              <w:t xml:space="preserve"> </w:t>
            </w:r>
            <w:r w:rsidRPr="00164E2A">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164E2A">
              <w:rPr>
                <w:sz w:val="18"/>
                <w:szCs w:val="16"/>
              </w:rPr>
              <w:t xml:space="preserve"> </w:t>
            </w:r>
            <w:r w:rsidRPr="00164E2A">
              <w:rPr>
                <w:rFonts w:cs="Times New Roman"/>
                <w:sz w:val="18"/>
                <w:szCs w:val="16"/>
              </w:rPr>
              <w:t>с привлечением субсидии из Дорожного фонда Московской области</w:t>
            </w:r>
          </w:p>
        </w:tc>
      </w:tr>
      <w:tr w:rsidR="006801DB" w:rsidRPr="0021454A" w14:paraId="41044820" w14:textId="77777777" w:rsidTr="003738B0">
        <w:trPr>
          <w:trHeight w:val="826"/>
        </w:trPr>
        <w:tc>
          <w:tcPr>
            <w:tcW w:w="537" w:type="dxa"/>
          </w:tcPr>
          <w:p w14:paraId="5A0AD6AF" w14:textId="7BBC4322" w:rsidR="00C12A25" w:rsidRPr="00285342" w:rsidRDefault="006F4C7A" w:rsidP="00145D09">
            <w:pPr>
              <w:jc w:val="center"/>
              <w:rPr>
                <w:rFonts w:cs="Times New Roman"/>
                <w:sz w:val="20"/>
                <w:szCs w:val="18"/>
              </w:rPr>
            </w:pPr>
            <w:r w:rsidRPr="00285342">
              <w:rPr>
                <w:rFonts w:cs="Times New Roman"/>
                <w:sz w:val="20"/>
                <w:szCs w:val="18"/>
              </w:rPr>
              <w:t>4</w:t>
            </w:r>
            <w:r w:rsidR="00C12A25" w:rsidRPr="00285342">
              <w:rPr>
                <w:rFonts w:cs="Times New Roman"/>
                <w:sz w:val="20"/>
                <w:szCs w:val="18"/>
              </w:rPr>
              <w:t>.</w:t>
            </w:r>
          </w:p>
        </w:tc>
        <w:tc>
          <w:tcPr>
            <w:tcW w:w="734" w:type="dxa"/>
          </w:tcPr>
          <w:p w14:paraId="6CDAEB43"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5805490"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6A2850EC" w14:textId="77777777" w:rsidR="000D09E8" w:rsidRPr="00890BBF" w:rsidRDefault="00C12A25" w:rsidP="005D580D">
            <w:pPr>
              <w:jc w:val="center"/>
              <w:rPr>
                <w:rFonts w:cs="Times New Roman"/>
                <w:sz w:val="20"/>
                <w:szCs w:val="20"/>
              </w:rPr>
            </w:pPr>
            <w:r w:rsidRPr="00890BBF">
              <w:rPr>
                <w:rFonts w:cs="Times New Roman"/>
                <w:sz w:val="20"/>
                <w:szCs w:val="20"/>
              </w:rPr>
              <w:t>01</w:t>
            </w:r>
            <w:r w:rsidR="000D09E8" w:rsidRPr="00890BBF">
              <w:rPr>
                <w:rFonts w:cs="Times New Roman"/>
                <w:sz w:val="20"/>
                <w:szCs w:val="20"/>
              </w:rPr>
              <w:t>,</w:t>
            </w:r>
          </w:p>
          <w:p w14:paraId="4738EF74" w14:textId="0EEE61BD" w:rsidR="00C12A25" w:rsidRPr="00890BBF" w:rsidRDefault="000D09E8" w:rsidP="005D580D">
            <w:pPr>
              <w:jc w:val="center"/>
              <w:rPr>
                <w:rFonts w:cs="Times New Roman"/>
                <w:sz w:val="20"/>
                <w:szCs w:val="20"/>
              </w:rPr>
            </w:pPr>
            <w:r w:rsidRPr="00890BBF">
              <w:rPr>
                <w:rFonts w:cs="Times New Roman"/>
                <w:sz w:val="20"/>
                <w:szCs w:val="20"/>
              </w:rPr>
              <w:t>03</w:t>
            </w:r>
          </w:p>
        </w:tc>
        <w:tc>
          <w:tcPr>
            <w:tcW w:w="4094" w:type="dxa"/>
          </w:tcPr>
          <w:p w14:paraId="6E47187E"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46" w:type="dxa"/>
          </w:tcPr>
          <w:p w14:paraId="3883946F"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2AE22724"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14DC" w:rsidRPr="0021454A" w14:paraId="2AE74A20" w14:textId="77777777" w:rsidTr="003738B0">
        <w:trPr>
          <w:trHeight w:val="748"/>
        </w:trPr>
        <w:tc>
          <w:tcPr>
            <w:tcW w:w="537" w:type="dxa"/>
          </w:tcPr>
          <w:p w14:paraId="199F4043" w14:textId="15A9A76B" w:rsidR="008514DC" w:rsidRPr="00285342" w:rsidRDefault="00165CB9" w:rsidP="008514DC">
            <w:pPr>
              <w:jc w:val="center"/>
              <w:rPr>
                <w:rFonts w:cs="Times New Roman"/>
                <w:sz w:val="20"/>
                <w:szCs w:val="18"/>
              </w:rPr>
            </w:pPr>
            <w:r>
              <w:rPr>
                <w:rFonts w:cs="Times New Roman"/>
                <w:sz w:val="20"/>
                <w:szCs w:val="18"/>
              </w:rPr>
              <w:t>5.</w:t>
            </w:r>
          </w:p>
        </w:tc>
        <w:tc>
          <w:tcPr>
            <w:tcW w:w="734" w:type="dxa"/>
          </w:tcPr>
          <w:p w14:paraId="0D711173" w14:textId="0C3B3E7A" w:rsidR="008514DC" w:rsidRPr="00890BBF" w:rsidRDefault="008514DC" w:rsidP="005D580D">
            <w:pPr>
              <w:jc w:val="center"/>
              <w:rPr>
                <w:rFonts w:cs="Times New Roman"/>
                <w:sz w:val="20"/>
                <w:szCs w:val="20"/>
              </w:rPr>
            </w:pPr>
            <w:r w:rsidRPr="00890BBF">
              <w:rPr>
                <w:rFonts w:cs="Times New Roman"/>
                <w:sz w:val="20"/>
                <w:szCs w:val="20"/>
              </w:rPr>
              <w:t>2</w:t>
            </w:r>
          </w:p>
        </w:tc>
        <w:tc>
          <w:tcPr>
            <w:tcW w:w="980" w:type="dxa"/>
          </w:tcPr>
          <w:p w14:paraId="45B72AB7" w14:textId="57D87AE7" w:rsidR="008514DC" w:rsidRPr="00890BBF" w:rsidRDefault="008514DC" w:rsidP="005D580D">
            <w:pPr>
              <w:jc w:val="center"/>
              <w:rPr>
                <w:rFonts w:cs="Times New Roman"/>
                <w:sz w:val="20"/>
                <w:szCs w:val="20"/>
              </w:rPr>
            </w:pPr>
            <w:r w:rsidRPr="00890BBF">
              <w:rPr>
                <w:rFonts w:cs="Times New Roman"/>
                <w:sz w:val="20"/>
                <w:szCs w:val="20"/>
              </w:rPr>
              <w:t>04</w:t>
            </w:r>
          </w:p>
        </w:tc>
        <w:tc>
          <w:tcPr>
            <w:tcW w:w="564" w:type="dxa"/>
          </w:tcPr>
          <w:p w14:paraId="1EEE8254" w14:textId="3005E379" w:rsidR="008514DC" w:rsidRPr="00890BBF" w:rsidRDefault="008514DC" w:rsidP="005D580D">
            <w:pPr>
              <w:jc w:val="center"/>
              <w:rPr>
                <w:rFonts w:cs="Times New Roman"/>
                <w:sz w:val="20"/>
                <w:szCs w:val="20"/>
              </w:rPr>
            </w:pPr>
            <w:r>
              <w:rPr>
                <w:rFonts w:cs="Times New Roman"/>
                <w:sz w:val="20"/>
                <w:szCs w:val="20"/>
              </w:rPr>
              <w:t>07</w:t>
            </w:r>
          </w:p>
        </w:tc>
        <w:tc>
          <w:tcPr>
            <w:tcW w:w="4094" w:type="dxa"/>
          </w:tcPr>
          <w:p w14:paraId="3F0A8DCF" w14:textId="78ED1E0C" w:rsidR="008514DC" w:rsidRPr="00164E2A" w:rsidRDefault="008514DC" w:rsidP="008514DC">
            <w:pPr>
              <w:rPr>
                <w:rFonts w:cs="Times New Roman"/>
                <w:sz w:val="18"/>
                <w:szCs w:val="16"/>
              </w:rPr>
            </w:pPr>
            <w:r w:rsidRPr="001866FA">
              <w:rPr>
                <w:rFonts w:cs="Times New Roman"/>
                <w:sz w:val="18"/>
                <w:szCs w:val="16"/>
              </w:rPr>
              <w:t>Площадь капитально отремонтированных автомобильных дорог общего пользования местного значения</w:t>
            </w:r>
          </w:p>
        </w:tc>
        <w:tc>
          <w:tcPr>
            <w:tcW w:w="846" w:type="dxa"/>
          </w:tcPr>
          <w:p w14:paraId="12EF0802" w14:textId="2C09844A" w:rsidR="008514DC" w:rsidRPr="001402C5" w:rsidRDefault="00165CB9" w:rsidP="008514DC">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7712E4FA" w14:textId="7E0EAFE5" w:rsidR="008514DC" w:rsidRPr="00164E2A" w:rsidRDefault="00165CB9" w:rsidP="008514DC">
            <w:pPr>
              <w:rPr>
                <w:rFonts w:cs="Times New Roman"/>
                <w:sz w:val="18"/>
                <w:szCs w:val="16"/>
              </w:rPr>
            </w:pPr>
            <w:r w:rsidRPr="00165CB9">
              <w:rPr>
                <w:rFonts w:cs="Times New Roman"/>
                <w:sz w:val="18"/>
                <w:szCs w:val="16"/>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21454A" w14:paraId="6DDAA9EA" w14:textId="77777777" w:rsidTr="003738B0">
        <w:trPr>
          <w:trHeight w:val="1246"/>
        </w:trPr>
        <w:tc>
          <w:tcPr>
            <w:tcW w:w="537" w:type="dxa"/>
          </w:tcPr>
          <w:p w14:paraId="5C4FC85E" w14:textId="14648DD5" w:rsidR="00C12A25" w:rsidRPr="00285342" w:rsidRDefault="00165CB9" w:rsidP="00145D09">
            <w:pPr>
              <w:jc w:val="center"/>
              <w:rPr>
                <w:rFonts w:cs="Times New Roman"/>
                <w:sz w:val="20"/>
                <w:szCs w:val="18"/>
              </w:rPr>
            </w:pPr>
            <w:r>
              <w:rPr>
                <w:rFonts w:cs="Times New Roman"/>
                <w:sz w:val="20"/>
                <w:szCs w:val="18"/>
              </w:rPr>
              <w:t>6</w:t>
            </w:r>
            <w:r w:rsidR="00C12A25" w:rsidRPr="00285342">
              <w:rPr>
                <w:rFonts w:cs="Times New Roman"/>
                <w:sz w:val="20"/>
                <w:szCs w:val="18"/>
              </w:rPr>
              <w:t>.</w:t>
            </w:r>
          </w:p>
        </w:tc>
        <w:tc>
          <w:tcPr>
            <w:tcW w:w="734" w:type="dxa"/>
          </w:tcPr>
          <w:p w14:paraId="7BC6A8B1"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0F4299BF"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0910E937"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68CF98A1"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46" w:type="dxa"/>
          </w:tcPr>
          <w:p w14:paraId="7F1F346C"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6B2B0E90"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21454A" w14:paraId="1C14FE31" w14:textId="77777777" w:rsidTr="00C822FA">
        <w:trPr>
          <w:trHeight w:val="474"/>
        </w:trPr>
        <w:tc>
          <w:tcPr>
            <w:tcW w:w="537" w:type="dxa"/>
          </w:tcPr>
          <w:p w14:paraId="04BD3668" w14:textId="0FDC5074" w:rsidR="00C12A25" w:rsidRPr="00285342" w:rsidRDefault="00165CB9" w:rsidP="00145D09">
            <w:pPr>
              <w:jc w:val="center"/>
              <w:rPr>
                <w:rFonts w:cs="Times New Roman"/>
                <w:sz w:val="20"/>
                <w:szCs w:val="18"/>
              </w:rPr>
            </w:pPr>
            <w:r>
              <w:rPr>
                <w:rFonts w:cs="Times New Roman"/>
                <w:sz w:val="20"/>
                <w:szCs w:val="18"/>
              </w:rPr>
              <w:t>7</w:t>
            </w:r>
            <w:r w:rsidR="006F4C7A" w:rsidRPr="00285342">
              <w:rPr>
                <w:rFonts w:cs="Times New Roman"/>
                <w:sz w:val="20"/>
                <w:szCs w:val="18"/>
              </w:rPr>
              <w:t>.</w:t>
            </w:r>
          </w:p>
        </w:tc>
        <w:tc>
          <w:tcPr>
            <w:tcW w:w="734" w:type="dxa"/>
          </w:tcPr>
          <w:p w14:paraId="69DCF57E"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5CC2DF12"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3AF48D35" w14:textId="15AD59A0" w:rsidR="00C12A25" w:rsidRPr="00890BBF" w:rsidRDefault="008514DC" w:rsidP="005D580D">
            <w:pPr>
              <w:jc w:val="center"/>
              <w:rPr>
                <w:rFonts w:cs="Times New Roman"/>
                <w:sz w:val="20"/>
                <w:szCs w:val="20"/>
              </w:rPr>
            </w:pPr>
            <w:r>
              <w:rPr>
                <w:rFonts w:cs="Times New Roman"/>
                <w:sz w:val="20"/>
                <w:szCs w:val="20"/>
              </w:rPr>
              <w:t>15</w:t>
            </w:r>
          </w:p>
        </w:tc>
        <w:tc>
          <w:tcPr>
            <w:tcW w:w="4094" w:type="dxa"/>
          </w:tcPr>
          <w:p w14:paraId="52D9F1A9" w14:textId="77777777" w:rsidR="00C12A25" w:rsidRPr="00164E2A" w:rsidRDefault="00C12A25" w:rsidP="00145D09">
            <w:pPr>
              <w:rPr>
                <w:rFonts w:cs="Times New Roman"/>
                <w:sz w:val="18"/>
                <w:szCs w:val="16"/>
              </w:rPr>
            </w:pPr>
            <w:r w:rsidRPr="00164E2A">
              <w:rPr>
                <w:rFonts w:cs="Times New Roman"/>
                <w:sz w:val="18"/>
                <w:szCs w:val="16"/>
              </w:rPr>
              <w:t>Создание парковочного пространства на улично-дорожной сети</w:t>
            </w:r>
          </w:p>
        </w:tc>
        <w:tc>
          <w:tcPr>
            <w:tcW w:w="846" w:type="dxa"/>
          </w:tcPr>
          <w:p w14:paraId="0E18BE35"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645BA9D" w14:textId="541A2A72" w:rsidR="0070379E" w:rsidRPr="00164E2A" w:rsidRDefault="00C12A25" w:rsidP="00CB26B0">
            <w:pPr>
              <w:rPr>
                <w:rFonts w:cs="Times New Roman"/>
                <w:sz w:val="18"/>
                <w:szCs w:val="16"/>
              </w:rPr>
            </w:pPr>
            <w:r w:rsidRPr="00164E2A">
              <w:rPr>
                <w:rFonts w:cs="Times New Roman"/>
                <w:sz w:val="18"/>
                <w:szCs w:val="16"/>
              </w:rPr>
              <w:t xml:space="preserve">Значение показателя определяется прямым счетом в виде количества </w:t>
            </w:r>
            <w:proofErr w:type="spellStart"/>
            <w:r w:rsidRPr="00164E2A">
              <w:rPr>
                <w:rFonts w:cs="Times New Roman"/>
                <w:sz w:val="18"/>
                <w:szCs w:val="16"/>
              </w:rPr>
              <w:t>машино</w:t>
            </w:r>
            <w:proofErr w:type="spellEnd"/>
            <w:r w:rsidRPr="00164E2A">
              <w:rPr>
                <w:rFonts w:cs="Times New Roman"/>
                <w:sz w:val="18"/>
                <w:szCs w:val="16"/>
              </w:rPr>
              <w:t>-мест, запланированных к созданию на улично-дорожной сети в соответствующем году</w:t>
            </w:r>
          </w:p>
        </w:tc>
      </w:tr>
      <w:tr w:rsidR="00FE6F33" w:rsidRPr="0021454A" w14:paraId="799E7B83" w14:textId="77777777" w:rsidTr="003738B0">
        <w:trPr>
          <w:trHeight w:val="405"/>
        </w:trPr>
        <w:tc>
          <w:tcPr>
            <w:tcW w:w="537" w:type="dxa"/>
          </w:tcPr>
          <w:p w14:paraId="237C13CF" w14:textId="370172A8" w:rsidR="00FE6F33" w:rsidRPr="00285342" w:rsidRDefault="00165CB9" w:rsidP="00EB663B">
            <w:pPr>
              <w:jc w:val="center"/>
              <w:rPr>
                <w:rFonts w:cs="Times New Roman"/>
                <w:sz w:val="20"/>
                <w:szCs w:val="18"/>
              </w:rPr>
            </w:pPr>
            <w:r>
              <w:rPr>
                <w:rFonts w:cs="Times New Roman"/>
                <w:sz w:val="20"/>
                <w:szCs w:val="18"/>
              </w:rPr>
              <w:t>8</w:t>
            </w:r>
            <w:r w:rsidR="006F4C7A" w:rsidRPr="00285342">
              <w:rPr>
                <w:rFonts w:cs="Times New Roman"/>
                <w:sz w:val="20"/>
                <w:szCs w:val="18"/>
              </w:rPr>
              <w:t>.</w:t>
            </w:r>
          </w:p>
        </w:tc>
        <w:tc>
          <w:tcPr>
            <w:tcW w:w="734" w:type="dxa"/>
          </w:tcPr>
          <w:p w14:paraId="6A10C43D" w14:textId="745E369A"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20454269" w14:textId="5D61B9F0"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1C117F5A" w14:textId="0927201B"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664F64ED" w14:textId="3D075F36" w:rsidR="00FE6F33" w:rsidRPr="00164E2A" w:rsidRDefault="00FE6F33" w:rsidP="00EB663B">
            <w:pPr>
              <w:rPr>
                <w:rFonts w:cs="Times New Roman"/>
                <w:sz w:val="18"/>
                <w:szCs w:val="16"/>
              </w:rPr>
            </w:pPr>
            <w:r w:rsidRPr="003B2D98">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46" w:type="dxa"/>
          </w:tcPr>
          <w:p w14:paraId="0EDFD202" w14:textId="19824307" w:rsidR="00FE6F33" w:rsidRPr="00164E2A" w:rsidRDefault="00FE6F33" w:rsidP="00C06880">
            <w:pPr>
              <w:rPr>
                <w:rFonts w:cs="Times New Roman"/>
                <w:sz w:val="18"/>
                <w:szCs w:val="16"/>
              </w:rPr>
            </w:pPr>
            <w:proofErr w:type="spellStart"/>
            <w:r w:rsidRPr="003B2D98">
              <w:rPr>
                <w:rFonts w:eastAsia="Times New Roman" w:cs="Times New Roman"/>
                <w:color w:val="000000"/>
                <w:sz w:val="18"/>
                <w:szCs w:val="18"/>
                <w:lang w:eastAsia="ru-RU"/>
              </w:rPr>
              <w:t>тыс.</w:t>
            </w:r>
            <w:proofErr w:type="gramStart"/>
            <w:r w:rsidRPr="003B2D98">
              <w:rPr>
                <w:rFonts w:eastAsia="Times New Roman" w:cs="Times New Roman"/>
                <w:color w:val="000000"/>
                <w:sz w:val="18"/>
                <w:szCs w:val="18"/>
                <w:lang w:eastAsia="ru-RU"/>
              </w:rPr>
              <w:t>кв.</w:t>
            </w:r>
            <w:r w:rsidR="00C06880">
              <w:rPr>
                <w:rFonts w:eastAsia="Times New Roman" w:cs="Times New Roman"/>
                <w:color w:val="000000"/>
                <w:sz w:val="18"/>
                <w:szCs w:val="18"/>
                <w:lang w:eastAsia="ru-RU"/>
              </w:rPr>
              <w:t>м</w:t>
            </w:r>
            <w:proofErr w:type="spellEnd"/>
            <w:proofErr w:type="gramEnd"/>
          </w:p>
        </w:tc>
        <w:tc>
          <w:tcPr>
            <w:tcW w:w="7341" w:type="dxa"/>
            <w:vMerge w:val="restart"/>
          </w:tcPr>
          <w:p w14:paraId="3B885E82" w14:textId="3F459B61" w:rsidR="00FE6F33" w:rsidRPr="00164E2A" w:rsidRDefault="00FE6F33" w:rsidP="00EB663B">
            <w:pPr>
              <w:rPr>
                <w:rFonts w:cs="Times New Roman"/>
                <w:sz w:val="18"/>
                <w:szCs w:val="16"/>
              </w:rPr>
            </w:pPr>
            <w:r w:rsidRPr="00FE6F33">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21454A" w14:paraId="72A0EFA6" w14:textId="77777777" w:rsidTr="003738B0">
        <w:trPr>
          <w:trHeight w:val="272"/>
        </w:trPr>
        <w:tc>
          <w:tcPr>
            <w:tcW w:w="537" w:type="dxa"/>
          </w:tcPr>
          <w:p w14:paraId="0CA2F34B" w14:textId="6CF823A1" w:rsidR="00FE6F33" w:rsidRPr="00285342" w:rsidRDefault="00165CB9" w:rsidP="00EB663B">
            <w:pPr>
              <w:jc w:val="center"/>
              <w:rPr>
                <w:rFonts w:cs="Times New Roman"/>
                <w:sz w:val="20"/>
                <w:szCs w:val="18"/>
              </w:rPr>
            </w:pPr>
            <w:r>
              <w:rPr>
                <w:rFonts w:cs="Times New Roman"/>
                <w:sz w:val="20"/>
                <w:szCs w:val="18"/>
              </w:rPr>
              <w:t>9</w:t>
            </w:r>
            <w:r w:rsidR="006F4C7A" w:rsidRPr="00285342">
              <w:rPr>
                <w:rFonts w:cs="Times New Roman"/>
                <w:sz w:val="20"/>
                <w:szCs w:val="18"/>
              </w:rPr>
              <w:t>.</w:t>
            </w:r>
          </w:p>
        </w:tc>
        <w:tc>
          <w:tcPr>
            <w:tcW w:w="734" w:type="dxa"/>
          </w:tcPr>
          <w:p w14:paraId="625C35FF" w14:textId="4827D84D"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069068DB" w14:textId="3BA1CFD3"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6D135EA4" w14:textId="49AEA0ED"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1B22A58D" w14:textId="4B6084AE" w:rsidR="00FE6F33" w:rsidRPr="00164E2A" w:rsidRDefault="00FE6F33" w:rsidP="00EB663B">
            <w:pPr>
              <w:rPr>
                <w:rFonts w:cs="Times New Roman"/>
                <w:sz w:val="18"/>
                <w:szCs w:val="16"/>
              </w:rPr>
            </w:pPr>
            <w:r>
              <w:rPr>
                <w:rFonts w:eastAsia="Times New Roman" w:cs="Times New Roman"/>
                <w:color w:val="000000"/>
                <w:sz w:val="18"/>
                <w:szCs w:val="18"/>
                <w:lang w:eastAsia="ru-RU"/>
              </w:rPr>
              <w:t>Протяженность</w:t>
            </w:r>
            <w:r w:rsidRPr="003B2D98">
              <w:rPr>
                <w:rFonts w:eastAsia="Times New Roman" w:cs="Times New Roman"/>
                <w:color w:val="000000"/>
                <w:sz w:val="18"/>
                <w:szCs w:val="18"/>
                <w:lang w:eastAsia="ru-RU"/>
              </w:rPr>
              <w:t xml:space="preserve"> ливневой канализации</w:t>
            </w:r>
          </w:p>
        </w:tc>
        <w:tc>
          <w:tcPr>
            <w:tcW w:w="846" w:type="dxa"/>
          </w:tcPr>
          <w:p w14:paraId="1B35E253" w14:textId="50CEE638" w:rsidR="00FE6F33" w:rsidRPr="00164E2A" w:rsidRDefault="00FE6F33" w:rsidP="00EB663B">
            <w:pPr>
              <w:jc w:val="center"/>
              <w:rPr>
                <w:rFonts w:cs="Times New Roman"/>
                <w:sz w:val="18"/>
                <w:szCs w:val="16"/>
              </w:rPr>
            </w:pPr>
            <w:proofErr w:type="spellStart"/>
            <w:r w:rsidRPr="003B2D98">
              <w:rPr>
                <w:rFonts w:eastAsia="Times New Roman" w:cs="Times New Roman"/>
                <w:color w:val="000000"/>
                <w:sz w:val="18"/>
                <w:szCs w:val="18"/>
                <w:lang w:eastAsia="ru-RU"/>
              </w:rPr>
              <w:t>тыс.п.м</w:t>
            </w:r>
            <w:proofErr w:type="spellEnd"/>
            <w:r w:rsidRPr="003B2D98">
              <w:rPr>
                <w:rFonts w:eastAsia="Times New Roman" w:cs="Times New Roman"/>
                <w:color w:val="000000"/>
                <w:sz w:val="18"/>
                <w:szCs w:val="18"/>
                <w:lang w:eastAsia="ru-RU"/>
              </w:rPr>
              <w:t>.</w:t>
            </w:r>
          </w:p>
        </w:tc>
        <w:tc>
          <w:tcPr>
            <w:tcW w:w="7341" w:type="dxa"/>
            <w:vMerge/>
          </w:tcPr>
          <w:p w14:paraId="7D38444B" w14:textId="77777777" w:rsidR="00FE6F33" w:rsidRPr="00164E2A" w:rsidRDefault="00FE6F33" w:rsidP="00EB663B">
            <w:pPr>
              <w:rPr>
                <w:rFonts w:cs="Times New Roman"/>
                <w:sz w:val="18"/>
                <w:szCs w:val="16"/>
              </w:rPr>
            </w:pPr>
          </w:p>
        </w:tc>
      </w:tr>
      <w:tr w:rsidR="00FE6F33" w:rsidRPr="0021454A" w14:paraId="58F6CCA0" w14:textId="77777777" w:rsidTr="003738B0">
        <w:trPr>
          <w:trHeight w:val="224"/>
        </w:trPr>
        <w:tc>
          <w:tcPr>
            <w:tcW w:w="537" w:type="dxa"/>
            <w:tcBorders>
              <w:bottom w:val="single" w:sz="4" w:space="0" w:color="auto"/>
            </w:tcBorders>
          </w:tcPr>
          <w:p w14:paraId="2C6587D4" w14:textId="7189422E" w:rsidR="00FE6F33" w:rsidRPr="00285342" w:rsidRDefault="00A16D8B" w:rsidP="00EB663B">
            <w:pPr>
              <w:jc w:val="center"/>
              <w:rPr>
                <w:rFonts w:cs="Times New Roman"/>
                <w:sz w:val="20"/>
                <w:szCs w:val="18"/>
              </w:rPr>
            </w:pPr>
            <w:r>
              <w:rPr>
                <w:rFonts w:cs="Times New Roman"/>
                <w:sz w:val="20"/>
                <w:szCs w:val="18"/>
              </w:rPr>
              <w:t>10.</w:t>
            </w:r>
          </w:p>
        </w:tc>
        <w:tc>
          <w:tcPr>
            <w:tcW w:w="734" w:type="dxa"/>
            <w:tcBorders>
              <w:bottom w:val="single" w:sz="4" w:space="0" w:color="auto"/>
            </w:tcBorders>
          </w:tcPr>
          <w:p w14:paraId="4E18A8E1" w14:textId="2C62D879"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Borders>
              <w:bottom w:val="single" w:sz="4" w:space="0" w:color="auto"/>
            </w:tcBorders>
          </w:tcPr>
          <w:p w14:paraId="2313A9EA" w14:textId="67176389"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Borders>
              <w:bottom w:val="single" w:sz="4" w:space="0" w:color="auto"/>
            </w:tcBorders>
          </w:tcPr>
          <w:p w14:paraId="446A383F" w14:textId="075266D9"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Borders>
              <w:bottom w:val="single" w:sz="4" w:space="0" w:color="auto"/>
            </w:tcBorders>
          </w:tcPr>
          <w:p w14:paraId="39FC923E" w14:textId="7F4051C5" w:rsidR="00FE6F33" w:rsidRPr="00164E2A" w:rsidRDefault="00FE6F33" w:rsidP="00EB663B">
            <w:pPr>
              <w:rPr>
                <w:rFonts w:cs="Times New Roman"/>
                <w:sz w:val="18"/>
                <w:szCs w:val="16"/>
              </w:rPr>
            </w:pPr>
            <w:r>
              <w:rPr>
                <w:rFonts w:eastAsia="Times New Roman" w:cs="Times New Roman"/>
                <w:color w:val="000000"/>
                <w:sz w:val="18"/>
                <w:szCs w:val="18"/>
                <w:lang w:eastAsia="ru-RU"/>
              </w:rPr>
              <w:t>Количество</w:t>
            </w:r>
            <w:r w:rsidRPr="003B2D98">
              <w:rPr>
                <w:rFonts w:eastAsia="Times New Roman" w:cs="Times New Roman"/>
                <w:color w:val="000000"/>
                <w:sz w:val="18"/>
                <w:szCs w:val="18"/>
                <w:lang w:eastAsia="ru-RU"/>
              </w:rPr>
              <w:t xml:space="preserve"> очистных сооружений</w:t>
            </w:r>
          </w:p>
        </w:tc>
        <w:tc>
          <w:tcPr>
            <w:tcW w:w="846" w:type="dxa"/>
            <w:tcBorders>
              <w:bottom w:val="single" w:sz="4" w:space="0" w:color="auto"/>
            </w:tcBorders>
          </w:tcPr>
          <w:p w14:paraId="298327B2" w14:textId="618DE295"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41" w:type="dxa"/>
            <w:vMerge/>
            <w:tcBorders>
              <w:bottom w:val="single" w:sz="4" w:space="0" w:color="auto"/>
            </w:tcBorders>
          </w:tcPr>
          <w:p w14:paraId="2796A2F8" w14:textId="77777777" w:rsidR="00FE6F33" w:rsidRPr="00164E2A" w:rsidRDefault="00FE6F33" w:rsidP="00EB663B">
            <w:pPr>
              <w:rPr>
                <w:rFonts w:cs="Times New Roman"/>
                <w:sz w:val="18"/>
                <w:szCs w:val="16"/>
              </w:rPr>
            </w:pPr>
          </w:p>
        </w:tc>
      </w:tr>
    </w:tbl>
    <w:p w14:paraId="765B47F8" w14:textId="5F08B7A5" w:rsidR="00C822FA" w:rsidRDefault="00C822FA" w:rsidP="00C822FA">
      <w:pPr>
        <w:pStyle w:val="ConsPlusNormal"/>
        <w:jc w:val="both"/>
        <w:rPr>
          <w:rFonts w:ascii="Arial" w:hAnsi="Arial" w:cs="Arial"/>
          <w:szCs w:val="22"/>
        </w:rPr>
      </w:pPr>
    </w:p>
    <w:sectPr w:rsidR="00C822FA" w:rsidSect="00A445ED">
      <w:footerReference w:type="default" r:id="rId9"/>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DFA0D" w14:textId="77777777" w:rsidR="00E72094" w:rsidRDefault="00E72094" w:rsidP="00936B5F">
      <w:r>
        <w:separator/>
      </w:r>
    </w:p>
  </w:endnote>
  <w:endnote w:type="continuationSeparator" w:id="0">
    <w:p w14:paraId="1AF37F33" w14:textId="77777777" w:rsidR="00E72094" w:rsidRDefault="00E7209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9375F9" w:rsidRDefault="009375F9">
        <w:pPr>
          <w:pStyle w:val="a9"/>
          <w:jc w:val="center"/>
        </w:pPr>
        <w:r>
          <w:fldChar w:fldCharType="begin"/>
        </w:r>
        <w:r>
          <w:instrText>PAGE   \* MERGEFORMAT</w:instrText>
        </w:r>
        <w:r>
          <w:fldChar w:fldCharType="separate"/>
        </w:r>
        <w:r>
          <w:t>2</w:t>
        </w:r>
        <w:r>
          <w:fldChar w:fldCharType="end"/>
        </w:r>
      </w:p>
    </w:sdtContent>
  </w:sdt>
  <w:p w14:paraId="3CDA89CC" w14:textId="77777777" w:rsidR="009375F9" w:rsidRDefault="009375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6845" w14:textId="77777777" w:rsidR="00E72094" w:rsidRDefault="00E72094" w:rsidP="00936B5F">
      <w:r>
        <w:separator/>
      </w:r>
    </w:p>
  </w:footnote>
  <w:footnote w:type="continuationSeparator" w:id="0">
    <w:p w14:paraId="3FB3E9F6" w14:textId="77777777" w:rsidR="00E72094" w:rsidRDefault="00E72094"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6BD"/>
    <w:multiLevelType w:val="hybridMultilevel"/>
    <w:tmpl w:val="CC7C5992"/>
    <w:lvl w:ilvl="0" w:tplc="418E5A12">
      <w:start w:val="706"/>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93229A"/>
    <w:multiLevelType w:val="hybridMultilevel"/>
    <w:tmpl w:val="57CCAEF0"/>
    <w:lvl w:ilvl="0" w:tplc="4540FE88">
      <w:start w:val="3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46741D"/>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6"/>
  </w:num>
  <w:num w:numId="4">
    <w:abstractNumId w:val="13"/>
  </w:num>
  <w:num w:numId="5">
    <w:abstractNumId w:val="4"/>
  </w:num>
  <w:num w:numId="6">
    <w:abstractNumId w:val="6"/>
  </w:num>
  <w:num w:numId="7">
    <w:abstractNumId w:val="10"/>
  </w:num>
  <w:num w:numId="8">
    <w:abstractNumId w:val="8"/>
  </w:num>
  <w:num w:numId="9">
    <w:abstractNumId w:val="12"/>
  </w:num>
  <w:num w:numId="10">
    <w:abstractNumId w:val="5"/>
  </w:num>
  <w:num w:numId="11">
    <w:abstractNumId w:val="2"/>
  </w:num>
  <w:num w:numId="12">
    <w:abstractNumId w:val="14"/>
  </w:num>
  <w:num w:numId="13">
    <w:abstractNumId w:val="1"/>
  </w:num>
  <w:num w:numId="14">
    <w:abstractNumId w:val="7"/>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7D1"/>
    <w:rsid w:val="00002B14"/>
    <w:rsid w:val="00003299"/>
    <w:rsid w:val="00003FBA"/>
    <w:rsid w:val="00004F3B"/>
    <w:rsid w:val="000050A4"/>
    <w:rsid w:val="00005FF7"/>
    <w:rsid w:val="0000696B"/>
    <w:rsid w:val="000070D1"/>
    <w:rsid w:val="0000736F"/>
    <w:rsid w:val="000076D1"/>
    <w:rsid w:val="0001068D"/>
    <w:rsid w:val="0001166A"/>
    <w:rsid w:val="000121DA"/>
    <w:rsid w:val="00012E1C"/>
    <w:rsid w:val="000132A7"/>
    <w:rsid w:val="00013EA3"/>
    <w:rsid w:val="00013ECA"/>
    <w:rsid w:val="00015CA9"/>
    <w:rsid w:val="00015D6E"/>
    <w:rsid w:val="00015FB1"/>
    <w:rsid w:val="0001600E"/>
    <w:rsid w:val="00017B40"/>
    <w:rsid w:val="00017C13"/>
    <w:rsid w:val="00017DE5"/>
    <w:rsid w:val="000204E2"/>
    <w:rsid w:val="0002190B"/>
    <w:rsid w:val="00022D07"/>
    <w:rsid w:val="00023113"/>
    <w:rsid w:val="00023B8B"/>
    <w:rsid w:val="000252B2"/>
    <w:rsid w:val="0002543D"/>
    <w:rsid w:val="00026602"/>
    <w:rsid w:val="000268DE"/>
    <w:rsid w:val="000276F6"/>
    <w:rsid w:val="000277AD"/>
    <w:rsid w:val="000313E3"/>
    <w:rsid w:val="00031682"/>
    <w:rsid w:val="00032491"/>
    <w:rsid w:val="00033149"/>
    <w:rsid w:val="00033231"/>
    <w:rsid w:val="00033F80"/>
    <w:rsid w:val="00034C9A"/>
    <w:rsid w:val="0003563A"/>
    <w:rsid w:val="00036E0A"/>
    <w:rsid w:val="000404A6"/>
    <w:rsid w:val="00040BAD"/>
    <w:rsid w:val="00040C32"/>
    <w:rsid w:val="00043358"/>
    <w:rsid w:val="00043B77"/>
    <w:rsid w:val="00044B60"/>
    <w:rsid w:val="0004517A"/>
    <w:rsid w:val="00045997"/>
    <w:rsid w:val="00045F63"/>
    <w:rsid w:val="0004609F"/>
    <w:rsid w:val="000460A9"/>
    <w:rsid w:val="000468AB"/>
    <w:rsid w:val="00046EC4"/>
    <w:rsid w:val="00047B7A"/>
    <w:rsid w:val="00051A5A"/>
    <w:rsid w:val="00051A9B"/>
    <w:rsid w:val="000520D9"/>
    <w:rsid w:val="000523C5"/>
    <w:rsid w:val="0005261B"/>
    <w:rsid w:val="00052E47"/>
    <w:rsid w:val="0005313A"/>
    <w:rsid w:val="00053883"/>
    <w:rsid w:val="000552F3"/>
    <w:rsid w:val="00055B8F"/>
    <w:rsid w:val="00055D13"/>
    <w:rsid w:val="000561B6"/>
    <w:rsid w:val="00056353"/>
    <w:rsid w:val="00056AAD"/>
    <w:rsid w:val="00056E35"/>
    <w:rsid w:val="000603B1"/>
    <w:rsid w:val="00060A14"/>
    <w:rsid w:val="00060C14"/>
    <w:rsid w:val="00061ABA"/>
    <w:rsid w:val="00061B19"/>
    <w:rsid w:val="00062572"/>
    <w:rsid w:val="00062C94"/>
    <w:rsid w:val="0006412C"/>
    <w:rsid w:val="0006509E"/>
    <w:rsid w:val="00066A70"/>
    <w:rsid w:val="000677A6"/>
    <w:rsid w:val="00067CB0"/>
    <w:rsid w:val="00070656"/>
    <w:rsid w:val="000715E9"/>
    <w:rsid w:val="0007177B"/>
    <w:rsid w:val="00071DB5"/>
    <w:rsid w:val="00071F14"/>
    <w:rsid w:val="000720BC"/>
    <w:rsid w:val="000722EA"/>
    <w:rsid w:val="00072A27"/>
    <w:rsid w:val="000730F0"/>
    <w:rsid w:val="00075B9B"/>
    <w:rsid w:val="00075E66"/>
    <w:rsid w:val="00075F3C"/>
    <w:rsid w:val="00076245"/>
    <w:rsid w:val="0007729F"/>
    <w:rsid w:val="00077749"/>
    <w:rsid w:val="0007796C"/>
    <w:rsid w:val="00080BB4"/>
    <w:rsid w:val="00081C7A"/>
    <w:rsid w:val="00082334"/>
    <w:rsid w:val="00082F67"/>
    <w:rsid w:val="00084A56"/>
    <w:rsid w:val="00084BF2"/>
    <w:rsid w:val="00085929"/>
    <w:rsid w:val="00085B68"/>
    <w:rsid w:val="00085BA2"/>
    <w:rsid w:val="00086BE4"/>
    <w:rsid w:val="000904F2"/>
    <w:rsid w:val="00090E18"/>
    <w:rsid w:val="00090E60"/>
    <w:rsid w:val="00091BB4"/>
    <w:rsid w:val="000936F4"/>
    <w:rsid w:val="000937B6"/>
    <w:rsid w:val="000940DB"/>
    <w:rsid w:val="00094DC5"/>
    <w:rsid w:val="00094E6C"/>
    <w:rsid w:val="0009517A"/>
    <w:rsid w:val="000958B8"/>
    <w:rsid w:val="000958E9"/>
    <w:rsid w:val="00095B2E"/>
    <w:rsid w:val="00096044"/>
    <w:rsid w:val="000964F2"/>
    <w:rsid w:val="00097E67"/>
    <w:rsid w:val="000A0003"/>
    <w:rsid w:val="000A0FA1"/>
    <w:rsid w:val="000A3745"/>
    <w:rsid w:val="000A5667"/>
    <w:rsid w:val="000A56D0"/>
    <w:rsid w:val="000A5723"/>
    <w:rsid w:val="000A5964"/>
    <w:rsid w:val="000A7177"/>
    <w:rsid w:val="000A7547"/>
    <w:rsid w:val="000A7963"/>
    <w:rsid w:val="000B0BC6"/>
    <w:rsid w:val="000B1027"/>
    <w:rsid w:val="000B2126"/>
    <w:rsid w:val="000B266D"/>
    <w:rsid w:val="000B4943"/>
    <w:rsid w:val="000B4996"/>
    <w:rsid w:val="000B49C9"/>
    <w:rsid w:val="000B4E6C"/>
    <w:rsid w:val="000B4FDE"/>
    <w:rsid w:val="000B5B55"/>
    <w:rsid w:val="000B5D0E"/>
    <w:rsid w:val="000B5E30"/>
    <w:rsid w:val="000B66CE"/>
    <w:rsid w:val="000C0280"/>
    <w:rsid w:val="000C05F9"/>
    <w:rsid w:val="000C0756"/>
    <w:rsid w:val="000C0E1C"/>
    <w:rsid w:val="000C1298"/>
    <w:rsid w:val="000C1D2C"/>
    <w:rsid w:val="000C216E"/>
    <w:rsid w:val="000C2C19"/>
    <w:rsid w:val="000C3E9B"/>
    <w:rsid w:val="000C4356"/>
    <w:rsid w:val="000C4577"/>
    <w:rsid w:val="000C511B"/>
    <w:rsid w:val="000C5CC4"/>
    <w:rsid w:val="000C67FD"/>
    <w:rsid w:val="000C70B3"/>
    <w:rsid w:val="000C7A2F"/>
    <w:rsid w:val="000D09E8"/>
    <w:rsid w:val="000D0BF5"/>
    <w:rsid w:val="000D1724"/>
    <w:rsid w:val="000D1884"/>
    <w:rsid w:val="000D1CD9"/>
    <w:rsid w:val="000D1DF7"/>
    <w:rsid w:val="000D4264"/>
    <w:rsid w:val="000D5B4A"/>
    <w:rsid w:val="000D5C94"/>
    <w:rsid w:val="000D6B62"/>
    <w:rsid w:val="000D6C04"/>
    <w:rsid w:val="000D7341"/>
    <w:rsid w:val="000E015D"/>
    <w:rsid w:val="000E0CBE"/>
    <w:rsid w:val="000E1080"/>
    <w:rsid w:val="000E1A73"/>
    <w:rsid w:val="000E328D"/>
    <w:rsid w:val="000E3979"/>
    <w:rsid w:val="000E3C89"/>
    <w:rsid w:val="000E4DE5"/>
    <w:rsid w:val="000E4EFE"/>
    <w:rsid w:val="000E60AC"/>
    <w:rsid w:val="000E6356"/>
    <w:rsid w:val="000E63A1"/>
    <w:rsid w:val="000E6485"/>
    <w:rsid w:val="000E6FCB"/>
    <w:rsid w:val="000E7392"/>
    <w:rsid w:val="000E7668"/>
    <w:rsid w:val="000E78BA"/>
    <w:rsid w:val="000E7D4F"/>
    <w:rsid w:val="000F02AE"/>
    <w:rsid w:val="000F03DB"/>
    <w:rsid w:val="000F1019"/>
    <w:rsid w:val="000F12FE"/>
    <w:rsid w:val="000F1DF7"/>
    <w:rsid w:val="000F296F"/>
    <w:rsid w:val="000F32CB"/>
    <w:rsid w:val="000F3B81"/>
    <w:rsid w:val="000F3FA4"/>
    <w:rsid w:val="000F43A3"/>
    <w:rsid w:val="000F47DB"/>
    <w:rsid w:val="000F4C48"/>
    <w:rsid w:val="000F4F69"/>
    <w:rsid w:val="000F50B2"/>
    <w:rsid w:val="000F6E0F"/>
    <w:rsid w:val="000F6FF5"/>
    <w:rsid w:val="001000AC"/>
    <w:rsid w:val="001006F9"/>
    <w:rsid w:val="00100C1C"/>
    <w:rsid w:val="00101400"/>
    <w:rsid w:val="00102397"/>
    <w:rsid w:val="00102F63"/>
    <w:rsid w:val="001045B3"/>
    <w:rsid w:val="00104686"/>
    <w:rsid w:val="001054FE"/>
    <w:rsid w:val="00105655"/>
    <w:rsid w:val="0010692E"/>
    <w:rsid w:val="00106CC8"/>
    <w:rsid w:val="001073F9"/>
    <w:rsid w:val="00107540"/>
    <w:rsid w:val="00110A61"/>
    <w:rsid w:val="00111260"/>
    <w:rsid w:val="001114CE"/>
    <w:rsid w:val="001118B3"/>
    <w:rsid w:val="001127E2"/>
    <w:rsid w:val="00112C3C"/>
    <w:rsid w:val="00113B4B"/>
    <w:rsid w:val="0011414E"/>
    <w:rsid w:val="00114409"/>
    <w:rsid w:val="0011606A"/>
    <w:rsid w:val="00116149"/>
    <w:rsid w:val="001170B2"/>
    <w:rsid w:val="00117918"/>
    <w:rsid w:val="00117B4D"/>
    <w:rsid w:val="00120BE6"/>
    <w:rsid w:val="00120EFD"/>
    <w:rsid w:val="00121CB3"/>
    <w:rsid w:val="00122384"/>
    <w:rsid w:val="00122F85"/>
    <w:rsid w:val="0012328D"/>
    <w:rsid w:val="00124DCB"/>
    <w:rsid w:val="001253D9"/>
    <w:rsid w:val="001254AA"/>
    <w:rsid w:val="001264FF"/>
    <w:rsid w:val="0012753F"/>
    <w:rsid w:val="00131286"/>
    <w:rsid w:val="00131AB2"/>
    <w:rsid w:val="00131B3B"/>
    <w:rsid w:val="001327B4"/>
    <w:rsid w:val="001337AF"/>
    <w:rsid w:val="00133838"/>
    <w:rsid w:val="0013387B"/>
    <w:rsid w:val="00134FE5"/>
    <w:rsid w:val="001376A1"/>
    <w:rsid w:val="001402C5"/>
    <w:rsid w:val="00140541"/>
    <w:rsid w:val="00140C02"/>
    <w:rsid w:val="00140FA4"/>
    <w:rsid w:val="00141D81"/>
    <w:rsid w:val="00141DA4"/>
    <w:rsid w:val="00141FDC"/>
    <w:rsid w:val="00142B88"/>
    <w:rsid w:val="00142E5C"/>
    <w:rsid w:val="0014334E"/>
    <w:rsid w:val="001449C1"/>
    <w:rsid w:val="00144C79"/>
    <w:rsid w:val="001453E7"/>
    <w:rsid w:val="001459C3"/>
    <w:rsid w:val="00145B42"/>
    <w:rsid w:val="00145D09"/>
    <w:rsid w:val="00145DCB"/>
    <w:rsid w:val="00146AB8"/>
    <w:rsid w:val="00146D39"/>
    <w:rsid w:val="00147181"/>
    <w:rsid w:val="00147268"/>
    <w:rsid w:val="001472A2"/>
    <w:rsid w:val="00150D00"/>
    <w:rsid w:val="001514F3"/>
    <w:rsid w:val="001515BF"/>
    <w:rsid w:val="00151913"/>
    <w:rsid w:val="00151AE8"/>
    <w:rsid w:val="00151C33"/>
    <w:rsid w:val="00152FCE"/>
    <w:rsid w:val="001530D2"/>
    <w:rsid w:val="00153A32"/>
    <w:rsid w:val="001554D1"/>
    <w:rsid w:val="001554DF"/>
    <w:rsid w:val="001558F7"/>
    <w:rsid w:val="00155D72"/>
    <w:rsid w:val="00156486"/>
    <w:rsid w:val="00157183"/>
    <w:rsid w:val="00157FE3"/>
    <w:rsid w:val="00161CBA"/>
    <w:rsid w:val="00163001"/>
    <w:rsid w:val="00163D9B"/>
    <w:rsid w:val="00164001"/>
    <w:rsid w:val="001640AA"/>
    <w:rsid w:val="00164348"/>
    <w:rsid w:val="0016473C"/>
    <w:rsid w:val="00164E2A"/>
    <w:rsid w:val="0016595B"/>
    <w:rsid w:val="001659D2"/>
    <w:rsid w:val="00165CB9"/>
    <w:rsid w:val="00165F9B"/>
    <w:rsid w:val="00167B22"/>
    <w:rsid w:val="00167C37"/>
    <w:rsid w:val="00167F51"/>
    <w:rsid w:val="00167FFA"/>
    <w:rsid w:val="001704E0"/>
    <w:rsid w:val="001707B9"/>
    <w:rsid w:val="0017085D"/>
    <w:rsid w:val="00172154"/>
    <w:rsid w:val="00173137"/>
    <w:rsid w:val="001737B1"/>
    <w:rsid w:val="00173837"/>
    <w:rsid w:val="00173F7B"/>
    <w:rsid w:val="00174005"/>
    <w:rsid w:val="00175E09"/>
    <w:rsid w:val="0017774C"/>
    <w:rsid w:val="00177FF8"/>
    <w:rsid w:val="001815DB"/>
    <w:rsid w:val="00181CB3"/>
    <w:rsid w:val="00181E14"/>
    <w:rsid w:val="00184090"/>
    <w:rsid w:val="001842F6"/>
    <w:rsid w:val="00184CD1"/>
    <w:rsid w:val="00184FAC"/>
    <w:rsid w:val="0018569E"/>
    <w:rsid w:val="001866FA"/>
    <w:rsid w:val="00186B7C"/>
    <w:rsid w:val="00187189"/>
    <w:rsid w:val="00190105"/>
    <w:rsid w:val="00190565"/>
    <w:rsid w:val="001909E4"/>
    <w:rsid w:val="00191572"/>
    <w:rsid w:val="00191B45"/>
    <w:rsid w:val="0019259A"/>
    <w:rsid w:val="00192606"/>
    <w:rsid w:val="00192732"/>
    <w:rsid w:val="00193546"/>
    <w:rsid w:val="001936B4"/>
    <w:rsid w:val="0019469B"/>
    <w:rsid w:val="00194A79"/>
    <w:rsid w:val="00195118"/>
    <w:rsid w:val="00195455"/>
    <w:rsid w:val="00195781"/>
    <w:rsid w:val="00195793"/>
    <w:rsid w:val="00195D9D"/>
    <w:rsid w:val="00196212"/>
    <w:rsid w:val="00196D42"/>
    <w:rsid w:val="00197226"/>
    <w:rsid w:val="00197716"/>
    <w:rsid w:val="0019788F"/>
    <w:rsid w:val="00197C44"/>
    <w:rsid w:val="001A1742"/>
    <w:rsid w:val="001A1D67"/>
    <w:rsid w:val="001A2D6C"/>
    <w:rsid w:val="001A3331"/>
    <w:rsid w:val="001A43CA"/>
    <w:rsid w:val="001A463C"/>
    <w:rsid w:val="001A49D2"/>
    <w:rsid w:val="001A4C90"/>
    <w:rsid w:val="001A4E0B"/>
    <w:rsid w:val="001A5933"/>
    <w:rsid w:val="001A68F0"/>
    <w:rsid w:val="001A6C9F"/>
    <w:rsid w:val="001A6F3E"/>
    <w:rsid w:val="001A7E8A"/>
    <w:rsid w:val="001B00EE"/>
    <w:rsid w:val="001B050A"/>
    <w:rsid w:val="001B21E2"/>
    <w:rsid w:val="001B2893"/>
    <w:rsid w:val="001B3174"/>
    <w:rsid w:val="001B3326"/>
    <w:rsid w:val="001B3ABA"/>
    <w:rsid w:val="001B3FB1"/>
    <w:rsid w:val="001B48A7"/>
    <w:rsid w:val="001B5563"/>
    <w:rsid w:val="001B6000"/>
    <w:rsid w:val="001B6266"/>
    <w:rsid w:val="001B650D"/>
    <w:rsid w:val="001B6A4C"/>
    <w:rsid w:val="001B77B5"/>
    <w:rsid w:val="001B792C"/>
    <w:rsid w:val="001B79E3"/>
    <w:rsid w:val="001C01FB"/>
    <w:rsid w:val="001C0364"/>
    <w:rsid w:val="001C0568"/>
    <w:rsid w:val="001C0BD9"/>
    <w:rsid w:val="001C0E26"/>
    <w:rsid w:val="001C1C5D"/>
    <w:rsid w:val="001C2FDA"/>
    <w:rsid w:val="001C3052"/>
    <w:rsid w:val="001C326B"/>
    <w:rsid w:val="001C3336"/>
    <w:rsid w:val="001C465B"/>
    <w:rsid w:val="001C49DC"/>
    <w:rsid w:val="001C51AA"/>
    <w:rsid w:val="001C7884"/>
    <w:rsid w:val="001C7AF8"/>
    <w:rsid w:val="001D0277"/>
    <w:rsid w:val="001D0678"/>
    <w:rsid w:val="001D0CF7"/>
    <w:rsid w:val="001D10BB"/>
    <w:rsid w:val="001D169F"/>
    <w:rsid w:val="001D3D67"/>
    <w:rsid w:val="001D3DE2"/>
    <w:rsid w:val="001D4BAF"/>
    <w:rsid w:val="001D4C46"/>
    <w:rsid w:val="001D55FA"/>
    <w:rsid w:val="001D56F2"/>
    <w:rsid w:val="001D6095"/>
    <w:rsid w:val="001D61B8"/>
    <w:rsid w:val="001D61E3"/>
    <w:rsid w:val="001D736C"/>
    <w:rsid w:val="001D756F"/>
    <w:rsid w:val="001D796A"/>
    <w:rsid w:val="001E0662"/>
    <w:rsid w:val="001E0AA5"/>
    <w:rsid w:val="001E2C38"/>
    <w:rsid w:val="001E363E"/>
    <w:rsid w:val="001E3F80"/>
    <w:rsid w:val="001E45E0"/>
    <w:rsid w:val="001E4CB2"/>
    <w:rsid w:val="001E5335"/>
    <w:rsid w:val="001E6774"/>
    <w:rsid w:val="001E71B7"/>
    <w:rsid w:val="001E7A3B"/>
    <w:rsid w:val="001F00F4"/>
    <w:rsid w:val="001F091B"/>
    <w:rsid w:val="001F0B73"/>
    <w:rsid w:val="001F0BC5"/>
    <w:rsid w:val="001F17A0"/>
    <w:rsid w:val="001F2DC2"/>
    <w:rsid w:val="001F419A"/>
    <w:rsid w:val="001F437D"/>
    <w:rsid w:val="001F4435"/>
    <w:rsid w:val="001F5607"/>
    <w:rsid w:val="001F647F"/>
    <w:rsid w:val="001F6963"/>
    <w:rsid w:val="001F7C7C"/>
    <w:rsid w:val="001F7EA1"/>
    <w:rsid w:val="00200315"/>
    <w:rsid w:val="00200C2B"/>
    <w:rsid w:val="00200D52"/>
    <w:rsid w:val="00202B4D"/>
    <w:rsid w:val="00203B0A"/>
    <w:rsid w:val="0020474C"/>
    <w:rsid w:val="00204924"/>
    <w:rsid w:val="002055E4"/>
    <w:rsid w:val="002058A0"/>
    <w:rsid w:val="002059A9"/>
    <w:rsid w:val="00205B7B"/>
    <w:rsid w:val="00205ED2"/>
    <w:rsid w:val="00206A75"/>
    <w:rsid w:val="0020712A"/>
    <w:rsid w:val="0020722E"/>
    <w:rsid w:val="00207429"/>
    <w:rsid w:val="00207915"/>
    <w:rsid w:val="00207B95"/>
    <w:rsid w:val="00207C73"/>
    <w:rsid w:val="0021038F"/>
    <w:rsid w:val="00211511"/>
    <w:rsid w:val="00212A02"/>
    <w:rsid w:val="00212AB1"/>
    <w:rsid w:val="00213810"/>
    <w:rsid w:val="0021453F"/>
    <w:rsid w:val="00214B84"/>
    <w:rsid w:val="0021577A"/>
    <w:rsid w:val="00215D27"/>
    <w:rsid w:val="002166B5"/>
    <w:rsid w:val="002167BD"/>
    <w:rsid w:val="002169F8"/>
    <w:rsid w:val="00216CA3"/>
    <w:rsid w:val="0021719D"/>
    <w:rsid w:val="002208C8"/>
    <w:rsid w:val="00221194"/>
    <w:rsid w:val="00221284"/>
    <w:rsid w:val="002216F8"/>
    <w:rsid w:val="002219FF"/>
    <w:rsid w:val="00221BF8"/>
    <w:rsid w:val="00221D1A"/>
    <w:rsid w:val="00222A48"/>
    <w:rsid w:val="00222CB9"/>
    <w:rsid w:val="00222D65"/>
    <w:rsid w:val="00222EDC"/>
    <w:rsid w:val="00224242"/>
    <w:rsid w:val="00224ADC"/>
    <w:rsid w:val="00224BB9"/>
    <w:rsid w:val="00225EC2"/>
    <w:rsid w:val="0022690C"/>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FFF"/>
    <w:rsid w:val="0023622B"/>
    <w:rsid w:val="00236926"/>
    <w:rsid w:val="00236960"/>
    <w:rsid w:val="002373DB"/>
    <w:rsid w:val="0024010A"/>
    <w:rsid w:val="002402C9"/>
    <w:rsid w:val="00240B66"/>
    <w:rsid w:val="002413AF"/>
    <w:rsid w:val="00241B59"/>
    <w:rsid w:val="00242856"/>
    <w:rsid w:val="00242E66"/>
    <w:rsid w:val="0024330F"/>
    <w:rsid w:val="0024385B"/>
    <w:rsid w:val="00243C96"/>
    <w:rsid w:val="00243CC1"/>
    <w:rsid w:val="00244634"/>
    <w:rsid w:val="002452AD"/>
    <w:rsid w:val="00246958"/>
    <w:rsid w:val="00246B59"/>
    <w:rsid w:val="002476BA"/>
    <w:rsid w:val="00247B5D"/>
    <w:rsid w:val="00247D3A"/>
    <w:rsid w:val="00247E1E"/>
    <w:rsid w:val="00247E31"/>
    <w:rsid w:val="002501A2"/>
    <w:rsid w:val="002516E3"/>
    <w:rsid w:val="00251703"/>
    <w:rsid w:val="00251FA8"/>
    <w:rsid w:val="00252364"/>
    <w:rsid w:val="002524C5"/>
    <w:rsid w:val="00252D48"/>
    <w:rsid w:val="002530CB"/>
    <w:rsid w:val="002536A3"/>
    <w:rsid w:val="0025379A"/>
    <w:rsid w:val="00254175"/>
    <w:rsid w:val="00254557"/>
    <w:rsid w:val="0025468D"/>
    <w:rsid w:val="00254D40"/>
    <w:rsid w:val="00260327"/>
    <w:rsid w:val="002610A0"/>
    <w:rsid w:val="00261370"/>
    <w:rsid w:val="00261B0B"/>
    <w:rsid w:val="00263F69"/>
    <w:rsid w:val="00264EC1"/>
    <w:rsid w:val="0026656A"/>
    <w:rsid w:val="0026697E"/>
    <w:rsid w:val="002711F2"/>
    <w:rsid w:val="00271257"/>
    <w:rsid w:val="00271983"/>
    <w:rsid w:val="002729A3"/>
    <w:rsid w:val="00273126"/>
    <w:rsid w:val="0027400D"/>
    <w:rsid w:val="00275337"/>
    <w:rsid w:val="00275EF6"/>
    <w:rsid w:val="002772DB"/>
    <w:rsid w:val="002773F4"/>
    <w:rsid w:val="00277E6C"/>
    <w:rsid w:val="0028047F"/>
    <w:rsid w:val="00280775"/>
    <w:rsid w:val="002816DE"/>
    <w:rsid w:val="002818A7"/>
    <w:rsid w:val="00282C69"/>
    <w:rsid w:val="00283356"/>
    <w:rsid w:val="00283832"/>
    <w:rsid w:val="002839F1"/>
    <w:rsid w:val="00283AE3"/>
    <w:rsid w:val="00284487"/>
    <w:rsid w:val="002844C6"/>
    <w:rsid w:val="00284A45"/>
    <w:rsid w:val="00284CDD"/>
    <w:rsid w:val="0028517D"/>
    <w:rsid w:val="00285242"/>
    <w:rsid w:val="00285342"/>
    <w:rsid w:val="00285797"/>
    <w:rsid w:val="00286211"/>
    <w:rsid w:val="00286BE3"/>
    <w:rsid w:val="002907A8"/>
    <w:rsid w:val="00290DEF"/>
    <w:rsid w:val="002924E0"/>
    <w:rsid w:val="00292B3A"/>
    <w:rsid w:val="00292F62"/>
    <w:rsid w:val="0029475C"/>
    <w:rsid w:val="00296F95"/>
    <w:rsid w:val="00296FB2"/>
    <w:rsid w:val="00297851"/>
    <w:rsid w:val="00297D00"/>
    <w:rsid w:val="002A0208"/>
    <w:rsid w:val="002A0A8E"/>
    <w:rsid w:val="002A1094"/>
    <w:rsid w:val="002A2738"/>
    <w:rsid w:val="002A2FD3"/>
    <w:rsid w:val="002A31CD"/>
    <w:rsid w:val="002A3297"/>
    <w:rsid w:val="002A401A"/>
    <w:rsid w:val="002A459A"/>
    <w:rsid w:val="002A4F3C"/>
    <w:rsid w:val="002A5718"/>
    <w:rsid w:val="002A571B"/>
    <w:rsid w:val="002A5745"/>
    <w:rsid w:val="002A6517"/>
    <w:rsid w:val="002A6AC7"/>
    <w:rsid w:val="002A7C0E"/>
    <w:rsid w:val="002B01A8"/>
    <w:rsid w:val="002B0706"/>
    <w:rsid w:val="002B0F55"/>
    <w:rsid w:val="002B147D"/>
    <w:rsid w:val="002B168A"/>
    <w:rsid w:val="002B3826"/>
    <w:rsid w:val="002B3A9D"/>
    <w:rsid w:val="002B3D0E"/>
    <w:rsid w:val="002B420C"/>
    <w:rsid w:val="002B4427"/>
    <w:rsid w:val="002B45D5"/>
    <w:rsid w:val="002B4791"/>
    <w:rsid w:val="002B4EAE"/>
    <w:rsid w:val="002B5EC8"/>
    <w:rsid w:val="002B6260"/>
    <w:rsid w:val="002B6A18"/>
    <w:rsid w:val="002B6ACF"/>
    <w:rsid w:val="002B772F"/>
    <w:rsid w:val="002B776D"/>
    <w:rsid w:val="002C03D9"/>
    <w:rsid w:val="002C0829"/>
    <w:rsid w:val="002C0A5A"/>
    <w:rsid w:val="002C0A77"/>
    <w:rsid w:val="002C0E3A"/>
    <w:rsid w:val="002C1AB8"/>
    <w:rsid w:val="002C2467"/>
    <w:rsid w:val="002C2BCD"/>
    <w:rsid w:val="002C2CF1"/>
    <w:rsid w:val="002C3839"/>
    <w:rsid w:val="002C426F"/>
    <w:rsid w:val="002C57BD"/>
    <w:rsid w:val="002C644A"/>
    <w:rsid w:val="002C67A8"/>
    <w:rsid w:val="002C7AE9"/>
    <w:rsid w:val="002C7AEC"/>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3AD"/>
    <w:rsid w:val="002E15B4"/>
    <w:rsid w:val="002E1FEF"/>
    <w:rsid w:val="002E21BD"/>
    <w:rsid w:val="002E2526"/>
    <w:rsid w:val="002E2647"/>
    <w:rsid w:val="002E2B24"/>
    <w:rsid w:val="002E34C3"/>
    <w:rsid w:val="002E35B8"/>
    <w:rsid w:val="002E40B1"/>
    <w:rsid w:val="002E431D"/>
    <w:rsid w:val="002E468B"/>
    <w:rsid w:val="002E4E8B"/>
    <w:rsid w:val="002E63B5"/>
    <w:rsid w:val="002E641D"/>
    <w:rsid w:val="002E6BEB"/>
    <w:rsid w:val="002E7C5D"/>
    <w:rsid w:val="002E7D38"/>
    <w:rsid w:val="002F02E6"/>
    <w:rsid w:val="002F0B91"/>
    <w:rsid w:val="002F0C37"/>
    <w:rsid w:val="002F0D23"/>
    <w:rsid w:val="002F1664"/>
    <w:rsid w:val="002F181C"/>
    <w:rsid w:val="002F27C4"/>
    <w:rsid w:val="002F34EB"/>
    <w:rsid w:val="002F3501"/>
    <w:rsid w:val="002F3774"/>
    <w:rsid w:val="002F3D08"/>
    <w:rsid w:val="002F3E3F"/>
    <w:rsid w:val="002F3E44"/>
    <w:rsid w:val="002F409B"/>
    <w:rsid w:val="002F41EA"/>
    <w:rsid w:val="002F424A"/>
    <w:rsid w:val="002F4A35"/>
    <w:rsid w:val="002F4EDC"/>
    <w:rsid w:val="002F51F2"/>
    <w:rsid w:val="002F641C"/>
    <w:rsid w:val="002F7473"/>
    <w:rsid w:val="00300AB3"/>
    <w:rsid w:val="00300D23"/>
    <w:rsid w:val="00300FD8"/>
    <w:rsid w:val="003015D6"/>
    <w:rsid w:val="00301997"/>
    <w:rsid w:val="00301A0E"/>
    <w:rsid w:val="003020D7"/>
    <w:rsid w:val="00302318"/>
    <w:rsid w:val="003028BB"/>
    <w:rsid w:val="00303163"/>
    <w:rsid w:val="003041EC"/>
    <w:rsid w:val="003047F6"/>
    <w:rsid w:val="00305902"/>
    <w:rsid w:val="00305973"/>
    <w:rsid w:val="0030615A"/>
    <w:rsid w:val="00306432"/>
    <w:rsid w:val="00306BDA"/>
    <w:rsid w:val="00306E84"/>
    <w:rsid w:val="0031043C"/>
    <w:rsid w:val="0031124C"/>
    <w:rsid w:val="0031130E"/>
    <w:rsid w:val="003114DF"/>
    <w:rsid w:val="003116AB"/>
    <w:rsid w:val="00311A94"/>
    <w:rsid w:val="003123D1"/>
    <w:rsid w:val="00313FEE"/>
    <w:rsid w:val="003142F7"/>
    <w:rsid w:val="00314B5E"/>
    <w:rsid w:val="00314E38"/>
    <w:rsid w:val="00315285"/>
    <w:rsid w:val="00315695"/>
    <w:rsid w:val="003160E4"/>
    <w:rsid w:val="003161FE"/>
    <w:rsid w:val="00316481"/>
    <w:rsid w:val="00316E78"/>
    <w:rsid w:val="003202B3"/>
    <w:rsid w:val="003209EA"/>
    <w:rsid w:val="0032155A"/>
    <w:rsid w:val="003223B6"/>
    <w:rsid w:val="00322C97"/>
    <w:rsid w:val="00323685"/>
    <w:rsid w:val="0032395E"/>
    <w:rsid w:val="003240CA"/>
    <w:rsid w:val="003241D0"/>
    <w:rsid w:val="00324977"/>
    <w:rsid w:val="00324EAD"/>
    <w:rsid w:val="00325220"/>
    <w:rsid w:val="00325760"/>
    <w:rsid w:val="003258E7"/>
    <w:rsid w:val="00325CD0"/>
    <w:rsid w:val="00325CDB"/>
    <w:rsid w:val="0032626A"/>
    <w:rsid w:val="00327443"/>
    <w:rsid w:val="003276B4"/>
    <w:rsid w:val="003315CE"/>
    <w:rsid w:val="00331799"/>
    <w:rsid w:val="00331834"/>
    <w:rsid w:val="00331990"/>
    <w:rsid w:val="00331FD0"/>
    <w:rsid w:val="00332EC7"/>
    <w:rsid w:val="00333574"/>
    <w:rsid w:val="0033421A"/>
    <w:rsid w:val="00334A9A"/>
    <w:rsid w:val="00335793"/>
    <w:rsid w:val="00335AA5"/>
    <w:rsid w:val="00336998"/>
    <w:rsid w:val="00340C16"/>
    <w:rsid w:val="00340D4E"/>
    <w:rsid w:val="00341D29"/>
    <w:rsid w:val="00342240"/>
    <w:rsid w:val="00342E83"/>
    <w:rsid w:val="003439FA"/>
    <w:rsid w:val="0034434C"/>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62E"/>
    <w:rsid w:val="00357BB7"/>
    <w:rsid w:val="00361031"/>
    <w:rsid w:val="00361DCF"/>
    <w:rsid w:val="00362092"/>
    <w:rsid w:val="003623A7"/>
    <w:rsid w:val="003623F5"/>
    <w:rsid w:val="003634DB"/>
    <w:rsid w:val="0036422A"/>
    <w:rsid w:val="00365456"/>
    <w:rsid w:val="0036635A"/>
    <w:rsid w:val="0036685A"/>
    <w:rsid w:val="00366EA4"/>
    <w:rsid w:val="003671F3"/>
    <w:rsid w:val="003674C0"/>
    <w:rsid w:val="0037091E"/>
    <w:rsid w:val="003715A7"/>
    <w:rsid w:val="003725C5"/>
    <w:rsid w:val="003738B0"/>
    <w:rsid w:val="00374AC2"/>
    <w:rsid w:val="00374B0D"/>
    <w:rsid w:val="00375CC0"/>
    <w:rsid w:val="00375DD7"/>
    <w:rsid w:val="00375EB1"/>
    <w:rsid w:val="003767FE"/>
    <w:rsid w:val="00376C97"/>
    <w:rsid w:val="003778A9"/>
    <w:rsid w:val="00377D76"/>
    <w:rsid w:val="00377E5E"/>
    <w:rsid w:val="00381787"/>
    <w:rsid w:val="00381AA7"/>
    <w:rsid w:val="00381F81"/>
    <w:rsid w:val="00383F56"/>
    <w:rsid w:val="003864C5"/>
    <w:rsid w:val="00390189"/>
    <w:rsid w:val="00390520"/>
    <w:rsid w:val="003909E6"/>
    <w:rsid w:val="00390CAC"/>
    <w:rsid w:val="00391158"/>
    <w:rsid w:val="00391486"/>
    <w:rsid w:val="00391C5A"/>
    <w:rsid w:val="00391D3C"/>
    <w:rsid w:val="003920F9"/>
    <w:rsid w:val="003927A5"/>
    <w:rsid w:val="00392FA8"/>
    <w:rsid w:val="00393474"/>
    <w:rsid w:val="00393574"/>
    <w:rsid w:val="003936D3"/>
    <w:rsid w:val="00393AF2"/>
    <w:rsid w:val="00393FE3"/>
    <w:rsid w:val="00394A8E"/>
    <w:rsid w:val="00394E58"/>
    <w:rsid w:val="003958EE"/>
    <w:rsid w:val="003964D3"/>
    <w:rsid w:val="0039746F"/>
    <w:rsid w:val="00397E5F"/>
    <w:rsid w:val="003A04B9"/>
    <w:rsid w:val="003A04C4"/>
    <w:rsid w:val="003A179C"/>
    <w:rsid w:val="003A1AF8"/>
    <w:rsid w:val="003A1EAC"/>
    <w:rsid w:val="003A2219"/>
    <w:rsid w:val="003A2755"/>
    <w:rsid w:val="003A2A34"/>
    <w:rsid w:val="003A2F6A"/>
    <w:rsid w:val="003A41D2"/>
    <w:rsid w:val="003A4599"/>
    <w:rsid w:val="003A4B9D"/>
    <w:rsid w:val="003A50ED"/>
    <w:rsid w:val="003A5CC3"/>
    <w:rsid w:val="003A5F4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3710"/>
    <w:rsid w:val="003C504E"/>
    <w:rsid w:val="003C584C"/>
    <w:rsid w:val="003C61A7"/>
    <w:rsid w:val="003C6F4F"/>
    <w:rsid w:val="003C6F70"/>
    <w:rsid w:val="003C7A1F"/>
    <w:rsid w:val="003D0960"/>
    <w:rsid w:val="003D1914"/>
    <w:rsid w:val="003D1CCD"/>
    <w:rsid w:val="003D2C58"/>
    <w:rsid w:val="003D2EA5"/>
    <w:rsid w:val="003D37A9"/>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D64"/>
    <w:rsid w:val="003E3D79"/>
    <w:rsid w:val="003E3EC2"/>
    <w:rsid w:val="003E40B0"/>
    <w:rsid w:val="003E5B8A"/>
    <w:rsid w:val="003E65BC"/>
    <w:rsid w:val="003E6940"/>
    <w:rsid w:val="003E7781"/>
    <w:rsid w:val="003F024E"/>
    <w:rsid w:val="003F0906"/>
    <w:rsid w:val="003F0EA3"/>
    <w:rsid w:val="003F1214"/>
    <w:rsid w:val="003F2226"/>
    <w:rsid w:val="003F229F"/>
    <w:rsid w:val="003F47DF"/>
    <w:rsid w:val="003F49BD"/>
    <w:rsid w:val="003F5A70"/>
    <w:rsid w:val="003F633E"/>
    <w:rsid w:val="003F6556"/>
    <w:rsid w:val="003F6904"/>
    <w:rsid w:val="003F6BC5"/>
    <w:rsid w:val="003F7608"/>
    <w:rsid w:val="003F77EA"/>
    <w:rsid w:val="0040004F"/>
    <w:rsid w:val="00400FDE"/>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5D92"/>
    <w:rsid w:val="00416B23"/>
    <w:rsid w:val="004171AA"/>
    <w:rsid w:val="004172BC"/>
    <w:rsid w:val="0042134A"/>
    <w:rsid w:val="0042151D"/>
    <w:rsid w:val="00421797"/>
    <w:rsid w:val="00422D58"/>
    <w:rsid w:val="00423783"/>
    <w:rsid w:val="0042474E"/>
    <w:rsid w:val="00424F80"/>
    <w:rsid w:val="004250D1"/>
    <w:rsid w:val="0042524E"/>
    <w:rsid w:val="00425668"/>
    <w:rsid w:val="00426052"/>
    <w:rsid w:val="00426137"/>
    <w:rsid w:val="0042632D"/>
    <w:rsid w:val="004278E9"/>
    <w:rsid w:val="004307DA"/>
    <w:rsid w:val="00430AB4"/>
    <w:rsid w:val="00432414"/>
    <w:rsid w:val="00432978"/>
    <w:rsid w:val="0043346D"/>
    <w:rsid w:val="00433ECD"/>
    <w:rsid w:val="00433F93"/>
    <w:rsid w:val="0043426A"/>
    <w:rsid w:val="00434A20"/>
    <w:rsid w:val="00435FE3"/>
    <w:rsid w:val="00436974"/>
    <w:rsid w:val="00436C08"/>
    <w:rsid w:val="00436D58"/>
    <w:rsid w:val="00436DBD"/>
    <w:rsid w:val="0044016A"/>
    <w:rsid w:val="00440A55"/>
    <w:rsid w:val="00440AE9"/>
    <w:rsid w:val="00441C20"/>
    <w:rsid w:val="00442172"/>
    <w:rsid w:val="00442D33"/>
    <w:rsid w:val="00443829"/>
    <w:rsid w:val="00444882"/>
    <w:rsid w:val="0044572D"/>
    <w:rsid w:val="00445BBA"/>
    <w:rsid w:val="0044619D"/>
    <w:rsid w:val="0044620A"/>
    <w:rsid w:val="00446A4A"/>
    <w:rsid w:val="00447364"/>
    <w:rsid w:val="004474A4"/>
    <w:rsid w:val="00450610"/>
    <w:rsid w:val="004507B9"/>
    <w:rsid w:val="004518DB"/>
    <w:rsid w:val="00451C60"/>
    <w:rsid w:val="004520D2"/>
    <w:rsid w:val="0045226A"/>
    <w:rsid w:val="00452CFD"/>
    <w:rsid w:val="00453025"/>
    <w:rsid w:val="004538A4"/>
    <w:rsid w:val="004540E3"/>
    <w:rsid w:val="00454316"/>
    <w:rsid w:val="00455014"/>
    <w:rsid w:val="0045689F"/>
    <w:rsid w:val="00456B5B"/>
    <w:rsid w:val="00460425"/>
    <w:rsid w:val="00460A65"/>
    <w:rsid w:val="004614A0"/>
    <w:rsid w:val="00462521"/>
    <w:rsid w:val="004626E7"/>
    <w:rsid w:val="00463EE7"/>
    <w:rsid w:val="00464AD0"/>
    <w:rsid w:val="00464C9A"/>
    <w:rsid w:val="00466A01"/>
    <w:rsid w:val="00466F4C"/>
    <w:rsid w:val="0046706F"/>
    <w:rsid w:val="004708DB"/>
    <w:rsid w:val="004717BB"/>
    <w:rsid w:val="00471FC8"/>
    <w:rsid w:val="0047220E"/>
    <w:rsid w:val="0047240D"/>
    <w:rsid w:val="00473E25"/>
    <w:rsid w:val="00475166"/>
    <w:rsid w:val="00475F6D"/>
    <w:rsid w:val="004762F9"/>
    <w:rsid w:val="00476381"/>
    <w:rsid w:val="00476988"/>
    <w:rsid w:val="00477B4B"/>
    <w:rsid w:val="00477BD2"/>
    <w:rsid w:val="00480F53"/>
    <w:rsid w:val="00481820"/>
    <w:rsid w:val="004822E5"/>
    <w:rsid w:val="00482E4C"/>
    <w:rsid w:val="00483EA9"/>
    <w:rsid w:val="004847C1"/>
    <w:rsid w:val="004848D6"/>
    <w:rsid w:val="00484B24"/>
    <w:rsid w:val="004859D2"/>
    <w:rsid w:val="004871F0"/>
    <w:rsid w:val="00487544"/>
    <w:rsid w:val="004878EA"/>
    <w:rsid w:val="0049041A"/>
    <w:rsid w:val="00490639"/>
    <w:rsid w:val="00490A20"/>
    <w:rsid w:val="0049165E"/>
    <w:rsid w:val="00491888"/>
    <w:rsid w:val="004924AF"/>
    <w:rsid w:val="00492537"/>
    <w:rsid w:val="0049293A"/>
    <w:rsid w:val="004933E9"/>
    <w:rsid w:val="00493C4D"/>
    <w:rsid w:val="00493F02"/>
    <w:rsid w:val="0049434C"/>
    <w:rsid w:val="0049454B"/>
    <w:rsid w:val="0049557C"/>
    <w:rsid w:val="004960CE"/>
    <w:rsid w:val="004962A6"/>
    <w:rsid w:val="004964BC"/>
    <w:rsid w:val="00496BB8"/>
    <w:rsid w:val="004976B4"/>
    <w:rsid w:val="00497897"/>
    <w:rsid w:val="004A14C7"/>
    <w:rsid w:val="004A22C9"/>
    <w:rsid w:val="004A25DE"/>
    <w:rsid w:val="004A281B"/>
    <w:rsid w:val="004A33DF"/>
    <w:rsid w:val="004A40BA"/>
    <w:rsid w:val="004A4348"/>
    <w:rsid w:val="004A43E8"/>
    <w:rsid w:val="004A4A5A"/>
    <w:rsid w:val="004A566A"/>
    <w:rsid w:val="004A56E7"/>
    <w:rsid w:val="004A6E7F"/>
    <w:rsid w:val="004A6F88"/>
    <w:rsid w:val="004A78D7"/>
    <w:rsid w:val="004A7B94"/>
    <w:rsid w:val="004A7CD2"/>
    <w:rsid w:val="004A7E73"/>
    <w:rsid w:val="004A7EF5"/>
    <w:rsid w:val="004A7FA3"/>
    <w:rsid w:val="004B02DC"/>
    <w:rsid w:val="004B0486"/>
    <w:rsid w:val="004B0D32"/>
    <w:rsid w:val="004B0F43"/>
    <w:rsid w:val="004B1783"/>
    <w:rsid w:val="004B1A27"/>
    <w:rsid w:val="004B3447"/>
    <w:rsid w:val="004B3FB0"/>
    <w:rsid w:val="004B40E5"/>
    <w:rsid w:val="004B4D3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2B5D"/>
    <w:rsid w:val="004C2F9A"/>
    <w:rsid w:val="004C3037"/>
    <w:rsid w:val="004C36E2"/>
    <w:rsid w:val="004C37DC"/>
    <w:rsid w:val="004C3FEE"/>
    <w:rsid w:val="004C45AA"/>
    <w:rsid w:val="004C498A"/>
    <w:rsid w:val="004C4C25"/>
    <w:rsid w:val="004C51B8"/>
    <w:rsid w:val="004C5977"/>
    <w:rsid w:val="004C6191"/>
    <w:rsid w:val="004C63EB"/>
    <w:rsid w:val="004C73C8"/>
    <w:rsid w:val="004C7BD7"/>
    <w:rsid w:val="004C7D98"/>
    <w:rsid w:val="004D00E0"/>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616"/>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4B0"/>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32B0"/>
    <w:rsid w:val="00513B93"/>
    <w:rsid w:val="005143B2"/>
    <w:rsid w:val="00514998"/>
    <w:rsid w:val="005155E0"/>
    <w:rsid w:val="00515806"/>
    <w:rsid w:val="00515EE4"/>
    <w:rsid w:val="0051613A"/>
    <w:rsid w:val="0051635F"/>
    <w:rsid w:val="0051653B"/>
    <w:rsid w:val="005166C0"/>
    <w:rsid w:val="005168B9"/>
    <w:rsid w:val="00516EDD"/>
    <w:rsid w:val="005177FC"/>
    <w:rsid w:val="00520F3E"/>
    <w:rsid w:val="00520F94"/>
    <w:rsid w:val="00521578"/>
    <w:rsid w:val="00521CFD"/>
    <w:rsid w:val="0052289B"/>
    <w:rsid w:val="00522916"/>
    <w:rsid w:val="00522CFF"/>
    <w:rsid w:val="0052313E"/>
    <w:rsid w:val="00523E61"/>
    <w:rsid w:val="00524530"/>
    <w:rsid w:val="005246ED"/>
    <w:rsid w:val="00525004"/>
    <w:rsid w:val="00526A7E"/>
    <w:rsid w:val="00526D54"/>
    <w:rsid w:val="00530D95"/>
    <w:rsid w:val="00531472"/>
    <w:rsid w:val="0053188D"/>
    <w:rsid w:val="005320FB"/>
    <w:rsid w:val="005321D5"/>
    <w:rsid w:val="00532B20"/>
    <w:rsid w:val="0053417E"/>
    <w:rsid w:val="005346AD"/>
    <w:rsid w:val="0053551D"/>
    <w:rsid w:val="00535BB1"/>
    <w:rsid w:val="005369B3"/>
    <w:rsid w:val="005370B6"/>
    <w:rsid w:val="00537390"/>
    <w:rsid w:val="00537717"/>
    <w:rsid w:val="00537FFD"/>
    <w:rsid w:val="00541AA8"/>
    <w:rsid w:val="0054206D"/>
    <w:rsid w:val="005434B4"/>
    <w:rsid w:val="0054366C"/>
    <w:rsid w:val="00544099"/>
    <w:rsid w:val="005443C4"/>
    <w:rsid w:val="00544548"/>
    <w:rsid w:val="005449CD"/>
    <w:rsid w:val="00544D40"/>
    <w:rsid w:val="00544EE8"/>
    <w:rsid w:val="00545A65"/>
    <w:rsid w:val="00545EFA"/>
    <w:rsid w:val="00547A66"/>
    <w:rsid w:val="00547D49"/>
    <w:rsid w:val="00547E0C"/>
    <w:rsid w:val="00550077"/>
    <w:rsid w:val="00550D00"/>
    <w:rsid w:val="00551486"/>
    <w:rsid w:val="0055184D"/>
    <w:rsid w:val="00551923"/>
    <w:rsid w:val="00551CDF"/>
    <w:rsid w:val="00552950"/>
    <w:rsid w:val="00553B89"/>
    <w:rsid w:val="00553DBF"/>
    <w:rsid w:val="0055402C"/>
    <w:rsid w:val="0055435C"/>
    <w:rsid w:val="00554F8B"/>
    <w:rsid w:val="00556066"/>
    <w:rsid w:val="005560DB"/>
    <w:rsid w:val="0055667F"/>
    <w:rsid w:val="00556F2D"/>
    <w:rsid w:val="0055747D"/>
    <w:rsid w:val="00557824"/>
    <w:rsid w:val="00557BAB"/>
    <w:rsid w:val="00560EA3"/>
    <w:rsid w:val="00562A14"/>
    <w:rsid w:val="005630CD"/>
    <w:rsid w:val="0056344B"/>
    <w:rsid w:val="00563694"/>
    <w:rsid w:val="00563EC1"/>
    <w:rsid w:val="00565E05"/>
    <w:rsid w:val="00566C90"/>
    <w:rsid w:val="00567C3D"/>
    <w:rsid w:val="00567C6F"/>
    <w:rsid w:val="00570828"/>
    <w:rsid w:val="00571613"/>
    <w:rsid w:val="0057174B"/>
    <w:rsid w:val="0057263C"/>
    <w:rsid w:val="00572851"/>
    <w:rsid w:val="005735A5"/>
    <w:rsid w:val="005739FD"/>
    <w:rsid w:val="00574BD4"/>
    <w:rsid w:val="00574BE3"/>
    <w:rsid w:val="00576322"/>
    <w:rsid w:val="00577103"/>
    <w:rsid w:val="005771A2"/>
    <w:rsid w:val="00577435"/>
    <w:rsid w:val="00581D7F"/>
    <w:rsid w:val="00581FAD"/>
    <w:rsid w:val="00582C30"/>
    <w:rsid w:val="0058368E"/>
    <w:rsid w:val="00583893"/>
    <w:rsid w:val="00584E14"/>
    <w:rsid w:val="00585578"/>
    <w:rsid w:val="005858A9"/>
    <w:rsid w:val="00585E68"/>
    <w:rsid w:val="005864E4"/>
    <w:rsid w:val="00586717"/>
    <w:rsid w:val="00586847"/>
    <w:rsid w:val="00586DA3"/>
    <w:rsid w:val="00586E67"/>
    <w:rsid w:val="00587967"/>
    <w:rsid w:val="005879FD"/>
    <w:rsid w:val="0059012D"/>
    <w:rsid w:val="00590748"/>
    <w:rsid w:val="005920E6"/>
    <w:rsid w:val="00592435"/>
    <w:rsid w:val="00592F84"/>
    <w:rsid w:val="005930E1"/>
    <w:rsid w:val="005936EF"/>
    <w:rsid w:val="00593F0F"/>
    <w:rsid w:val="005940F6"/>
    <w:rsid w:val="00594D2C"/>
    <w:rsid w:val="00595438"/>
    <w:rsid w:val="0059553E"/>
    <w:rsid w:val="00596420"/>
    <w:rsid w:val="00596509"/>
    <w:rsid w:val="00596827"/>
    <w:rsid w:val="005970A6"/>
    <w:rsid w:val="00597438"/>
    <w:rsid w:val="00597D60"/>
    <w:rsid w:val="00597E85"/>
    <w:rsid w:val="005A0D64"/>
    <w:rsid w:val="005A13F9"/>
    <w:rsid w:val="005A24FC"/>
    <w:rsid w:val="005A2942"/>
    <w:rsid w:val="005A2DA0"/>
    <w:rsid w:val="005A310E"/>
    <w:rsid w:val="005A3FB2"/>
    <w:rsid w:val="005A5EA0"/>
    <w:rsid w:val="005A6766"/>
    <w:rsid w:val="005A6AFC"/>
    <w:rsid w:val="005A6F81"/>
    <w:rsid w:val="005A722B"/>
    <w:rsid w:val="005A726D"/>
    <w:rsid w:val="005A7DEF"/>
    <w:rsid w:val="005A7ED0"/>
    <w:rsid w:val="005B0118"/>
    <w:rsid w:val="005B032B"/>
    <w:rsid w:val="005B046A"/>
    <w:rsid w:val="005B1482"/>
    <w:rsid w:val="005B2C72"/>
    <w:rsid w:val="005B37E5"/>
    <w:rsid w:val="005B42BD"/>
    <w:rsid w:val="005B4D27"/>
    <w:rsid w:val="005B5A97"/>
    <w:rsid w:val="005B6D82"/>
    <w:rsid w:val="005B726D"/>
    <w:rsid w:val="005B7D41"/>
    <w:rsid w:val="005C041D"/>
    <w:rsid w:val="005C0697"/>
    <w:rsid w:val="005C0AEE"/>
    <w:rsid w:val="005C1176"/>
    <w:rsid w:val="005C1879"/>
    <w:rsid w:val="005C2859"/>
    <w:rsid w:val="005C3C22"/>
    <w:rsid w:val="005C4E6C"/>
    <w:rsid w:val="005C6307"/>
    <w:rsid w:val="005C6A40"/>
    <w:rsid w:val="005C6B6E"/>
    <w:rsid w:val="005C71F6"/>
    <w:rsid w:val="005C765A"/>
    <w:rsid w:val="005D180D"/>
    <w:rsid w:val="005D3482"/>
    <w:rsid w:val="005D3DB1"/>
    <w:rsid w:val="005D4EED"/>
    <w:rsid w:val="005D562C"/>
    <w:rsid w:val="005D580D"/>
    <w:rsid w:val="005D5CAE"/>
    <w:rsid w:val="005D67DA"/>
    <w:rsid w:val="005D6CEC"/>
    <w:rsid w:val="005D7281"/>
    <w:rsid w:val="005D7C72"/>
    <w:rsid w:val="005E037C"/>
    <w:rsid w:val="005E05F1"/>
    <w:rsid w:val="005E1074"/>
    <w:rsid w:val="005E15F4"/>
    <w:rsid w:val="005E174B"/>
    <w:rsid w:val="005E1AC4"/>
    <w:rsid w:val="005E1F95"/>
    <w:rsid w:val="005E260C"/>
    <w:rsid w:val="005E2F4D"/>
    <w:rsid w:val="005E2FE7"/>
    <w:rsid w:val="005E4020"/>
    <w:rsid w:val="005E52F8"/>
    <w:rsid w:val="005E67C6"/>
    <w:rsid w:val="005E6BDB"/>
    <w:rsid w:val="005E715E"/>
    <w:rsid w:val="005F0005"/>
    <w:rsid w:val="005F02DA"/>
    <w:rsid w:val="005F045D"/>
    <w:rsid w:val="005F0E13"/>
    <w:rsid w:val="005F17A0"/>
    <w:rsid w:val="005F1C49"/>
    <w:rsid w:val="005F1DA8"/>
    <w:rsid w:val="005F2B41"/>
    <w:rsid w:val="005F309C"/>
    <w:rsid w:val="005F3833"/>
    <w:rsid w:val="005F470B"/>
    <w:rsid w:val="005F5303"/>
    <w:rsid w:val="005F676F"/>
    <w:rsid w:val="005F6A66"/>
    <w:rsid w:val="005F6DF1"/>
    <w:rsid w:val="005F7C43"/>
    <w:rsid w:val="006012E0"/>
    <w:rsid w:val="0060294E"/>
    <w:rsid w:val="00603247"/>
    <w:rsid w:val="00603DAB"/>
    <w:rsid w:val="00603E82"/>
    <w:rsid w:val="0060417A"/>
    <w:rsid w:val="00604AA6"/>
    <w:rsid w:val="0060547A"/>
    <w:rsid w:val="00605A12"/>
    <w:rsid w:val="00606116"/>
    <w:rsid w:val="0060651E"/>
    <w:rsid w:val="00606679"/>
    <w:rsid w:val="006066CE"/>
    <w:rsid w:val="006073BF"/>
    <w:rsid w:val="00607441"/>
    <w:rsid w:val="006077D1"/>
    <w:rsid w:val="00610C76"/>
    <w:rsid w:val="00611751"/>
    <w:rsid w:val="00611858"/>
    <w:rsid w:val="00611B4E"/>
    <w:rsid w:val="00611F39"/>
    <w:rsid w:val="0061205A"/>
    <w:rsid w:val="00612C2B"/>
    <w:rsid w:val="006130A4"/>
    <w:rsid w:val="0061326C"/>
    <w:rsid w:val="0061440E"/>
    <w:rsid w:val="00615733"/>
    <w:rsid w:val="00615F2C"/>
    <w:rsid w:val="00615F9B"/>
    <w:rsid w:val="006174B6"/>
    <w:rsid w:val="00617868"/>
    <w:rsid w:val="00617CF7"/>
    <w:rsid w:val="00620566"/>
    <w:rsid w:val="006215B0"/>
    <w:rsid w:val="00621A89"/>
    <w:rsid w:val="00621BFD"/>
    <w:rsid w:val="0062259D"/>
    <w:rsid w:val="00622D46"/>
    <w:rsid w:val="0062314D"/>
    <w:rsid w:val="00623685"/>
    <w:rsid w:val="00623C22"/>
    <w:rsid w:val="006246DF"/>
    <w:rsid w:val="00624C4E"/>
    <w:rsid w:val="006251A9"/>
    <w:rsid w:val="0062575E"/>
    <w:rsid w:val="00626499"/>
    <w:rsid w:val="006269F3"/>
    <w:rsid w:val="00630325"/>
    <w:rsid w:val="00630E4B"/>
    <w:rsid w:val="00631393"/>
    <w:rsid w:val="00631912"/>
    <w:rsid w:val="00631AA2"/>
    <w:rsid w:val="00631D74"/>
    <w:rsid w:val="00633A91"/>
    <w:rsid w:val="00633E3F"/>
    <w:rsid w:val="0063492A"/>
    <w:rsid w:val="00635493"/>
    <w:rsid w:val="006363C4"/>
    <w:rsid w:val="00636C33"/>
    <w:rsid w:val="00636CBC"/>
    <w:rsid w:val="00637109"/>
    <w:rsid w:val="006405AA"/>
    <w:rsid w:val="006412AF"/>
    <w:rsid w:val="006417D6"/>
    <w:rsid w:val="00641904"/>
    <w:rsid w:val="00641B0C"/>
    <w:rsid w:val="00641C67"/>
    <w:rsid w:val="00641DBF"/>
    <w:rsid w:val="00642429"/>
    <w:rsid w:val="00642501"/>
    <w:rsid w:val="00642992"/>
    <w:rsid w:val="006429B3"/>
    <w:rsid w:val="00642E18"/>
    <w:rsid w:val="00643254"/>
    <w:rsid w:val="006439B7"/>
    <w:rsid w:val="006439FD"/>
    <w:rsid w:val="00643DEF"/>
    <w:rsid w:val="0064543A"/>
    <w:rsid w:val="00645636"/>
    <w:rsid w:val="00650001"/>
    <w:rsid w:val="0065050B"/>
    <w:rsid w:val="00652852"/>
    <w:rsid w:val="0065389F"/>
    <w:rsid w:val="0065493C"/>
    <w:rsid w:val="00655994"/>
    <w:rsid w:val="00655B3D"/>
    <w:rsid w:val="00655C8E"/>
    <w:rsid w:val="00656101"/>
    <w:rsid w:val="006564D7"/>
    <w:rsid w:val="00656EBD"/>
    <w:rsid w:val="00656EE2"/>
    <w:rsid w:val="00656FB2"/>
    <w:rsid w:val="006573BD"/>
    <w:rsid w:val="0065750F"/>
    <w:rsid w:val="00657B03"/>
    <w:rsid w:val="006605F2"/>
    <w:rsid w:val="00660A67"/>
    <w:rsid w:val="00660C61"/>
    <w:rsid w:val="0066203D"/>
    <w:rsid w:val="0066312D"/>
    <w:rsid w:val="00663828"/>
    <w:rsid w:val="00663EBA"/>
    <w:rsid w:val="006652C0"/>
    <w:rsid w:val="00665301"/>
    <w:rsid w:val="00665EBD"/>
    <w:rsid w:val="00666151"/>
    <w:rsid w:val="006664B1"/>
    <w:rsid w:val="0066652D"/>
    <w:rsid w:val="00666BA4"/>
    <w:rsid w:val="006677FA"/>
    <w:rsid w:val="00667B97"/>
    <w:rsid w:val="0067027F"/>
    <w:rsid w:val="00670B0E"/>
    <w:rsid w:val="00670F64"/>
    <w:rsid w:val="00671591"/>
    <w:rsid w:val="0067195F"/>
    <w:rsid w:val="006719AE"/>
    <w:rsid w:val="00672A08"/>
    <w:rsid w:val="00673262"/>
    <w:rsid w:val="006736D8"/>
    <w:rsid w:val="00673A80"/>
    <w:rsid w:val="00673CE3"/>
    <w:rsid w:val="006742D7"/>
    <w:rsid w:val="00674A88"/>
    <w:rsid w:val="00675369"/>
    <w:rsid w:val="00676844"/>
    <w:rsid w:val="00676938"/>
    <w:rsid w:val="0067758E"/>
    <w:rsid w:val="0067778F"/>
    <w:rsid w:val="006801DB"/>
    <w:rsid w:val="00681392"/>
    <w:rsid w:val="00681B08"/>
    <w:rsid w:val="00681EF6"/>
    <w:rsid w:val="00681FDA"/>
    <w:rsid w:val="00682D0B"/>
    <w:rsid w:val="00683128"/>
    <w:rsid w:val="00683522"/>
    <w:rsid w:val="006835B5"/>
    <w:rsid w:val="00683760"/>
    <w:rsid w:val="00683D72"/>
    <w:rsid w:val="00684245"/>
    <w:rsid w:val="00684A36"/>
    <w:rsid w:val="00684A7E"/>
    <w:rsid w:val="00684DE6"/>
    <w:rsid w:val="0068524D"/>
    <w:rsid w:val="0068525A"/>
    <w:rsid w:val="00685626"/>
    <w:rsid w:val="00685C6E"/>
    <w:rsid w:val="0068657E"/>
    <w:rsid w:val="0069161A"/>
    <w:rsid w:val="006916E7"/>
    <w:rsid w:val="00691B28"/>
    <w:rsid w:val="0069359B"/>
    <w:rsid w:val="00693F2E"/>
    <w:rsid w:val="00694224"/>
    <w:rsid w:val="00694302"/>
    <w:rsid w:val="006949D3"/>
    <w:rsid w:val="00694E82"/>
    <w:rsid w:val="0069503B"/>
    <w:rsid w:val="0069518B"/>
    <w:rsid w:val="00695772"/>
    <w:rsid w:val="00695886"/>
    <w:rsid w:val="00695889"/>
    <w:rsid w:val="00696A8C"/>
    <w:rsid w:val="00696C3C"/>
    <w:rsid w:val="006A02DB"/>
    <w:rsid w:val="006A12DE"/>
    <w:rsid w:val="006A151F"/>
    <w:rsid w:val="006A1AB1"/>
    <w:rsid w:val="006A28FF"/>
    <w:rsid w:val="006A33AA"/>
    <w:rsid w:val="006A43DF"/>
    <w:rsid w:val="006A4739"/>
    <w:rsid w:val="006A5678"/>
    <w:rsid w:val="006A5862"/>
    <w:rsid w:val="006A5B25"/>
    <w:rsid w:val="006A64DA"/>
    <w:rsid w:val="006A79F0"/>
    <w:rsid w:val="006B0483"/>
    <w:rsid w:val="006B1481"/>
    <w:rsid w:val="006B1E54"/>
    <w:rsid w:val="006B269F"/>
    <w:rsid w:val="006B3E38"/>
    <w:rsid w:val="006B40E6"/>
    <w:rsid w:val="006B41AF"/>
    <w:rsid w:val="006B5813"/>
    <w:rsid w:val="006B5BD8"/>
    <w:rsid w:val="006B5BE6"/>
    <w:rsid w:val="006B5EB5"/>
    <w:rsid w:val="006B66C2"/>
    <w:rsid w:val="006B6F22"/>
    <w:rsid w:val="006B7113"/>
    <w:rsid w:val="006B7B45"/>
    <w:rsid w:val="006C0E22"/>
    <w:rsid w:val="006C26A7"/>
    <w:rsid w:val="006C26F7"/>
    <w:rsid w:val="006C405F"/>
    <w:rsid w:val="006C4F2B"/>
    <w:rsid w:val="006C532D"/>
    <w:rsid w:val="006C73CD"/>
    <w:rsid w:val="006C7D8F"/>
    <w:rsid w:val="006D0D5C"/>
    <w:rsid w:val="006D2553"/>
    <w:rsid w:val="006D2D95"/>
    <w:rsid w:val="006D2F32"/>
    <w:rsid w:val="006D4730"/>
    <w:rsid w:val="006D5DF5"/>
    <w:rsid w:val="006D5E82"/>
    <w:rsid w:val="006D6977"/>
    <w:rsid w:val="006D76DC"/>
    <w:rsid w:val="006D77C2"/>
    <w:rsid w:val="006D7ABC"/>
    <w:rsid w:val="006E00B1"/>
    <w:rsid w:val="006E2842"/>
    <w:rsid w:val="006E2D03"/>
    <w:rsid w:val="006E34A9"/>
    <w:rsid w:val="006E351E"/>
    <w:rsid w:val="006E42AD"/>
    <w:rsid w:val="006E5537"/>
    <w:rsid w:val="006E6768"/>
    <w:rsid w:val="006E7C6E"/>
    <w:rsid w:val="006F0B8E"/>
    <w:rsid w:val="006F140D"/>
    <w:rsid w:val="006F142F"/>
    <w:rsid w:val="006F17A3"/>
    <w:rsid w:val="006F355F"/>
    <w:rsid w:val="006F4857"/>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42C3"/>
    <w:rsid w:val="007055A5"/>
    <w:rsid w:val="0070570D"/>
    <w:rsid w:val="0070571E"/>
    <w:rsid w:val="0070625F"/>
    <w:rsid w:val="0070675D"/>
    <w:rsid w:val="007075ED"/>
    <w:rsid w:val="00707915"/>
    <w:rsid w:val="00707A74"/>
    <w:rsid w:val="007103BE"/>
    <w:rsid w:val="00710554"/>
    <w:rsid w:val="007109BE"/>
    <w:rsid w:val="00710A67"/>
    <w:rsid w:val="00710D30"/>
    <w:rsid w:val="0071249F"/>
    <w:rsid w:val="007124FB"/>
    <w:rsid w:val="007127D5"/>
    <w:rsid w:val="0071292F"/>
    <w:rsid w:val="007129EB"/>
    <w:rsid w:val="00712BB2"/>
    <w:rsid w:val="0071311A"/>
    <w:rsid w:val="00713D38"/>
    <w:rsid w:val="00714950"/>
    <w:rsid w:val="007156A0"/>
    <w:rsid w:val="00715B97"/>
    <w:rsid w:val="007163D9"/>
    <w:rsid w:val="0071727E"/>
    <w:rsid w:val="007177A1"/>
    <w:rsid w:val="0072045A"/>
    <w:rsid w:val="007205CB"/>
    <w:rsid w:val="00720A0F"/>
    <w:rsid w:val="007214C3"/>
    <w:rsid w:val="00721511"/>
    <w:rsid w:val="00721A3A"/>
    <w:rsid w:val="00721CED"/>
    <w:rsid w:val="00721D91"/>
    <w:rsid w:val="007220EC"/>
    <w:rsid w:val="007233C2"/>
    <w:rsid w:val="00723473"/>
    <w:rsid w:val="00723A81"/>
    <w:rsid w:val="00724116"/>
    <w:rsid w:val="00724B8E"/>
    <w:rsid w:val="00724D07"/>
    <w:rsid w:val="00725A32"/>
    <w:rsid w:val="007260C8"/>
    <w:rsid w:val="00726134"/>
    <w:rsid w:val="0072641E"/>
    <w:rsid w:val="0072682A"/>
    <w:rsid w:val="007269F0"/>
    <w:rsid w:val="00727460"/>
    <w:rsid w:val="00730D98"/>
    <w:rsid w:val="00731D7F"/>
    <w:rsid w:val="00731D93"/>
    <w:rsid w:val="00731EDD"/>
    <w:rsid w:val="00732465"/>
    <w:rsid w:val="00732635"/>
    <w:rsid w:val="00734010"/>
    <w:rsid w:val="00734419"/>
    <w:rsid w:val="00734C4D"/>
    <w:rsid w:val="007364DD"/>
    <w:rsid w:val="0073660D"/>
    <w:rsid w:val="00736DB1"/>
    <w:rsid w:val="007375BD"/>
    <w:rsid w:val="00737DB1"/>
    <w:rsid w:val="007400E7"/>
    <w:rsid w:val="00741C85"/>
    <w:rsid w:val="00742539"/>
    <w:rsid w:val="007435E3"/>
    <w:rsid w:val="007437E3"/>
    <w:rsid w:val="00744ECB"/>
    <w:rsid w:val="007453A6"/>
    <w:rsid w:val="00745BC1"/>
    <w:rsid w:val="00745EC8"/>
    <w:rsid w:val="007466AD"/>
    <w:rsid w:val="00747A58"/>
    <w:rsid w:val="00747BBB"/>
    <w:rsid w:val="00751400"/>
    <w:rsid w:val="007514D1"/>
    <w:rsid w:val="00751765"/>
    <w:rsid w:val="00751C74"/>
    <w:rsid w:val="00752B3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3F18"/>
    <w:rsid w:val="00764FCE"/>
    <w:rsid w:val="0076551B"/>
    <w:rsid w:val="00766B23"/>
    <w:rsid w:val="00766E31"/>
    <w:rsid w:val="0076778A"/>
    <w:rsid w:val="00771A43"/>
    <w:rsid w:val="00771B4A"/>
    <w:rsid w:val="00771D5C"/>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548"/>
    <w:rsid w:val="00776886"/>
    <w:rsid w:val="0077715F"/>
    <w:rsid w:val="007801B1"/>
    <w:rsid w:val="00780427"/>
    <w:rsid w:val="00780ED7"/>
    <w:rsid w:val="00781668"/>
    <w:rsid w:val="00781E5A"/>
    <w:rsid w:val="00782E4E"/>
    <w:rsid w:val="0078381A"/>
    <w:rsid w:val="00783D95"/>
    <w:rsid w:val="00784380"/>
    <w:rsid w:val="007848DA"/>
    <w:rsid w:val="00784E9B"/>
    <w:rsid w:val="00785781"/>
    <w:rsid w:val="00785B8E"/>
    <w:rsid w:val="00785CFF"/>
    <w:rsid w:val="00787E7F"/>
    <w:rsid w:val="00787F06"/>
    <w:rsid w:val="00791267"/>
    <w:rsid w:val="00791E91"/>
    <w:rsid w:val="00792636"/>
    <w:rsid w:val="00792BB0"/>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1C4"/>
    <w:rsid w:val="007A4B6C"/>
    <w:rsid w:val="007A4D26"/>
    <w:rsid w:val="007A5399"/>
    <w:rsid w:val="007A55C4"/>
    <w:rsid w:val="007A5B55"/>
    <w:rsid w:val="007A6F90"/>
    <w:rsid w:val="007A75E2"/>
    <w:rsid w:val="007B0F94"/>
    <w:rsid w:val="007B1018"/>
    <w:rsid w:val="007B2796"/>
    <w:rsid w:val="007B2875"/>
    <w:rsid w:val="007B2B46"/>
    <w:rsid w:val="007B3DD6"/>
    <w:rsid w:val="007B3E32"/>
    <w:rsid w:val="007B3F55"/>
    <w:rsid w:val="007B401E"/>
    <w:rsid w:val="007B4725"/>
    <w:rsid w:val="007B5F5B"/>
    <w:rsid w:val="007B72DC"/>
    <w:rsid w:val="007B7C28"/>
    <w:rsid w:val="007C13A1"/>
    <w:rsid w:val="007C1BEE"/>
    <w:rsid w:val="007C2269"/>
    <w:rsid w:val="007C2472"/>
    <w:rsid w:val="007C2D14"/>
    <w:rsid w:val="007C30D2"/>
    <w:rsid w:val="007C3F2B"/>
    <w:rsid w:val="007C4FB7"/>
    <w:rsid w:val="007C5377"/>
    <w:rsid w:val="007C57E6"/>
    <w:rsid w:val="007C5D04"/>
    <w:rsid w:val="007C5F81"/>
    <w:rsid w:val="007C63D7"/>
    <w:rsid w:val="007C66A0"/>
    <w:rsid w:val="007C73D6"/>
    <w:rsid w:val="007C7920"/>
    <w:rsid w:val="007D08A1"/>
    <w:rsid w:val="007D0BD9"/>
    <w:rsid w:val="007D1861"/>
    <w:rsid w:val="007D294C"/>
    <w:rsid w:val="007D3396"/>
    <w:rsid w:val="007D37A0"/>
    <w:rsid w:val="007D3858"/>
    <w:rsid w:val="007D3B18"/>
    <w:rsid w:val="007D4C43"/>
    <w:rsid w:val="007D4CD9"/>
    <w:rsid w:val="007D4D80"/>
    <w:rsid w:val="007D5EE2"/>
    <w:rsid w:val="007D5FB6"/>
    <w:rsid w:val="007D6202"/>
    <w:rsid w:val="007E0079"/>
    <w:rsid w:val="007E0B9C"/>
    <w:rsid w:val="007E0FCC"/>
    <w:rsid w:val="007E34EA"/>
    <w:rsid w:val="007E3F4D"/>
    <w:rsid w:val="007E41DB"/>
    <w:rsid w:val="007E4481"/>
    <w:rsid w:val="007E4574"/>
    <w:rsid w:val="007E542F"/>
    <w:rsid w:val="007E5C1F"/>
    <w:rsid w:val="007E5CB9"/>
    <w:rsid w:val="007E60DA"/>
    <w:rsid w:val="007E625E"/>
    <w:rsid w:val="007E6514"/>
    <w:rsid w:val="007E6CD1"/>
    <w:rsid w:val="007E7411"/>
    <w:rsid w:val="007E7507"/>
    <w:rsid w:val="007E7907"/>
    <w:rsid w:val="007E7F93"/>
    <w:rsid w:val="007F0549"/>
    <w:rsid w:val="007F1CAF"/>
    <w:rsid w:val="007F20D9"/>
    <w:rsid w:val="007F27A1"/>
    <w:rsid w:val="007F3048"/>
    <w:rsid w:val="007F30F7"/>
    <w:rsid w:val="007F3189"/>
    <w:rsid w:val="007F348C"/>
    <w:rsid w:val="007F3AFA"/>
    <w:rsid w:val="007F439E"/>
    <w:rsid w:val="007F49AF"/>
    <w:rsid w:val="007F4D43"/>
    <w:rsid w:val="007F642A"/>
    <w:rsid w:val="007F6F41"/>
    <w:rsid w:val="007F70F5"/>
    <w:rsid w:val="007F7E25"/>
    <w:rsid w:val="008004B7"/>
    <w:rsid w:val="00801366"/>
    <w:rsid w:val="008016D0"/>
    <w:rsid w:val="00801E0C"/>
    <w:rsid w:val="00802287"/>
    <w:rsid w:val="008022B1"/>
    <w:rsid w:val="00802397"/>
    <w:rsid w:val="0080284D"/>
    <w:rsid w:val="00802B82"/>
    <w:rsid w:val="00803F9D"/>
    <w:rsid w:val="008040C1"/>
    <w:rsid w:val="008041D3"/>
    <w:rsid w:val="00804268"/>
    <w:rsid w:val="00804347"/>
    <w:rsid w:val="008059E0"/>
    <w:rsid w:val="00806A44"/>
    <w:rsid w:val="008072F3"/>
    <w:rsid w:val="008078ED"/>
    <w:rsid w:val="00810B36"/>
    <w:rsid w:val="00810F58"/>
    <w:rsid w:val="0081188B"/>
    <w:rsid w:val="0081188E"/>
    <w:rsid w:val="00812640"/>
    <w:rsid w:val="008129B0"/>
    <w:rsid w:val="00813B6C"/>
    <w:rsid w:val="00813EB7"/>
    <w:rsid w:val="008158CB"/>
    <w:rsid w:val="00815C42"/>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346"/>
    <w:rsid w:val="00832569"/>
    <w:rsid w:val="008325E6"/>
    <w:rsid w:val="008344A6"/>
    <w:rsid w:val="00834659"/>
    <w:rsid w:val="00834F62"/>
    <w:rsid w:val="008359DE"/>
    <w:rsid w:val="008367FB"/>
    <w:rsid w:val="00836866"/>
    <w:rsid w:val="008370AD"/>
    <w:rsid w:val="00837CA0"/>
    <w:rsid w:val="00837CC1"/>
    <w:rsid w:val="008405A9"/>
    <w:rsid w:val="00840875"/>
    <w:rsid w:val="00840B15"/>
    <w:rsid w:val="00840EB6"/>
    <w:rsid w:val="00840EBD"/>
    <w:rsid w:val="00841C95"/>
    <w:rsid w:val="008423AA"/>
    <w:rsid w:val="00842856"/>
    <w:rsid w:val="008437B2"/>
    <w:rsid w:val="0084479E"/>
    <w:rsid w:val="00844A53"/>
    <w:rsid w:val="00844F8A"/>
    <w:rsid w:val="00844FD2"/>
    <w:rsid w:val="00845D8B"/>
    <w:rsid w:val="00847225"/>
    <w:rsid w:val="00847998"/>
    <w:rsid w:val="008514DC"/>
    <w:rsid w:val="00851504"/>
    <w:rsid w:val="00852291"/>
    <w:rsid w:val="008522D5"/>
    <w:rsid w:val="00852320"/>
    <w:rsid w:val="00852A9F"/>
    <w:rsid w:val="00853B54"/>
    <w:rsid w:val="0085426C"/>
    <w:rsid w:val="008543C6"/>
    <w:rsid w:val="00855079"/>
    <w:rsid w:val="00856118"/>
    <w:rsid w:val="0085741E"/>
    <w:rsid w:val="00857B46"/>
    <w:rsid w:val="0086088C"/>
    <w:rsid w:val="008608F4"/>
    <w:rsid w:val="00860ED8"/>
    <w:rsid w:val="00861043"/>
    <w:rsid w:val="0086125B"/>
    <w:rsid w:val="00861849"/>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5659"/>
    <w:rsid w:val="0087632C"/>
    <w:rsid w:val="008765EE"/>
    <w:rsid w:val="00876BE9"/>
    <w:rsid w:val="0087735C"/>
    <w:rsid w:val="00877A1A"/>
    <w:rsid w:val="008813C0"/>
    <w:rsid w:val="0088161D"/>
    <w:rsid w:val="008821EC"/>
    <w:rsid w:val="00883061"/>
    <w:rsid w:val="008832B7"/>
    <w:rsid w:val="008837F6"/>
    <w:rsid w:val="00883986"/>
    <w:rsid w:val="008840CB"/>
    <w:rsid w:val="0088436E"/>
    <w:rsid w:val="008843D8"/>
    <w:rsid w:val="00885854"/>
    <w:rsid w:val="00885A33"/>
    <w:rsid w:val="00886807"/>
    <w:rsid w:val="00886F10"/>
    <w:rsid w:val="00887261"/>
    <w:rsid w:val="00887782"/>
    <w:rsid w:val="008877D4"/>
    <w:rsid w:val="008905B1"/>
    <w:rsid w:val="00890A63"/>
    <w:rsid w:val="00890BBF"/>
    <w:rsid w:val="00891164"/>
    <w:rsid w:val="00891D3D"/>
    <w:rsid w:val="00891E2E"/>
    <w:rsid w:val="00891F93"/>
    <w:rsid w:val="00892AD8"/>
    <w:rsid w:val="0089305B"/>
    <w:rsid w:val="0089336D"/>
    <w:rsid w:val="00893511"/>
    <w:rsid w:val="00893DDC"/>
    <w:rsid w:val="008946B6"/>
    <w:rsid w:val="0089487A"/>
    <w:rsid w:val="00894A3E"/>
    <w:rsid w:val="00895C83"/>
    <w:rsid w:val="00896727"/>
    <w:rsid w:val="00896B28"/>
    <w:rsid w:val="00896BD2"/>
    <w:rsid w:val="00897F38"/>
    <w:rsid w:val="008A0883"/>
    <w:rsid w:val="008A0965"/>
    <w:rsid w:val="008A0A2D"/>
    <w:rsid w:val="008A0CFB"/>
    <w:rsid w:val="008A22CF"/>
    <w:rsid w:val="008A2851"/>
    <w:rsid w:val="008A2862"/>
    <w:rsid w:val="008A2920"/>
    <w:rsid w:val="008A3545"/>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0BA"/>
    <w:rsid w:val="008B4128"/>
    <w:rsid w:val="008B423C"/>
    <w:rsid w:val="008B55E5"/>
    <w:rsid w:val="008B6975"/>
    <w:rsid w:val="008B7D9E"/>
    <w:rsid w:val="008C0A67"/>
    <w:rsid w:val="008C15CF"/>
    <w:rsid w:val="008C200F"/>
    <w:rsid w:val="008C2196"/>
    <w:rsid w:val="008C2217"/>
    <w:rsid w:val="008C2515"/>
    <w:rsid w:val="008C268B"/>
    <w:rsid w:val="008C2B16"/>
    <w:rsid w:val="008C3282"/>
    <w:rsid w:val="008C3D3A"/>
    <w:rsid w:val="008C3DBE"/>
    <w:rsid w:val="008C4264"/>
    <w:rsid w:val="008C48BC"/>
    <w:rsid w:val="008C4934"/>
    <w:rsid w:val="008C4960"/>
    <w:rsid w:val="008C4D48"/>
    <w:rsid w:val="008C5DA6"/>
    <w:rsid w:val="008C6367"/>
    <w:rsid w:val="008C6500"/>
    <w:rsid w:val="008C68E8"/>
    <w:rsid w:val="008C7CB2"/>
    <w:rsid w:val="008D0582"/>
    <w:rsid w:val="008D0B97"/>
    <w:rsid w:val="008D0EA8"/>
    <w:rsid w:val="008D18BE"/>
    <w:rsid w:val="008D20E6"/>
    <w:rsid w:val="008D22FD"/>
    <w:rsid w:val="008D280C"/>
    <w:rsid w:val="008D298F"/>
    <w:rsid w:val="008D2F83"/>
    <w:rsid w:val="008D328B"/>
    <w:rsid w:val="008D3602"/>
    <w:rsid w:val="008D41F7"/>
    <w:rsid w:val="008D5490"/>
    <w:rsid w:val="008D577D"/>
    <w:rsid w:val="008D599A"/>
    <w:rsid w:val="008D5C9A"/>
    <w:rsid w:val="008D6269"/>
    <w:rsid w:val="008D653E"/>
    <w:rsid w:val="008D6655"/>
    <w:rsid w:val="008D7B82"/>
    <w:rsid w:val="008E0316"/>
    <w:rsid w:val="008E0F34"/>
    <w:rsid w:val="008E19C0"/>
    <w:rsid w:val="008E29C0"/>
    <w:rsid w:val="008E2C64"/>
    <w:rsid w:val="008E31CD"/>
    <w:rsid w:val="008E3665"/>
    <w:rsid w:val="008E4471"/>
    <w:rsid w:val="008E4D1E"/>
    <w:rsid w:val="008E52AC"/>
    <w:rsid w:val="008E6C17"/>
    <w:rsid w:val="008E7987"/>
    <w:rsid w:val="008F0135"/>
    <w:rsid w:val="008F0A9C"/>
    <w:rsid w:val="008F256B"/>
    <w:rsid w:val="008F2DA7"/>
    <w:rsid w:val="008F3465"/>
    <w:rsid w:val="008F3573"/>
    <w:rsid w:val="008F382E"/>
    <w:rsid w:val="008F39DB"/>
    <w:rsid w:val="008F47F1"/>
    <w:rsid w:val="008F4B6B"/>
    <w:rsid w:val="008F70E7"/>
    <w:rsid w:val="009004B6"/>
    <w:rsid w:val="00900BDE"/>
    <w:rsid w:val="00900C71"/>
    <w:rsid w:val="00901129"/>
    <w:rsid w:val="009011AB"/>
    <w:rsid w:val="0090194D"/>
    <w:rsid w:val="00901C42"/>
    <w:rsid w:val="00901CEF"/>
    <w:rsid w:val="009023C1"/>
    <w:rsid w:val="0090261F"/>
    <w:rsid w:val="00902B57"/>
    <w:rsid w:val="009033C5"/>
    <w:rsid w:val="009036A8"/>
    <w:rsid w:val="009052FE"/>
    <w:rsid w:val="00905B26"/>
    <w:rsid w:val="009065D8"/>
    <w:rsid w:val="00906C10"/>
    <w:rsid w:val="00906FD8"/>
    <w:rsid w:val="0091392C"/>
    <w:rsid w:val="009149BF"/>
    <w:rsid w:val="009156B5"/>
    <w:rsid w:val="0091570A"/>
    <w:rsid w:val="00915EE5"/>
    <w:rsid w:val="00916000"/>
    <w:rsid w:val="0091603A"/>
    <w:rsid w:val="00917386"/>
    <w:rsid w:val="009175AD"/>
    <w:rsid w:val="00917C8B"/>
    <w:rsid w:val="00917CE5"/>
    <w:rsid w:val="009200EC"/>
    <w:rsid w:val="00920537"/>
    <w:rsid w:val="0092093A"/>
    <w:rsid w:val="00921E9A"/>
    <w:rsid w:val="0092203D"/>
    <w:rsid w:val="00923334"/>
    <w:rsid w:val="00923BFE"/>
    <w:rsid w:val="00923C1F"/>
    <w:rsid w:val="009242FA"/>
    <w:rsid w:val="00925B6D"/>
    <w:rsid w:val="00925DCC"/>
    <w:rsid w:val="00925EED"/>
    <w:rsid w:val="00925EF9"/>
    <w:rsid w:val="009276FD"/>
    <w:rsid w:val="00927774"/>
    <w:rsid w:val="00927F25"/>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49"/>
    <w:rsid w:val="00936DE7"/>
    <w:rsid w:val="009373E9"/>
    <w:rsid w:val="009375F9"/>
    <w:rsid w:val="00940215"/>
    <w:rsid w:val="00940DE4"/>
    <w:rsid w:val="00941384"/>
    <w:rsid w:val="0094174C"/>
    <w:rsid w:val="00941BF7"/>
    <w:rsid w:val="00941E16"/>
    <w:rsid w:val="009424E5"/>
    <w:rsid w:val="00942EF8"/>
    <w:rsid w:val="0094383C"/>
    <w:rsid w:val="00944497"/>
    <w:rsid w:val="0094477D"/>
    <w:rsid w:val="00946310"/>
    <w:rsid w:val="0094645E"/>
    <w:rsid w:val="009464BC"/>
    <w:rsid w:val="009467CF"/>
    <w:rsid w:val="00946835"/>
    <w:rsid w:val="00946897"/>
    <w:rsid w:val="009469EC"/>
    <w:rsid w:val="00946FB7"/>
    <w:rsid w:val="00947452"/>
    <w:rsid w:val="00947E27"/>
    <w:rsid w:val="0095012A"/>
    <w:rsid w:val="0095033B"/>
    <w:rsid w:val="0095175F"/>
    <w:rsid w:val="00951ABA"/>
    <w:rsid w:val="00951B58"/>
    <w:rsid w:val="00951D08"/>
    <w:rsid w:val="0095316B"/>
    <w:rsid w:val="009532C5"/>
    <w:rsid w:val="00953AA5"/>
    <w:rsid w:val="0095519C"/>
    <w:rsid w:val="00955BE2"/>
    <w:rsid w:val="00955F53"/>
    <w:rsid w:val="00956FC5"/>
    <w:rsid w:val="00957F3F"/>
    <w:rsid w:val="00960A0B"/>
    <w:rsid w:val="0096225C"/>
    <w:rsid w:val="009630DB"/>
    <w:rsid w:val="0096315E"/>
    <w:rsid w:val="00963492"/>
    <w:rsid w:val="0096586A"/>
    <w:rsid w:val="009667AC"/>
    <w:rsid w:val="00967096"/>
    <w:rsid w:val="00970C67"/>
    <w:rsid w:val="00971859"/>
    <w:rsid w:val="009736F1"/>
    <w:rsid w:val="00973C96"/>
    <w:rsid w:val="0097415B"/>
    <w:rsid w:val="0097461B"/>
    <w:rsid w:val="00976242"/>
    <w:rsid w:val="00976AEE"/>
    <w:rsid w:val="00977A49"/>
    <w:rsid w:val="00977B19"/>
    <w:rsid w:val="00977E12"/>
    <w:rsid w:val="009806F1"/>
    <w:rsid w:val="009810A3"/>
    <w:rsid w:val="00981BB6"/>
    <w:rsid w:val="00981E9D"/>
    <w:rsid w:val="009826F6"/>
    <w:rsid w:val="00982F35"/>
    <w:rsid w:val="00983977"/>
    <w:rsid w:val="00984254"/>
    <w:rsid w:val="0098601C"/>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5"/>
    <w:rsid w:val="009B4E18"/>
    <w:rsid w:val="009B4FAE"/>
    <w:rsid w:val="009B5517"/>
    <w:rsid w:val="009B58AA"/>
    <w:rsid w:val="009B59AB"/>
    <w:rsid w:val="009B6177"/>
    <w:rsid w:val="009B6E0D"/>
    <w:rsid w:val="009B7055"/>
    <w:rsid w:val="009C0BEF"/>
    <w:rsid w:val="009C126C"/>
    <w:rsid w:val="009C1A84"/>
    <w:rsid w:val="009C1AE4"/>
    <w:rsid w:val="009C1BC0"/>
    <w:rsid w:val="009C2CFD"/>
    <w:rsid w:val="009C2DA1"/>
    <w:rsid w:val="009C2E86"/>
    <w:rsid w:val="009C5052"/>
    <w:rsid w:val="009C6574"/>
    <w:rsid w:val="009C6CC0"/>
    <w:rsid w:val="009C7371"/>
    <w:rsid w:val="009C7632"/>
    <w:rsid w:val="009C7AED"/>
    <w:rsid w:val="009C7F41"/>
    <w:rsid w:val="009D0750"/>
    <w:rsid w:val="009D13F3"/>
    <w:rsid w:val="009D1B64"/>
    <w:rsid w:val="009D1CE2"/>
    <w:rsid w:val="009D1DC9"/>
    <w:rsid w:val="009D22F5"/>
    <w:rsid w:val="009D3BF5"/>
    <w:rsid w:val="009D4048"/>
    <w:rsid w:val="009D4A51"/>
    <w:rsid w:val="009D4D0F"/>
    <w:rsid w:val="009D5100"/>
    <w:rsid w:val="009D573F"/>
    <w:rsid w:val="009D5A1B"/>
    <w:rsid w:val="009D5CE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E7B8C"/>
    <w:rsid w:val="009F03B1"/>
    <w:rsid w:val="009F0AA8"/>
    <w:rsid w:val="009F17BF"/>
    <w:rsid w:val="009F1836"/>
    <w:rsid w:val="009F1C18"/>
    <w:rsid w:val="009F24D8"/>
    <w:rsid w:val="009F34A6"/>
    <w:rsid w:val="009F34A7"/>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A8A"/>
    <w:rsid w:val="00A07F58"/>
    <w:rsid w:val="00A10469"/>
    <w:rsid w:val="00A10972"/>
    <w:rsid w:val="00A10A86"/>
    <w:rsid w:val="00A11A11"/>
    <w:rsid w:val="00A1245B"/>
    <w:rsid w:val="00A13A8B"/>
    <w:rsid w:val="00A13D8F"/>
    <w:rsid w:val="00A13E13"/>
    <w:rsid w:val="00A140D5"/>
    <w:rsid w:val="00A14BA0"/>
    <w:rsid w:val="00A14DE5"/>
    <w:rsid w:val="00A14EC0"/>
    <w:rsid w:val="00A15734"/>
    <w:rsid w:val="00A15DE0"/>
    <w:rsid w:val="00A15E6A"/>
    <w:rsid w:val="00A15F64"/>
    <w:rsid w:val="00A168BD"/>
    <w:rsid w:val="00A16A0C"/>
    <w:rsid w:val="00A16D1A"/>
    <w:rsid w:val="00A16D8B"/>
    <w:rsid w:val="00A175CB"/>
    <w:rsid w:val="00A17876"/>
    <w:rsid w:val="00A20317"/>
    <w:rsid w:val="00A20D28"/>
    <w:rsid w:val="00A2129A"/>
    <w:rsid w:val="00A2172B"/>
    <w:rsid w:val="00A218CC"/>
    <w:rsid w:val="00A2238B"/>
    <w:rsid w:val="00A22DF7"/>
    <w:rsid w:val="00A2362E"/>
    <w:rsid w:val="00A23E02"/>
    <w:rsid w:val="00A24229"/>
    <w:rsid w:val="00A266C0"/>
    <w:rsid w:val="00A270DC"/>
    <w:rsid w:val="00A27733"/>
    <w:rsid w:val="00A3016A"/>
    <w:rsid w:val="00A30721"/>
    <w:rsid w:val="00A308CB"/>
    <w:rsid w:val="00A30A2F"/>
    <w:rsid w:val="00A30A9C"/>
    <w:rsid w:val="00A30D7A"/>
    <w:rsid w:val="00A31225"/>
    <w:rsid w:val="00A322BF"/>
    <w:rsid w:val="00A33515"/>
    <w:rsid w:val="00A3458E"/>
    <w:rsid w:val="00A34D48"/>
    <w:rsid w:val="00A34DE5"/>
    <w:rsid w:val="00A35828"/>
    <w:rsid w:val="00A359AD"/>
    <w:rsid w:val="00A370B1"/>
    <w:rsid w:val="00A37431"/>
    <w:rsid w:val="00A40575"/>
    <w:rsid w:val="00A40E29"/>
    <w:rsid w:val="00A41A65"/>
    <w:rsid w:val="00A435DF"/>
    <w:rsid w:val="00A436C3"/>
    <w:rsid w:val="00A4380F"/>
    <w:rsid w:val="00A4394E"/>
    <w:rsid w:val="00A445ED"/>
    <w:rsid w:val="00A44B89"/>
    <w:rsid w:val="00A455B5"/>
    <w:rsid w:val="00A457CD"/>
    <w:rsid w:val="00A479B9"/>
    <w:rsid w:val="00A47B4B"/>
    <w:rsid w:val="00A505C9"/>
    <w:rsid w:val="00A5065E"/>
    <w:rsid w:val="00A51037"/>
    <w:rsid w:val="00A510BA"/>
    <w:rsid w:val="00A51FFC"/>
    <w:rsid w:val="00A52720"/>
    <w:rsid w:val="00A53442"/>
    <w:rsid w:val="00A535BC"/>
    <w:rsid w:val="00A537A6"/>
    <w:rsid w:val="00A53DB5"/>
    <w:rsid w:val="00A54DFC"/>
    <w:rsid w:val="00A553C5"/>
    <w:rsid w:val="00A5697A"/>
    <w:rsid w:val="00A57337"/>
    <w:rsid w:val="00A573A7"/>
    <w:rsid w:val="00A576CD"/>
    <w:rsid w:val="00A60212"/>
    <w:rsid w:val="00A602AB"/>
    <w:rsid w:val="00A616E1"/>
    <w:rsid w:val="00A6174B"/>
    <w:rsid w:val="00A61896"/>
    <w:rsid w:val="00A62458"/>
    <w:rsid w:val="00A62D09"/>
    <w:rsid w:val="00A62EEA"/>
    <w:rsid w:val="00A639C3"/>
    <w:rsid w:val="00A64114"/>
    <w:rsid w:val="00A64213"/>
    <w:rsid w:val="00A649A0"/>
    <w:rsid w:val="00A650CB"/>
    <w:rsid w:val="00A65783"/>
    <w:rsid w:val="00A65B7E"/>
    <w:rsid w:val="00A66C0C"/>
    <w:rsid w:val="00A67939"/>
    <w:rsid w:val="00A67CFD"/>
    <w:rsid w:val="00A67F68"/>
    <w:rsid w:val="00A70E75"/>
    <w:rsid w:val="00A70F53"/>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2893"/>
    <w:rsid w:val="00A8355C"/>
    <w:rsid w:val="00A83FE2"/>
    <w:rsid w:val="00A841B2"/>
    <w:rsid w:val="00A85FEA"/>
    <w:rsid w:val="00A86A0F"/>
    <w:rsid w:val="00A87167"/>
    <w:rsid w:val="00A878FA"/>
    <w:rsid w:val="00A90423"/>
    <w:rsid w:val="00A90914"/>
    <w:rsid w:val="00A90F97"/>
    <w:rsid w:val="00A91B07"/>
    <w:rsid w:val="00A9366C"/>
    <w:rsid w:val="00A947DA"/>
    <w:rsid w:val="00A94A33"/>
    <w:rsid w:val="00A95EB6"/>
    <w:rsid w:val="00A9681B"/>
    <w:rsid w:val="00A973D2"/>
    <w:rsid w:val="00A976C5"/>
    <w:rsid w:val="00AA1137"/>
    <w:rsid w:val="00AA17CF"/>
    <w:rsid w:val="00AA229A"/>
    <w:rsid w:val="00AA23C1"/>
    <w:rsid w:val="00AA3047"/>
    <w:rsid w:val="00AA39C0"/>
    <w:rsid w:val="00AA3FD6"/>
    <w:rsid w:val="00AA5ED6"/>
    <w:rsid w:val="00AA656B"/>
    <w:rsid w:val="00AA66ED"/>
    <w:rsid w:val="00AA70B8"/>
    <w:rsid w:val="00AA7417"/>
    <w:rsid w:val="00AB0818"/>
    <w:rsid w:val="00AB083A"/>
    <w:rsid w:val="00AB1684"/>
    <w:rsid w:val="00AB1E3E"/>
    <w:rsid w:val="00AB275D"/>
    <w:rsid w:val="00AB2B3B"/>
    <w:rsid w:val="00AB33B8"/>
    <w:rsid w:val="00AB38CF"/>
    <w:rsid w:val="00AB4410"/>
    <w:rsid w:val="00AB47DD"/>
    <w:rsid w:val="00AB4BE9"/>
    <w:rsid w:val="00AB4DE7"/>
    <w:rsid w:val="00AB57EE"/>
    <w:rsid w:val="00AB70A2"/>
    <w:rsid w:val="00AB7EC5"/>
    <w:rsid w:val="00AC009A"/>
    <w:rsid w:val="00AC064D"/>
    <w:rsid w:val="00AC13FC"/>
    <w:rsid w:val="00AC17AE"/>
    <w:rsid w:val="00AC1AE5"/>
    <w:rsid w:val="00AC25EB"/>
    <w:rsid w:val="00AC2880"/>
    <w:rsid w:val="00AC48A5"/>
    <w:rsid w:val="00AC4BEA"/>
    <w:rsid w:val="00AC4EB2"/>
    <w:rsid w:val="00AC5727"/>
    <w:rsid w:val="00AC6634"/>
    <w:rsid w:val="00AC6BD7"/>
    <w:rsid w:val="00AC6D5C"/>
    <w:rsid w:val="00AC7056"/>
    <w:rsid w:val="00AC737C"/>
    <w:rsid w:val="00AC7879"/>
    <w:rsid w:val="00AD0184"/>
    <w:rsid w:val="00AD098F"/>
    <w:rsid w:val="00AD1ED1"/>
    <w:rsid w:val="00AD212A"/>
    <w:rsid w:val="00AD217C"/>
    <w:rsid w:val="00AD2EB4"/>
    <w:rsid w:val="00AD40E0"/>
    <w:rsid w:val="00AD422A"/>
    <w:rsid w:val="00AD4440"/>
    <w:rsid w:val="00AD4BC1"/>
    <w:rsid w:val="00AD4F01"/>
    <w:rsid w:val="00AD5612"/>
    <w:rsid w:val="00AD5E57"/>
    <w:rsid w:val="00AD5F61"/>
    <w:rsid w:val="00AD61B8"/>
    <w:rsid w:val="00AD640C"/>
    <w:rsid w:val="00AE0A46"/>
    <w:rsid w:val="00AE0E61"/>
    <w:rsid w:val="00AE0EE7"/>
    <w:rsid w:val="00AE10C4"/>
    <w:rsid w:val="00AE21B0"/>
    <w:rsid w:val="00AE4119"/>
    <w:rsid w:val="00AE420A"/>
    <w:rsid w:val="00AE4EE0"/>
    <w:rsid w:val="00AE5323"/>
    <w:rsid w:val="00AE54D4"/>
    <w:rsid w:val="00AE5625"/>
    <w:rsid w:val="00AE6622"/>
    <w:rsid w:val="00AE7536"/>
    <w:rsid w:val="00AF0B88"/>
    <w:rsid w:val="00AF1561"/>
    <w:rsid w:val="00AF159D"/>
    <w:rsid w:val="00AF198E"/>
    <w:rsid w:val="00AF2044"/>
    <w:rsid w:val="00AF29E1"/>
    <w:rsid w:val="00AF3B0A"/>
    <w:rsid w:val="00AF4B54"/>
    <w:rsid w:val="00AF4ED7"/>
    <w:rsid w:val="00AF521D"/>
    <w:rsid w:val="00AF5236"/>
    <w:rsid w:val="00AF5555"/>
    <w:rsid w:val="00AF55D1"/>
    <w:rsid w:val="00AF69E1"/>
    <w:rsid w:val="00B008AE"/>
    <w:rsid w:val="00B017E6"/>
    <w:rsid w:val="00B0188E"/>
    <w:rsid w:val="00B01C44"/>
    <w:rsid w:val="00B0379F"/>
    <w:rsid w:val="00B0465E"/>
    <w:rsid w:val="00B04A80"/>
    <w:rsid w:val="00B04B21"/>
    <w:rsid w:val="00B05032"/>
    <w:rsid w:val="00B05206"/>
    <w:rsid w:val="00B0568A"/>
    <w:rsid w:val="00B05E22"/>
    <w:rsid w:val="00B071F5"/>
    <w:rsid w:val="00B07BC8"/>
    <w:rsid w:val="00B10DFD"/>
    <w:rsid w:val="00B11A56"/>
    <w:rsid w:val="00B11A85"/>
    <w:rsid w:val="00B11B13"/>
    <w:rsid w:val="00B11DFF"/>
    <w:rsid w:val="00B1226D"/>
    <w:rsid w:val="00B12272"/>
    <w:rsid w:val="00B1273D"/>
    <w:rsid w:val="00B12759"/>
    <w:rsid w:val="00B13576"/>
    <w:rsid w:val="00B13894"/>
    <w:rsid w:val="00B13ACE"/>
    <w:rsid w:val="00B13F5F"/>
    <w:rsid w:val="00B14160"/>
    <w:rsid w:val="00B142BF"/>
    <w:rsid w:val="00B144F0"/>
    <w:rsid w:val="00B148A5"/>
    <w:rsid w:val="00B14A3E"/>
    <w:rsid w:val="00B161AC"/>
    <w:rsid w:val="00B16D9E"/>
    <w:rsid w:val="00B20011"/>
    <w:rsid w:val="00B2059F"/>
    <w:rsid w:val="00B20692"/>
    <w:rsid w:val="00B2094B"/>
    <w:rsid w:val="00B20991"/>
    <w:rsid w:val="00B2180C"/>
    <w:rsid w:val="00B2237F"/>
    <w:rsid w:val="00B229DE"/>
    <w:rsid w:val="00B22C07"/>
    <w:rsid w:val="00B22D71"/>
    <w:rsid w:val="00B22E05"/>
    <w:rsid w:val="00B23D4B"/>
    <w:rsid w:val="00B23E40"/>
    <w:rsid w:val="00B24693"/>
    <w:rsid w:val="00B24A45"/>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4C41"/>
    <w:rsid w:val="00B35377"/>
    <w:rsid w:val="00B36174"/>
    <w:rsid w:val="00B361E8"/>
    <w:rsid w:val="00B36B91"/>
    <w:rsid w:val="00B36CB9"/>
    <w:rsid w:val="00B36F8E"/>
    <w:rsid w:val="00B3764C"/>
    <w:rsid w:val="00B40718"/>
    <w:rsid w:val="00B415BD"/>
    <w:rsid w:val="00B42B00"/>
    <w:rsid w:val="00B43698"/>
    <w:rsid w:val="00B43765"/>
    <w:rsid w:val="00B43E62"/>
    <w:rsid w:val="00B43FB8"/>
    <w:rsid w:val="00B442DA"/>
    <w:rsid w:val="00B4435F"/>
    <w:rsid w:val="00B445C2"/>
    <w:rsid w:val="00B44944"/>
    <w:rsid w:val="00B456AB"/>
    <w:rsid w:val="00B4610D"/>
    <w:rsid w:val="00B4649B"/>
    <w:rsid w:val="00B46B50"/>
    <w:rsid w:val="00B47087"/>
    <w:rsid w:val="00B475EE"/>
    <w:rsid w:val="00B50370"/>
    <w:rsid w:val="00B50571"/>
    <w:rsid w:val="00B518DF"/>
    <w:rsid w:val="00B51AF9"/>
    <w:rsid w:val="00B51F5B"/>
    <w:rsid w:val="00B52084"/>
    <w:rsid w:val="00B52CD0"/>
    <w:rsid w:val="00B5384F"/>
    <w:rsid w:val="00B53C7F"/>
    <w:rsid w:val="00B5460B"/>
    <w:rsid w:val="00B54A3A"/>
    <w:rsid w:val="00B55DBF"/>
    <w:rsid w:val="00B55FBF"/>
    <w:rsid w:val="00B560C1"/>
    <w:rsid w:val="00B56C4C"/>
    <w:rsid w:val="00B57401"/>
    <w:rsid w:val="00B60062"/>
    <w:rsid w:val="00B60E99"/>
    <w:rsid w:val="00B61A8F"/>
    <w:rsid w:val="00B61D4C"/>
    <w:rsid w:val="00B6208C"/>
    <w:rsid w:val="00B627B3"/>
    <w:rsid w:val="00B62A1B"/>
    <w:rsid w:val="00B66660"/>
    <w:rsid w:val="00B66FE8"/>
    <w:rsid w:val="00B67F8E"/>
    <w:rsid w:val="00B71019"/>
    <w:rsid w:val="00B71F18"/>
    <w:rsid w:val="00B72369"/>
    <w:rsid w:val="00B727A3"/>
    <w:rsid w:val="00B7280D"/>
    <w:rsid w:val="00B73568"/>
    <w:rsid w:val="00B74087"/>
    <w:rsid w:val="00B74803"/>
    <w:rsid w:val="00B7495F"/>
    <w:rsid w:val="00B74A71"/>
    <w:rsid w:val="00B76B8B"/>
    <w:rsid w:val="00B76D48"/>
    <w:rsid w:val="00B771AA"/>
    <w:rsid w:val="00B77307"/>
    <w:rsid w:val="00B774CF"/>
    <w:rsid w:val="00B779D0"/>
    <w:rsid w:val="00B77A1B"/>
    <w:rsid w:val="00B77C3C"/>
    <w:rsid w:val="00B77D82"/>
    <w:rsid w:val="00B80897"/>
    <w:rsid w:val="00B8208A"/>
    <w:rsid w:val="00B82B73"/>
    <w:rsid w:val="00B83026"/>
    <w:rsid w:val="00B833FB"/>
    <w:rsid w:val="00B8373F"/>
    <w:rsid w:val="00B84ECE"/>
    <w:rsid w:val="00B859BD"/>
    <w:rsid w:val="00B86DDC"/>
    <w:rsid w:val="00B8773D"/>
    <w:rsid w:val="00B87B4A"/>
    <w:rsid w:val="00B90013"/>
    <w:rsid w:val="00B90068"/>
    <w:rsid w:val="00B916B6"/>
    <w:rsid w:val="00B91BFB"/>
    <w:rsid w:val="00B91C95"/>
    <w:rsid w:val="00B92DEB"/>
    <w:rsid w:val="00B935A4"/>
    <w:rsid w:val="00B93954"/>
    <w:rsid w:val="00B93C38"/>
    <w:rsid w:val="00B94643"/>
    <w:rsid w:val="00B94756"/>
    <w:rsid w:val="00B94A96"/>
    <w:rsid w:val="00B94FDE"/>
    <w:rsid w:val="00B957E5"/>
    <w:rsid w:val="00B95865"/>
    <w:rsid w:val="00B9638C"/>
    <w:rsid w:val="00B96A89"/>
    <w:rsid w:val="00B971AD"/>
    <w:rsid w:val="00BA02AB"/>
    <w:rsid w:val="00BA0C4C"/>
    <w:rsid w:val="00BA1A60"/>
    <w:rsid w:val="00BA29E0"/>
    <w:rsid w:val="00BA3084"/>
    <w:rsid w:val="00BA3276"/>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456F"/>
    <w:rsid w:val="00BB62B3"/>
    <w:rsid w:val="00BB674C"/>
    <w:rsid w:val="00BB6948"/>
    <w:rsid w:val="00BB7908"/>
    <w:rsid w:val="00BB7D18"/>
    <w:rsid w:val="00BC08EC"/>
    <w:rsid w:val="00BC094C"/>
    <w:rsid w:val="00BC0D97"/>
    <w:rsid w:val="00BC211F"/>
    <w:rsid w:val="00BC2801"/>
    <w:rsid w:val="00BC2CE9"/>
    <w:rsid w:val="00BC324E"/>
    <w:rsid w:val="00BC38B7"/>
    <w:rsid w:val="00BC3953"/>
    <w:rsid w:val="00BC3B93"/>
    <w:rsid w:val="00BC438C"/>
    <w:rsid w:val="00BC4F58"/>
    <w:rsid w:val="00BC5A77"/>
    <w:rsid w:val="00BC6EF3"/>
    <w:rsid w:val="00BD1441"/>
    <w:rsid w:val="00BD1AB9"/>
    <w:rsid w:val="00BD33EA"/>
    <w:rsid w:val="00BD3475"/>
    <w:rsid w:val="00BD3F0C"/>
    <w:rsid w:val="00BD4315"/>
    <w:rsid w:val="00BD5DED"/>
    <w:rsid w:val="00BD75EF"/>
    <w:rsid w:val="00BE0593"/>
    <w:rsid w:val="00BE1EFA"/>
    <w:rsid w:val="00BE1F0D"/>
    <w:rsid w:val="00BE20DD"/>
    <w:rsid w:val="00BE2FE9"/>
    <w:rsid w:val="00BE4779"/>
    <w:rsid w:val="00BE61A8"/>
    <w:rsid w:val="00BE633F"/>
    <w:rsid w:val="00BE65E1"/>
    <w:rsid w:val="00BE665D"/>
    <w:rsid w:val="00BE67EE"/>
    <w:rsid w:val="00BE6BA6"/>
    <w:rsid w:val="00BE7F68"/>
    <w:rsid w:val="00BF0EC0"/>
    <w:rsid w:val="00BF103C"/>
    <w:rsid w:val="00BF109B"/>
    <w:rsid w:val="00BF115E"/>
    <w:rsid w:val="00BF204D"/>
    <w:rsid w:val="00BF334D"/>
    <w:rsid w:val="00BF33FF"/>
    <w:rsid w:val="00BF35A4"/>
    <w:rsid w:val="00BF367E"/>
    <w:rsid w:val="00BF3C0A"/>
    <w:rsid w:val="00BF3DA9"/>
    <w:rsid w:val="00BF60D8"/>
    <w:rsid w:val="00BF62E1"/>
    <w:rsid w:val="00BF66D9"/>
    <w:rsid w:val="00BF799E"/>
    <w:rsid w:val="00BF7A61"/>
    <w:rsid w:val="00BF7D00"/>
    <w:rsid w:val="00C00A65"/>
    <w:rsid w:val="00C0168E"/>
    <w:rsid w:val="00C01E01"/>
    <w:rsid w:val="00C0223F"/>
    <w:rsid w:val="00C02CF9"/>
    <w:rsid w:val="00C02E3A"/>
    <w:rsid w:val="00C0335A"/>
    <w:rsid w:val="00C04972"/>
    <w:rsid w:val="00C04B4A"/>
    <w:rsid w:val="00C0520E"/>
    <w:rsid w:val="00C06880"/>
    <w:rsid w:val="00C06FEA"/>
    <w:rsid w:val="00C100B7"/>
    <w:rsid w:val="00C11602"/>
    <w:rsid w:val="00C11AB3"/>
    <w:rsid w:val="00C11CAA"/>
    <w:rsid w:val="00C1217D"/>
    <w:rsid w:val="00C12342"/>
    <w:rsid w:val="00C12A25"/>
    <w:rsid w:val="00C14547"/>
    <w:rsid w:val="00C14FD3"/>
    <w:rsid w:val="00C15226"/>
    <w:rsid w:val="00C162E5"/>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4FD7"/>
    <w:rsid w:val="00C2552E"/>
    <w:rsid w:val="00C25B6F"/>
    <w:rsid w:val="00C2622E"/>
    <w:rsid w:val="00C262D8"/>
    <w:rsid w:val="00C266DC"/>
    <w:rsid w:val="00C2706D"/>
    <w:rsid w:val="00C27563"/>
    <w:rsid w:val="00C2782C"/>
    <w:rsid w:val="00C31322"/>
    <w:rsid w:val="00C31ACE"/>
    <w:rsid w:val="00C32A2F"/>
    <w:rsid w:val="00C3415E"/>
    <w:rsid w:val="00C34D93"/>
    <w:rsid w:val="00C34EFC"/>
    <w:rsid w:val="00C35211"/>
    <w:rsid w:val="00C357CA"/>
    <w:rsid w:val="00C36131"/>
    <w:rsid w:val="00C363EF"/>
    <w:rsid w:val="00C374CE"/>
    <w:rsid w:val="00C40D81"/>
    <w:rsid w:val="00C41708"/>
    <w:rsid w:val="00C41FE0"/>
    <w:rsid w:val="00C422C3"/>
    <w:rsid w:val="00C42A63"/>
    <w:rsid w:val="00C42A7E"/>
    <w:rsid w:val="00C42E6A"/>
    <w:rsid w:val="00C441EE"/>
    <w:rsid w:val="00C44581"/>
    <w:rsid w:val="00C447BE"/>
    <w:rsid w:val="00C447E0"/>
    <w:rsid w:val="00C44DCE"/>
    <w:rsid w:val="00C44E06"/>
    <w:rsid w:val="00C46043"/>
    <w:rsid w:val="00C469A7"/>
    <w:rsid w:val="00C46A32"/>
    <w:rsid w:val="00C4782A"/>
    <w:rsid w:val="00C505D3"/>
    <w:rsid w:val="00C512B7"/>
    <w:rsid w:val="00C515A6"/>
    <w:rsid w:val="00C51991"/>
    <w:rsid w:val="00C52AA0"/>
    <w:rsid w:val="00C53D74"/>
    <w:rsid w:val="00C54AD9"/>
    <w:rsid w:val="00C54D59"/>
    <w:rsid w:val="00C5506B"/>
    <w:rsid w:val="00C550E6"/>
    <w:rsid w:val="00C5517F"/>
    <w:rsid w:val="00C55658"/>
    <w:rsid w:val="00C5645D"/>
    <w:rsid w:val="00C57DEB"/>
    <w:rsid w:val="00C601E6"/>
    <w:rsid w:val="00C609A7"/>
    <w:rsid w:val="00C61052"/>
    <w:rsid w:val="00C615E9"/>
    <w:rsid w:val="00C61E60"/>
    <w:rsid w:val="00C62C38"/>
    <w:rsid w:val="00C6331E"/>
    <w:rsid w:val="00C636A8"/>
    <w:rsid w:val="00C64C10"/>
    <w:rsid w:val="00C64EC0"/>
    <w:rsid w:val="00C65883"/>
    <w:rsid w:val="00C65BAD"/>
    <w:rsid w:val="00C66353"/>
    <w:rsid w:val="00C66AC4"/>
    <w:rsid w:val="00C677C0"/>
    <w:rsid w:val="00C678D9"/>
    <w:rsid w:val="00C704A3"/>
    <w:rsid w:val="00C709BC"/>
    <w:rsid w:val="00C70E0B"/>
    <w:rsid w:val="00C70FF5"/>
    <w:rsid w:val="00C713F5"/>
    <w:rsid w:val="00C718B9"/>
    <w:rsid w:val="00C722DB"/>
    <w:rsid w:val="00C72782"/>
    <w:rsid w:val="00C72823"/>
    <w:rsid w:val="00C7298C"/>
    <w:rsid w:val="00C729AB"/>
    <w:rsid w:val="00C73792"/>
    <w:rsid w:val="00C738CE"/>
    <w:rsid w:val="00C741CE"/>
    <w:rsid w:val="00C74927"/>
    <w:rsid w:val="00C74964"/>
    <w:rsid w:val="00C753C8"/>
    <w:rsid w:val="00C75917"/>
    <w:rsid w:val="00C76CB0"/>
    <w:rsid w:val="00C76D7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2FA"/>
    <w:rsid w:val="00C8288C"/>
    <w:rsid w:val="00C82A9E"/>
    <w:rsid w:val="00C83CA9"/>
    <w:rsid w:val="00C84141"/>
    <w:rsid w:val="00C84153"/>
    <w:rsid w:val="00C84224"/>
    <w:rsid w:val="00C84469"/>
    <w:rsid w:val="00C84BC6"/>
    <w:rsid w:val="00C84DCE"/>
    <w:rsid w:val="00C85203"/>
    <w:rsid w:val="00C85278"/>
    <w:rsid w:val="00C8648C"/>
    <w:rsid w:val="00C86671"/>
    <w:rsid w:val="00C873F6"/>
    <w:rsid w:val="00C87740"/>
    <w:rsid w:val="00C9010F"/>
    <w:rsid w:val="00C90147"/>
    <w:rsid w:val="00C90381"/>
    <w:rsid w:val="00C904BA"/>
    <w:rsid w:val="00C904D3"/>
    <w:rsid w:val="00C91A48"/>
    <w:rsid w:val="00C92AB3"/>
    <w:rsid w:val="00C92F8D"/>
    <w:rsid w:val="00C94651"/>
    <w:rsid w:val="00C94C3D"/>
    <w:rsid w:val="00C954F9"/>
    <w:rsid w:val="00C95A71"/>
    <w:rsid w:val="00C95D7E"/>
    <w:rsid w:val="00C96723"/>
    <w:rsid w:val="00C96D9A"/>
    <w:rsid w:val="00C96E3C"/>
    <w:rsid w:val="00C970F3"/>
    <w:rsid w:val="00C97BF4"/>
    <w:rsid w:val="00CA17C8"/>
    <w:rsid w:val="00CA26B7"/>
    <w:rsid w:val="00CA26D4"/>
    <w:rsid w:val="00CA7078"/>
    <w:rsid w:val="00CA77B8"/>
    <w:rsid w:val="00CA796D"/>
    <w:rsid w:val="00CB1204"/>
    <w:rsid w:val="00CB18EB"/>
    <w:rsid w:val="00CB26B0"/>
    <w:rsid w:val="00CB3293"/>
    <w:rsid w:val="00CB4919"/>
    <w:rsid w:val="00CB4C06"/>
    <w:rsid w:val="00CB6BC5"/>
    <w:rsid w:val="00CB75B0"/>
    <w:rsid w:val="00CC1A0D"/>
    <w:rsid w:val="00CC1B0D"/>
    <w:rsid w:val="00CC26AD"/>
    <w:rsid w:val="00CC294F"/>
    <w:rsid w:val="00CC2F72"/>
    <w:rsid w:val="00CC2FA8"/>
    <w:rsid w:val="00CC448B"/>
    <w:rsid w:val="00CC55D9"/>
    <w:rsid w:val="00CC5C03"/>
    <w:rsid w:val="00CC67A3"/>
    <w:rsid w:val="00CC69B3"/>
    <w:rsid w:val="00CC6C0F"/>
    <w:rsid w:val="00CC77D7"/>
    <w:rsid w:val="00CD01D6"/>
    <w:rsid w:val="00CD06FB"/>
    <w:rsid w:val="00CD09A7"/>
    <w:rsid w:val="00CD17D5"/>
    <w:rsid w:val="00CD1E24"/>
    <w:rsid w:val="00CD24A8"/>
    <w:rsid w:val="00CD3287"/>
    <w:rsid w:val="00CD3671"/>
    <w:rsid w:val="00CD38F3"/>
    <w:rsid w:val="00CD3EE6"/>
    <w:rsid w:val="00CD4265"/>
    <w:rsid w:val="00CD455E"/>
    <w:rsid w:val="00CD48FA"/>
    <w:rsid w:val="00CD5447"/>
    <w:rsid w:val="00CD612A"/>
    <w:rsid w:val="00CD6216"/>
    <w:rsid w:val="00CD65B5"/>
    <w:rsid w:val="00CD6DD8"/>
    <w:rsid w:val="00CD6F2B"/>
    <w:rsid w:val="00CE0437"/>
    <w:rsid w:val="00CE11C2"/>
    <w:rsid w:val="00CE1C26"/>
    <w:rsid w:val="00CE235B"/>
    <w:rsid w:val="00CE297C"/>
    <w:rsid w:val="00CE2CC6"/>
    <w:rsid w:val="00CE2E77"/>
    <w:rsid w:val="00CE3127"/>
    <w:rsid w:val="00CE31E4"/>
    <w:rsid w:val="00CE4ABA"/>
    <w:rsid w:val="00CE4CC2"/>
    <w:rsid w:val="00CE59D1"/>
    <w:rsid w:val="00CE678A"/>
    <w:rsid w:val="00CE6E55"/>
    <w:rsid w:val="00CE7FBC"/>
    <w:rsid w:val="00CF0518"/>
    <w:rsid w:val="00CF0F9B"/>
    <w:rsid w:val="00CF1367"/>
    <w:rsid w:val="00CF1CCC"/>
    <w:rsid w:val="00CF2A25"/>
    <w:rsid w:val="00CF2A82"/>
    <w:rsid w:val="00CF46D9"/>
    <w:rsid w:val="00CF482A"/>
    <w:rsid w:val="00CF4A09"/>
    <w:rsid w:val="00CF4A7F"/>
    <w:rsid w:val="00CF51E0"/>
    <w:rsid w:val="00CF525A"/>
    <w:rsid w:val="00CF760B"/>
    <w:rsid w:val="00CF7789"/>
    <w:rsid w:val="00CF778A"/>
    <w:rsid w:val="00D004AA"/>
    <w:rsid w:val="00D00CAB"/>
    <w:rsid w:val="00D017E0"/>
    <w:rsid w:val="00D01FEF"/>
    <w:rsid w:val="00D03BA9"/>
    <w:rsid w:val="00D0425F"/>
    <w:rsid w:val="00D04927"/>
    <w:rsid w:val="00D0569D"/>
    <w:rsid w:val="00D057A2"/>
    <w:rsid w:val="00D057B6"/>
    <w:rsid w:val="00D062D2"/>
    <w:rsid w:val="00D06FB0"/>
    <w:rsid w:val="00D07D5D"/>
    <w:rsid w:val="00D10069"/>
    <w:rsid w:val="00D105A7"/>
    <w:rsid w:val="00D11356"/>
    <w:rsid w:val="00D11889"/>
    <w:rsid w:val="00D132CE"/>
    <w:rsid w:val="00D14D2F"/>
    <w:rsid w:val="00D16468"/>
    <w:rsid w:val="00D16ED3"/>
    <w:rsid w:val="00D2053D"/>
    <w:rsid w:val="00D20995"/>
    <w:rsid w:val="00D20C95"/>
    <w:rsid w:val="00D21363"/>
    <w:rsid w:val="00D22281"/>
    <w:rsid w:val="00D224C8"/>
    <w:rsid w:val="00D23A2A"/>
    <w:rsid w:val="00D23B99"/>
    <w:rsid w:val="00D2456C"/>
    <w:rsid w:val="00D250FF"/>
    <w:rsid w:val="00D2590F"/>
    <w:rsid w:val="00D25CFC"/>
    <w:rsid w:val="00D2612D"/>
    <w:rsid w:val="00D26563"/>
    <w:rsid w:val="00D272B4"/>
    <w:rsid w:val="00D27385"/>
    <w:rsid w:val="00D27565"/>
    <w:rsid w:val="00D27E95"/>
    <w:rsid w:val="00D30297"/>
    <w:rsid w:val="00D314B8"/>
    <w:rsid w:val="00D3163F"/>
    <w:rsid w:val="00D316CA"/>
    <w:rsid w:val="00D32959"/>
    <w:rsid w:val="00D32DD0"/>
    <w:rsid w:val="00D33495"/>
    <w:rsid w:val="00D33AB9"/>
    <w:rsid w:val="00D34C93"/>
    <w:rsid w:val="00D34E81"/>
    <w:rsid w:val="00D35935"/>
    <w:rsid w:val="00D359ED"/>
    <w:rsid w:val="00D3682F"/>
    <w:rsid w:val="00D3697E"/>
    <w:rsid w:val="00D36E96"/>
    <w:rsid w:val="00D37CDE"/>
    <w:rsid w:val="00D37FEB"/>
    <w:rsid w:val="00D40727"/>
    <w:rsid w:val="00D4194C"/>
    <w:rsid w:val="00D41F82"/>
    <w:rsid w:val="00D41FEC"/>
    <w:rsid w:val="00D4212C"/>
    <w:rsid w:val="00D4214D"/>
    <w:rsid w:val="00D4244C"/>
    <w:rsid w:val="00D42C95"/>
    <w:rsid w:val="00D42FA6"/>
    <w:rsid w:val="00D4313C"/>
    <w:rsid w:val="00D4336A"/>
    <w:rsid w:val="00D436E1"/>
    <w:rsid w:val="00D43775"/>
    <w:rsid w:val="00D43C69"/>
    <w:rsid w:val="00D44AFF"/>
    <w:rsid w:val="00D45048"/>
    <w:rsid w:val="00D45B68"/>
    <w:rsid w:val="00D46331"/>
    <w:rsid w:val="00D46984"/>
    <w:rsid w:val="00D46A73"/>
    <w:rsid w:val="00D470C0"/>
    <w:rsid w:val="00D470F7"/>
    <w:rsid w:val="00D47172"/>
    <w:rsid w:val="00D4733F"/>
    <w:rsid w:val="00D4798A"/>
    <w:rsid w:val="00D47A39"/>
    <w:rsid w:val="00D47F07"/>
    <w:rsid w:val="00D47F33"/>
    <w:rsid w:val="00D47F4A"/>
    <w:rsid w:val="00D50A47"/>
    <w:rsid w:val="00D51102"/>
    <w:rsid w:val="00D51417"/>
    <w:rsid w:val="00D516E3"/>
    <w:rsid w:val="00D51B32"/>
    <w:rsid w:val="00D51EA7"/>
    <w:rsid w:val="00D522D4"/>
    <w:rsid w:val="00D53455"/>
    <w:rsid w:val="00D54146"/>
    <w:rsid w:val="00D5588E"/>
    <w:rsid w:val="00D5614A"/>
    <w:rsid w:val="00D5685E"/>
    <w:rsid w:val="00D56C3A"/>
    <w:rsid w:val="00D5726E"/>
    <w:rsid w:val="00D57503"/>
    <w:rsid w:val="00D57549"/>
    <w:rsid w:val="00D603B6"/>
    <w:rsid w:val="00D60941"/>
    <w:rsid w:val="00D60C7A"/>
    <w:rsid w:val="00D6168B"/>
    <w:rsid w:val="00D6219A"/>
    <w:rsid w:val="00D623AB"/>
    <w:rsid w:val="00D63C5A"/>
    <w:rsid w:val="00D64176"/>
    <w:rsid w:val="00D64413"/>
    <w:rsid w:val="00D65DF8"/>
    <w:rsid w:val="00D65E40"/>
    <w:rsid w:val="00D66730"/>
    <w:rsid w:val="00D66D97"/>
    <w:rsid w:val="00D67ABB"/>
    <w:rsid w:val="00D717FA"/>
    <w:rsid w:val="00D71F25"/>
    <w:rsid w:val="00D729D1"/>
    <w:rsid w:val="00D72E3F"/>
    <w:rsid w:val="00D72F5C"/>
    <w:rsid w:val="00D72F75"/>
    <w:rsid w:val="00D73436"/>
    <w:rsid w:val="00D744AD"/>
    <w:rsid w:val="00D74C6E"/>
    <w:rsid w:val="00D758EB"/>
    <w:rsid w:val="00D77123"/>
    <w:rsid w:val="00D7748C"/>
    <w:rsid w:val="00D77E9F"/>
    <w:rsid w:val="00D80204"/>
    <w:rsid w:val="00D80303"/>
    <w:rsid w:val="00D80843"/>
    <w:rsid w:val="00D81330"/>
    <w:rsid w:val="00D81641"/>
    <w:rsid w:val="00D81C23"/>
    <w:rsid w:val="00D8329A"/>
    <w:rsid w:val="00D83F78"/>
    <w:rsid w:val="00D846F8"/>
    <w:rsid w:val="00D846FF"/>
    <w:rsid w:val="00D854A3"/>
    <w:rsid w:val="00D85A9E"/>
    <w:rsid w:val="00D86006"/>
    <w:rsid w:val="00D86B86"/>
    <w:rsid w:val="00D86FC1"/>
    <w:rsid w:val="00D87720"/>
    <w:rsid w:val="00D87C72"/>
    <w:rsid w:val="00D904C5"/>
    <w:rsid w:val="00D90A02"/>
    <w:rsid w:val="00D90B14"/>
    <w:rsid w:val="00D914FC"/>
    <w:rsid w:val="00D92AD5"/>
    <w:rsid w:val="00D92BC3"/>
    <w:rsid w:val="00D93078"/>
    <w:rsid w:val="00D937DE"/>
    <w:rsid w:val="00D93980"/>
    <w:rsid w:val="00D93AC5"/>
    <w:rsid w:val="00D93D82"/>
    <w:rsid w:val="00D93E14"/>
    <w:rsid w:val="00D94546"/>
    <w:rsid w:val="00D94B6A"/>
    <w:rsid w:val="00D95B77"/>
    <w:rsid w:val="00D9652C"/>
    <w:rsid w:val="00D97044"/>
    <w:rsid w:val="00D974A0"/>
    <w:rsid w:val="00D97ABC"/>
    <w:rsid w:val="00DA0181"/>
    <w:rsid w:val="00DA0683"/>
    <w:rsid w:val="00DA0810"/>
    <w:rsid w:val="00DA0C64"/>
    <w:rsid w:val="00DA14CB"/>
    <w:rsid w:val="00DA1DDF"/>
    <w:rsid w:val="00DA2348"/>
    <w:rsid w:val="00DA350E"/>
    <w:rsid w:val="00DA3557"/>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165"/>
    <w:rsid w:val="00DB451F"/>
    <w:rsid w:val="00DB46E2"/>
    <w:rsid w:val="00DB4AD0"/>
    <w:rsid w:val="00DB55D2"/>
    <w:rsid w:val="00DB5B99"/>
    <w:rsid w:val="00DB6AF8"/>
    <w:rsid w:val="00DB7B00"/>
    <w:rsid w:val="00DC08BD"/>
    <w:rsid w:val="00DC1879"/>
    <w:rsid w:val="00DC2486"/>
    <w:rsid w:val="00DC2892"/>
    <w:rsid w:val="00DC3999"/>
    <w:rsid w:val="00DC41BA"/>
    <w:rsid w:val="00DC4523"/>
    <w:rsid w:val="00DC4B9C"/>
    <w:rsid w:val="00DC52E6"/>
    <w:rsid w:val="00DC5991"/>
    <w:rsid w:val="00DD09ED"/>
    <w:rsid w:val="00DD1499"/>
    <w:rsid w:val="00DD1BAA"/>
    <w:rsid w:val="00DD29EC"/>
    <w:rsid w:val="00DD36D6"/>
    <w:rsid w:val="00DD4601"/>
    <w:rsid w:val="00DD4AC9"/>
    <w:rsid w:val="00DD4B57"/>
    <w:rsid w:val="00DD4EFA"/>
    <w:rsid w:val="00DD52CE"/>
    <w:rsid w:val="00DD64D4"/>
    <w:rsid w:val="00DD687B"/>
    <w:rsid w:val="00DD6DEB"/>
    <w:rsid w:val="00DD7A35"/>
    <w:rsid w:val="00DD7E7C"/>
    <w:rsid w:val="00DD7FEA"/>
    <w:rsid w:val="00DE16DB"/>
    <w:rsid w:val="00DE1FBF"/>
    <w:rsid w:val="00DE3CAE"/>
    <w:rsid w:val="00DE407E"/>
    <w:rsid w:val="00DE4124"/>
    <w:rsid w:val="00DE4168"/>
    <w:rsid w:val="00DE444D"/>
    <w:rsid w:val="00DE5A3C"/>
    <w:rsid w:val="00DE6094"/>
    <w:rsid w:val="00DE6D4C"/>
    <w:rsid w:val="00DE6FA4"/>
    <w:rsid w:val="00DE7A4A"/>
    <w:rsid w:val="00DF0BE3"/>
    <w:rsid w:val="00DF128C"/>
    <w:rsid w:val="00DF17E0"/>
    <w:rsid w:val="00DF23F9"/>
    <w:rsid w:val="00DF2C39"/>
    <w:rsid w:val="00DF3B2D"/>
    <w:rsid w:val="00DF3B40"/>
    <w:rsid w:val="00DF3BD4"/>
    <w:rsid w:val="00DF40B7"/>
    <w:rsid w:val="00DF44AA"/>
    <w:rsid w:val="00DF44F3"/>
    <w:rsid w:val="00DF4578"/>
    <w:rsid w:val="00DF56BA"/>
    <w:rsid w:val="00DF5724"/>
    <w:rsid w:val="00DF5C1A"/>
    <w:rsid w:val="00DF5C1D"/>
    <w:rsid w:val="00DF5DB7"/>
    <w:rsid w:val="00DF7568"/>
    <w:rsid w:val="00DF7ABD"/>
    <w:rsid w:val="00DF7FBD"/>
    <w:rsid w:val="00E0017A"/>
    <w:rsid w:val="00E01F97"/>
    <w:rsid w:val="00E0228A"/>
    <w:rsid w:val="00E03979"/>
    <w:rsid w:val="00E03D91"/>
    <w:rsid w:val="00E03F5D"/>
    <w:rsid w:val="00E045DC"/>
    <w:rsid w:val="00E05032"/>
    <w:rsid w:val="00E05C19"/>
    <w:rsid w:val="00E066A4"/>
    <w:rsid w:val="00E068E8"/>
    <w:rsid w:val="00E06F61"/>
    <w:rsid w:val="00E10382"/>
    <w:rsid w:val="00E106BA"/>
    <w:rsid w:val="00E1182B"/>
    <w:rsid w:val="00E1193D"/>
    <w:rsid w:val="00E11C67"/>
    <w:rsid w:val="00E12D59"/>
    <w:rsid w:val="00E12F7F"/>
    <w:rsid w:val="00E1330B"/>
    <w:rsid w:val="00E1340A"/>
    <w:rsid w:val="00E136D5"/>
    <w:rsid w:val="00E13AB9"/>
    <w:rsid w:val="00E13F00"/>
    <w:rsid w:val="00E1400B"/>
    <w:rsid w:val="00E1409B"/>
    <w:rsid w:val="00E15583"/>
    <w:rsid w:val="00E1617A"/>
    <w:rsid w:val="00E169BB"/>
    <w:rsid w:val="00E17332"/>
    <w:rsid w:val="00E179A8"/>
    <w:rsid w:val="00E17AF3"/>
    <w:rsid w:val="00E201A8"/>
    <w:rsid w:val="00E208BE"/>
    <w:rsid w:val="00E20B80"/>
    <w:rsid w:val="00E21EEC"/>
    <w:rsid w:val="00E22676"/>
    <w:rsid w:val="00E22980"/>
    <w:rsid w:val="00E22B6C"/>
    <w:rsid w:val="00E22FA2"/>
    <w:rsid w:val="00E23508"/>
    <w:rsid w:val="00E23D89"/>
    <w:rsid w:val="00E245C1"/>
    <w:rsid w:val="00E24DA5"/>
    <w:rsid w:val="00E24DB1"/>
    <w:rsid w:val="00E2584A"/>
    <w:rsid w:val="00E25D6A"/>
    <w:rsid w:val="00E26EFD"/>
    <w:rsid w:val="00E27300"/>
    <w:rsid w:val="00E27554"/>
    <w:rsid w:val="00E278B3"/>
    <w:rsid w:val="00E30DC7"/>
    <w:rsid w:val="00E313D1"/>
    <w:rsid w:val="00E31649"/>
    <w:rsid w:val="00E31B66"/>
    <w:rsid w:val="00E32AB0"/>
    <w:rsid w:val="00E3337D"/>
    <w:rsid w:val="00E336A8"/>
    <w:rsid w:val="00E336D1"/>
    <w:rsid w:val="00E34AEE"/>
    <w:rsid w:val="00E356F0"/>
    <w:rsid w:val="00E359CC"/>
    <w:rsid w:val="00E417C6"/>
    <w:rsid w:val="00E41F4C"/>
    <w:rsid w:val="00E426B1"/>
    <w:rsid w:val="00E42EE1"/>
    <w:rsid w:val="00E448FD"/>
    <w:rsid w:val="00E44D19"/>
    <w:rsid w:val="00E459CA"/>
    <w:rsid w:val="00E4651C"/>
    <w:rsid w:val="00E47248"/>
    <w:rsid w:val="00E47F07"/>
    <w:rsid w:val="00E50688"/>
    <w:rsid w:val="00E50ED5"/>
    <w:rsid w:val="00E520E0"/>
    <w:rsid w:val="00E526F0"/>
    <w:rsid w:val="00E527D0"/>
    <w:rsid w:val="00E5283A"/>
    <w:rsid w:val="00E5385A"/>
    <w:rsid w:val="00E545E5"/>
    <w:rsid w:val="00E5576D"/>
    <w:rsid w:val="00E55A84"/>
    <w:rsid w:val="00E568CD"/>
    <w:rsid w:val="00E56B92"/>
    <w:rsid w:val="00E602C7"/>
    <w:rsid w:val="00E6039A"/>
    <w:rsid w:val="00E611B9"/>
    <w:rsid w:val="00E62D02"/>
    <w:rsid w:val="00E62DA6"/>
    <w:rsid w:val="00E63D91"/>
    <w:rsid w:val="00E63DE8"/>
    <w:rsid w:val="00E6445E"/>
    <w:rsid w:val="00E648E1"/>
    <w:rsid w:val="00E64AB6"/>
    <w:rsid w:val="00E64BA7"/>
    <w:rsid w:val="00E64EF0"/>
    <w:rsid w:val="00E661D7"/>
    <w:rsid w:val="00E66FEA"/>
    <w:rsid w:val="00E672EE"/>
    <w:rsid w:val="00E67538"/>
    <w:rsid w:val="00E67A91"/>
    <w:rsid w:val="00E67B36"/>
    <w:rsid w:val="00E67F41"/>
    <w:rsid w:val="00E70347"/>
    <w:rsid w:val="00E703AB"/>
    <w:rsid w:val="00E70565"/>
    <w:rsid w:val="00E709EE"/>
    <w:rsid w:val="00E70A36"/>
    <w:rsid w:val="00E70A6D"/>
    <w:rsid w:val="00E70EA5"/>
    <w:rsid w:val="00E714A7"/>
    <w:rsid w:val="00E72094"/>
    <w:rsid w:val="00E72936"/>
    <w:rsid w:val="00E72EC1"/>
    <w:rsid w:val="00E72F32"/>
    <w:rsid w:val="00E74705"/>
    <w:rsid w:val="00E7615E"/>
    <w:rsid w:val="00E7626C"/>
    <w:rsid w:val="00E7710A"/>
    <w:rsid w:val="00E77516"/>
    <w:rsid w:val="00E77591"/>
    <w:rsid w:val="00E77C0F"/>
    <w:rsid w:val="00E8013C"/>
    <w:rsid w:val="00E805FD"/>
    <w:rsid w:val="00E82C3D"/>
    <w:rsid w:val="00E82D82"/>
    <w:rsid w:val="00E831DF"/>
    <w:rsid w:val="00E83943"/>
    <w:rsid w:val="00E8477B"/>
    <w:rsid w:val="00E85355"/>
    <w:rsid w:val="00E856D8"/>
    <w:rsid w:val="00E85776"/>
    <w:rsid w:val="00E85BF3"/>
    <w:rsid w:val="00E85D37"/>
    <w:rsid w:val="00E86978"/>
    <w:rsid w:val="00E86E65"/>
    <w:rsid w:val="00E87F18"/>
    <w:rsid w:val="00E9079D"/>
    <w:rsid w:val="00E90EA5"/>
    <w:rsid w:val="00E910A8"/>
    <w:rsid w:val="00E91B97"/>
    <w:rsid w:val="00E920E0"/>
    <w:rsid w:val="00E923A2"/>
    <w:rsid w:val="00E92449"/>
    <w:rsid w:val="00E9251D"/>
    <w:rsid w:val="00E92E8D"/>
    <w:rsid w:val="00E93009"/>
    <w:rsid w:val="00E93F11"/>
    <w:rsid w:val="00E954A7"/>
    <w:rsid w:val="00E956B7"/>
    <w:rsid w:val="00E95832"/>
    <w:rsid w:val="00E9657E"/>
    <w:rsid w:val="00E96836"/>
    <w:rsid w:val="00E9700D"/>
    <w:rsid w:val="00E97256"/>
    <w:rsid w:val="00E97695"/>
    <w:rsid w:val="00E97C72"/>
    <w:rsid w:val="00EA05A7"/>
    <w:rsid w:val="00EA11DE"/>
    <w:rsid w:val="00EA1D94"/>
    <w:rsid w:val="00EA406F"/>
    <w:rsid w:val="00EA49CA"/>
    <w:rsid w:val="00EA58E5"/>
    <w:rsid w:val="00EA6698"/>
    <w:rsid w:val="00EA75C1"/>
    <w:rsid w:val="00EB14D4"/>
    <w:rsid w:val="00EB1B7A"/>
    <w:rsid w:val="00EB2337"/>
    <w:rsid w:val="00EB38E8"/>
    <w:rsid w:val="00EB438D"/>
    <w:rsid w:val="00EB57A4"/>
    <w:rsid w:val="00EB663B"/>
    <w:rsid w:val="00EB7324"/>
    <w:rsid w:val="00EB7391"/>
    <w:rsid w:val="00EC0CAA"/>
    <w:rsid w:val="00EC0DCF"/>
    <w:rsid w:val="00EC155A"/>
    <w:rsid w:val="00EC1560"/>
    <w:rsid w:val="00EC1986"/>
    <w:rsid w:val="00EC1D24"/>
    <w:rsid w:val="00EC2984"/>
    <w:rsid w:val="00EC3105"/>
    <w:rsid w:val="00EC33F4"/>
    <w:rsid w:val="00EC3BB4"/>
    <w:rsid w:val="00EC3C21"/>
    <w:rsid w:val="00EC3FF5"/>
    <w:rsid w:val="00EC42A6"/>
    <w:rsid w:val="00EC4BEC"/>
    <w:rsid w:val="00EC51A9"/>
    <w:rsid w:val="00EC574E"/>
    <w:rsid w:val="00EC5E03"/>
    <w:rsid w:val="00EC78BD"/>
    <w:rsid w:val="00EC7A80"/>
    <w:rsid w:val="00EC7C9C"/>
    <w:rsid w:val="00ED01C1"/>
    <w:rsid w:val="00ED09CA"/>
    <w:rsid w:val="00ED2033"/>
    <w:rsid w:val="00ED2B0A"/>
    <w:rsid w:val="00ED31EF"/>
    <w:rsid w:val="00ED32AA"/>
    <w:rsid w:val="00ED4992"/>
    <w:rsid w:val="00ED5EA7"/>
    <w:rsid w:val="00ED75F0"/>
    <w:rsid w:val="00ED79A9"/>
    <w:rsid w:val="00ED79BD"/>
    <w:rsid w:val="00EE0980"/>
    <w:rsid w:val="00EE1363"/>
    <w:rsid w:val="00EE21D2"/>
    <w:rsid w:val="00EE3177"/>
    <w:rsid w:val="00EE3212"/>
    <w:rsid w:val="00EE3CE2"/>
    <w:rsid w:val="00EE3FA6"/>
    <w:rsid w:val="00EE405E"/>
    <w:rsid w:val="00EE43E3"/>
    <w:rsid w:val="00EE5E1D"/>
    <w:rsid w:val="00EE7622"/>
    <w:rsid w:val="00EE7ADC"/>
    <w:rsid w:val="00EF02BA"/>
    <w:rsid w:val="00EF06C5"/>
    <w:rsid w:val="00EF0A29"/>
    <w:rsid w:val="00EF0C6D"/>
    <w:rsid w:val="00EF14D0"/>
    <w:rsid w:val="00EF19B6"/>
    <w:rsid w:val="00EF1A33"/>
    <w:rsid w:val="00EF1F4C"/>
    <w:rsid w:val="00EF2C99"/>
    <w:rsid w:val="00EF31EA"/>
    <w:rsid w:val="00EF3F56"/>
    <w:rsid w:val="00EF551A"/>
    <w:rsid w:val="00EF5E54"/>
    <w:rsid w:val="00EF6104"/>
    <w:rsid w:val="00EF65B9"/>
    <w:rsid w:val="00EF67FE"/>
    <w:rsid w:val="00EF6BFC"/>
    <w:rsid w:val="00F00B21"/>
    <w:rsid w:val="00F01397"/>
    <w:rsid w:val="00F01FE6"/>
    <w:rsid w:val="00F0294B"/>
    <w:rsid w:val="00F03CE1"/>
    <w:rsid w:val="00F0431C"/>
    <w:rsid w:val="00F045BC"/>
    <w:rsid w:val="00F049A0"/>
    <w:rsid w:val="00F04D9C"/>
    <w:rsid w:val="00F0552E"/>
    <w:rsid w:val="00F05C7A"/>
    <w:rsid w:val="00F07459"/>
    <w:rsid w:val="00F07989"/>
    <w:rsid w:val="00F07D19"/>
    <w:rsid w:val="00F119B5"/>
    <w:rsid w:val="00F1239D"/>
    <w:rsid w:val="00F126F2"/>
    <w:rsid w:val="00F13023"/>
    <w:rsid w:val="00F137BE"/>
    <w:rsid w:val="00F13ECE"/>
    <w:rsid w:val="00F1529A"/>
    <w:rsid w:val="00F15924"/>
    <w:rsid w:val="00F15A6E"/>
    <w:rsid w:val="00F15C06"/>
    <w:rsid w:val="00F16527"/>
    <w:rsid w:val="00F16E8F"/>
    <w:rsid w:val="00F17123"/>
    <w:rsid w:val="00F17492"/>
    <w:rsid w:val="00F20A1B"/>
    <w:rsid w:val="00F20D9E"/>
    <w:rsid w:val="00F210E9"/>
    <w:rsid w:val="00F222C5"/>
    <w:rsid w:val="00F22D2C"/>
    <w:rsid w:val="00F22F7E"/>
    <w:rsid w:val="00F23C7F"/>
    <w:rsid w:val="00F23CF8"/>
    <w:rsid w:val="00F23F51"/>
    <w:rsid w:val="00F24356"/>
    <w:rsid w:val="00F24B4B"/>
    <w:rsid w:val="00F24D79"/>
    <w:rsid w:val="00F250D3"/>
    <w:rsid w:val="00F25260"/>
    <w:rsid w:val="00F25987"/>
    <w:rsid w:val="00F25B38"/>
    <w:rsid w:val="00F26014"/>
    <w:rsid w:val="00F266E0"/>
    <w:rsid w:val="00F2741C"/>
    <w:rsid w:val="00F27B87"/>
    <w:rsid w:val="00F27D4F"/>
    <w:rsid w:val="00F27E41"/>
    <w:rsid w:val="00F3056C"/>
    <w:rsid w:val="00F30674"/>
    <w:rsid w:val="00F3072C"/>
    <w:rsid w:val="00F30A9F"/>
    <w:rsid w:val="00F30EF7"/>
    <w:rsid w:val="00F315A8"/>
    <w:rsid w:val="00F32A9C"/>
    <w:rsid w:val="00F32DE1"/>
    <w:rsid w:val="00F33362"/>
    <w:rsid w:val="00F33AA0"/>
    <w:rsid w:val="00F3430A"/>
    <w:rsid w:val="00F34536"/>
    <w:rsid w:val="00F351A0"/>
    <w:rsid w:val="00F36083"/>
    <w:rsid w:val="00F368E0"/>
    <w:rsid w:val="00F369AC"/>
    <w:rsid w:val="00F41AF1"/>
    <w:rsid w:val="00F42F10"/>
    <w:rsid w:val="00F43E22"/>
    <w:rsid w:val="00F4486C"/>
    <w:rsid w:val="00F45294"/>
    <w:rsid w:val="00F46621"/>
    <w:rsid w:val="00F46A04"/>
    <w:rsid w:val="00F4767A"/>
    <w:rsid w:val="00F47906"/>
    <w:rsid w:val="00F47D00"/>
    <w:rsid w:val="00F47F0F"/>
    <w:rsid w:val="00F50089"/>
    <w:rsid w:val="00F50565"/>
    <w:rsid w:val="00F507F5"/>
    <w:rsid w:val="00F519AA"/>
    <w:rsid w:val="00F519B1"/>
    <w:rsid w:val="00F51A38"/>
    <w:rsid w:val="00F525EB"/>
    <w:rsid w:val="00F531D2"/>
    <w:rsid w:val="00F537AC"/>
    <w:rsid w:val="00F5400F"/>
    <w:rsid w:val="00F54290"/>
    <w:rsid w:val="00F54E94"/>
    <w:rsid w:val="00F5547D"/>
    <w:rsid w:val="00F55DE5"/>
    <w:rsid w:val="00F5617C"/>
    <w:rsid w:val="00F56461"/>
    <w:rsid w:val="00F56D6F"/>
    <w:rsid w:val="00F57482"/>
    <w:rsid w:val="00F6006E"/>
    <w:rsid w:val="00F60203"/>
    <w:rsid w:val="00F609FE"/>
    <w:rsid w:val="00F60EFD"/>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2458"/>
    <w:rsid w:val="00F7309C"/>
    <w:rsid w:val="00F732E4"/>
    <w:rsid w:val="00F73642"/>
    <w:rsid w:val="00F73DAA"/>
    <w:rsid w:val="00F74A11"/>
    <w:rsid w:val="00F75698"/>
    <w:rsid w:val="00F75782"/>
    <w:rsid w:val="00F76DF6"/>
    <w:rsid w:val="00F77168"/>
    <w:rsid w:val="00F77BD2"/>
    <w:rsid w:val="00F801A4"/>
    <w:rsid w:val="00F80519"/>
    <w:rsid w:val="00F818F7"/>
    <w:rsid w:val="00F83DE4"/>
    <w:rsid w:val="00F84739"/>
    <w:rsid w:val="00F848E9"/>
    <w:rsid w:val="00F8503E"/>
    <w:rsid w:val="00F854C8"/>
    <w:rsid w:val="00F85587"/>
    <w:rsid w:val="00F861E2"/>
    <w:rsid w:val="00F876F2"/>
    <w:rsid w:val="00F87887"/>
    <w:rsid w:val="00F9194D"/>
    <w:rsid w:val="00F91A28"/>
    <w:rsid w:val="00F93472"/>
    <w:rsid w:val="00F9506A"/>
    <w:rsid w:val="00F950DE"/>
    <w:rsid w:val="00F955F9"/>
    <w:rsid w:val="00F95B88"/>
    <w:rsid w:val="00F95C4D"/>
    <w:rsid w:val="00F95FC3"/>
    <w:rsid w:val="00F9670A"/>
    <w:rsid w:val="00F97675"/>
    <w:rsid w:val="00FA06F1"/>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1750"/>
    <w:rsid w:val="00FB2545"/>
    <w:rsid w:val="00FB3AFB"/>
    <w:rsid w:val="00FB3E55"/>
    <w:rsid w:val="00FB4A21"/>
    <w:rsid w:val="00FB58D6"/>
    <w:rsid w:val="00FC0D9D"/>
    <w:rsid w:val="00FC0FBB"/>
    <w:rsid w:val="00FC143C"/>
    <w:rsid w:val="00FC2346"/>
    <w:rsid w:val="00FC3DD5"/>
    <w:rsid w:val="00FC4424"/>
    <w:rsid w:val="00FC47B6"/>
    <w:rsid w:val="00FC4ABF"/>
    <w:rsid w:val="00FC506C"/>
    <w:rsid w:val="00FC5968"/>
    <w:rsid w:val="00FC64C9"/>
    <w:rsid w:val="00FC65F1"/>
    <w:rsid w:val="00FC6E7D"/>
    <w:rsid w:val="00FC7D4D"/>
    <w:rsid w:val="00FC7DF6"/>
    <w:rsid w:val="00FD010A"/>
    <w:rsid w:val="00FD3031"/>
    <w:rsid w:val="00FD3F79"/>
    <w:rsid w:val="00FD4C8B"/>
    <w:rsid w:val="00FD4E8D"/>
    <w:rsid w:val="00FD5378"/>
    <w:rsid w:val="00FD54AA"/>
    <w:rsid w:val="00FE0685"/>
    <w:rsid w:val="00FE12C6"/>
    <w:rsid w:val="00FE1340"/>
    <w:rsid w:val="00FE1B26"/>
    <w:rsid w:val="00FE1E70"/>
    <w:rsid w:val="00FE2198"/>
    <w:rsid w:val="00FE2840"/>
    <w:rsid w:val="00FE29C1"/>
    <w:rsid w:val="00FE3463"/>
    <w:rsid w:val="00FE39E3"/>
    <w:rsid w:val="00FE4217"/>
    <w:rsid w:val="00FE429F"/>
    <w:rsid w:val="00FE4707"/>
    <w:rsid w:val="00FE4C0F"/>
    <w:rsid w:val="00FE5C57"/>
    <w:rsid w:val="00FE633F"/>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6B83"/>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B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D5575-380D-4F67-8846-18CDB084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5556</Words>
  <Characters>31673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3</cp:revision>
  <cp:lastPrinted>2024-05-21T11:22:00Z</cp:lastPrinted>
  <dcterms:created xsi:type="dcterms:W3CDTF">2024-05-28T09:23:00Z</dcterms:created>
  <dcterms:modified xsi:type="dcterms:W3CDTF">2024-06-19T14:14:00Z</dcterms:modified>
</cp:coreProperties>
</file>